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0932A" w14:textId="3A71F3EC" w:rsidR="1A50049A" w:rsidRPr="008A5764" w:rsidRDefault="1A50049A" w:rsidP="1A50049A">
      <w:pPr>
        <w:spacing w:after="120"/>
        <w:ind w:right="71"/>
        <w:jc w:val="center"/>
        <w:rPr>
          <w:rFonts w:ascii="Times New Roman" w:hAnsi="Times New Roman"/>
          <w:sz w:val="24"/>
          <w:szCs w:val="24"/>
        </w:rPr>
      </w:pPr>
    </w:p>
    <w:p w14:paraId="1357760B" w14:textId="277E1618" w:rsidR="00167299" w:rsidRPr="008A5764" w:rsidRDefault="00167299" w:rsidP="00167299">
      <w:pPr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b/>
          <w:sz w:val="24"/>
          <w:szCs w:val="24"/>
        </w:rPr>
      </w:pPr>
      <w:r w:rsidRPr="008A5764">
        <w:rPr>
          <w:rFonts w:ascii="Times New Roman" w:hAnsi="Times New Roman"/>
          <w:b/>
          <w:sz w:val="24"/>
          <w:szCs w:val="24"/>
        </w:rPr>
        <w:t>ORIENTAÇÕES</w:t>
      </w:r>
      <w:r w:rsidRPr="008A5764">
        <w:rPr>
          <w:rFonts w:ascii="Times New Roman" w:hAnsi="Times New Roman"/>
          <w:b/>
          <w:sz w:val="24"/>
          <w:szCs w:val="24"/>
        </w:rPr>
        <w:t xml:space="preserve"> GERAIS</w:t>
      </w:r>
    </w:p>
    <w:p w14:paraId="1D583048" w14:textId="4378D790" w:rsidR="00167299" w:rsidRPr="008A5764" w:rsidRDefault="00167299" w:rsidP="00167299">
      <w:pPr>
        <w:pStyle w:val="PargrafodaLista"/>
        <w:numPr>
          <w:ilvl w:val="0"/>
          <w:numId w:val="1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>Pautar-se no Edital 06-2018 e seus anexos para elaborar o projeto</w:t>
      </w:r>
    </w:p>
    <w:p w14:paraId="5B40FB0B" w14:textId="77777777" w:rsidR="00167299" w:rsidRPr="008A5764" w:rsidRDefault="00167299" w:rsidP="00167299">
      <w:pPr>
        <w:pStyle w:val="PargrafodaLista"/>
        <w:numPr>
          <w:ilvl w:val="0"/>
          <w:numId w:val="1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 xml:space="preserve">Todos os participantes indicados no Projeto institucional deverão cadastrar currículo na Plataforma Freire, disponível no link </w:t>
      </w:r>
      <w:hyperlink r:id="rId8">
        <w:r w:rsidRPr="008A5764">
          <w:rPr>
            <w:rStyle w:val="Hyperlink"/>
            <w:rFonts w:ascii="Times New Roman" w:hAnsi="Times New Roman"/>
            <w:sz w:val="24"/>
            <w:szCs w:val="24"/>
          </w:rPr>
          <w:t>http://freire2.capes.gov.br</w:t>
        </w:r>
      </w:hyperlink>
      <w:r w:rsidRPr="008A5764">
        <w:rPr>
          <w:rFonts w:ascii="Times New Roman" w:hAnsi="Times New Roman"/>
          <w:sz w:val="24"/>
          <w:szCs w:val="24"/>
        </w:rPr>
        <w:t>.</w:t>
      </w:r>
    </w:p>
    <w:p w14:paraId="7C59C57F" w14:textId="5589E9DC" w:rsidR="00167299" w:rsidRPr="008A5764" w:rsidRDefault="00167299" w:rsidP="00167299">
      <w:pPr>
        <w:pStyle w:val="PargrafodaLista"/>
        <w:numPr>
          <w:ilvl w:val="0"/>
          <w:numId w:val="1"/>
        </w:num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 xml:space="preserve">Além das informações apresentadas neste subprojeto, outras poderão ser solicitadas aos proponentes na medida em que o projeto for inserido no </w:t>
      </w:r>
      <w:proofErr w:type="spellStart"/>
      <w:r w:rsidRPr="008A5764">
        <w:rPr>
          <w:rFonts w:ascii="Times New Roman" w:hAnsi="Times New Roman"/>
          <w:sz w:val="24"/>
          <w:szCs w:val="24"/>
        </w:rPr>
        <w:t>Sicapes</w:t>
      </w:r>
      <w:proofErr w:type="spellEnd"/>
      <w:r w:rsidRPr="008A5764">
        <w:rPr>
          <w:rFonts w:ascii="Times New Roman" w:hAnsi="Times New Roman"/>
          <w:sz w:val="24"/>
          <w:szCs w:val="24"/>
        </w:rPr>
        <w:t xml:space="preserve">. </w:t>
      </w:r>
    </w:p>
    <w:p w14:paraId="17A91515" w14:textId="2D564567" w:rsidR="00167299" w:rsidRPr="008A5764" w:rsidRDefault="00167299" w:rsidP="00167299">
      <w:pPr>
        <w:pStyle w:val="PargrafodaLista"/>
        <w:numPr>
          <w:ilvl w:val="0"/>
          <w:numId w:val="1"/>
        </w:num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>Envio das propostas para</w:t>
      </w:r>
      <w:r w:rsidRPr="008A576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5764">
        <w:rPr>
          <w:rFonts w:ascii="Times New Roman" w:hAnsi="Times New Roman"/>
          <w:sz w:val="24"/>
          <w:szCs w:val="24"/>
        </w:rPr>
        <w:t>email</w:t>
      </w:r>
      <w:proofErr w:type="spellEnd"/>
      <w:r w:rsidRPr="008A5764">
        <w:rPr>
          <w:rFonts w:ascii="Times New Roman" w:hAnsi="Times New Roman"/>
          <w:sz w:val="24"/>
          <w:szCs w:val="24"/>
        </w:rPr>
        <w:t xml:space="preserve"> </w:t>
      </w:r>
      <w:hyperlink r:id="rId9">
        <w:r w:rsidRPr="008A5764">
          <w:rPr>
            <w:rStyle w:val="Hyperlink"/>
            <w:rFonts w:ascii="Times New Roman" w:hAnsi="Times New Roman"/>
            <w:sz w:val="24"/>
            <w:szCs w:val="24"/>
          </w:rPr>
          <w:t>rpunespar@gmail.com</w:t>
        </w:r>
      </w:hyperlink>
      <w:r w:rsidRPr="008A5764">
        <w:rPr>
          <w:rFonts w:ascii="Times New Roman" w:hAnsi="Times New Roman"/>
          <w:sz w:val="24"/>
          <w:szCs w:val="24"/>
        </w:rPr>
        <w:t xml:space="preserve"> </w:t>
      </w:r>
    </w:p>
    <w:p w14:paraId="4C9A941B" w14:textId="77777777" w:rsidR="00167299" w:rsidRPr="008A5764" w:rsidRDefault="00167299" w:rsidP="00167299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</w:p>
    <w:p w14:paraId="6130A29A" w14:textId="3A677315" w:rsidR="00167299" w:rsidRPr="008A5764" w:rsidRDefault="00167299" w:rsidP="00167299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b/>
          <w:sz w:val="24"/>
          <w:szCs w:val="24"/>
        </w:rPr>
      </w:pPr>
      <w:r w:rsidRPr="008A5764">
        <w:rPr>
          <w:rFonts w:ascii="Times New Roman" w:hAnsi="Times New Roman"/>
          <w:b/>
          <w:sz w:val="24"/>
          <w:szCs w:val="24"/>
        </w:rPr>
        <w:t>Garantir que as questões a seguir</w:t>
      </w:r>
      <w:r w:rsidRPr="008A5764">
        <w:rPr>
          <w:rFonts w:ascii="Times New Roman" w:hAnsi="Times New Roman"/>
          <w:b/>
          <w:sz w:val="24"/>
          <w:szCs w:val="24"/>
        </w:rPr>
        <w:t xml:space="preserve"> sejam contempladas no projeto </w:t>
      </w:r>
    </w:p>
    <w:p w14:paraId="65486C7C" w14:textId="7A58C416" w:rsidR="00167299" w:rsidRPr="008A5764" w:rsidRDefault="00167299" w:rsidP="00167299">
      <w:pPr>
        <w:ind w:firstLine="708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 xml:space="preserve">O Projeto de Residência Pedagógica terá duração de 18 meses, distribuídos da seguinte forma: a) </w:t>
      </w:r>
      <w:proofErr w:type="gramStart"/>
      <w:r w:rsidRPr="008A5764">
        <w:rPr>
          <w:rFonts w:ascii="Times New Roman" w:hAnsi="Times New Roman"/>
          <w:sz w:val="24"/>
          <w:szCs w:val="24"/>
        </w:rPr>
        <w:t>2</w:t>
      </w:r>
      <w:proofErr w:type="gramEnd"/>
      <w:r w:rsidRPr="008A5764">
        <w:rPr>
          <w:rFonts w:ascii="Times New Roman" w:hAnsi="Times New Roman"/>
          <w:sz w:val="24"/>
          <w:szCs w:val="24"/>
        </w:rPr>
        <w:t xml:space="preserve"> meses para o curso de formação de preceptores e preparação dos alunos para o início das atividades da residência pedagógica; b) 4 meses de orientação conjunta (docente orientador/preceptor) com ambientação do residente na escola e elaboração do Plano de Atividade do residente, devendo o residente cumprir o mínimo de 60 horas na escola-campo; c) 10 meses para a realização de 320 horas de imersão na escola, sendo no mínimo 100 horas destinadas à regência de classe, que incluirá o planejamento e execução de pelo menos uma intervenção pedagógica específica, da gestão da sala de aula, planejamento e execução de atividades, planos de aulas, sequências didáticas, projetos de ensino e atividades de avaliação da aprendizagem dos alunos; e 19 d) 2 meses para e elaboração do relatório final, avaliação e socialização dos resultado</w:t>
      </w:r>
    </w:p>
    <w:p w14:paraId="658D443F" w14:textId="77777777" w:rsidR="00167299" w:rsidRPr="008A5764" w:rsidRDefault="00167299" w:rsidP="00167299">
      <w:pPr>
        <w:pStyle w:val="PargrafodaLista"/>
        <w:numPr>
          <w:ilvl w:val="0"/>
          <w:numId w:val="2"/>
        </w:numPr>
        <w:ind w:left="70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>Explicitar a</w:t>
      </w:r>
      <w:r w:rsidRPr="008A5764">
        <w:rPr>
          <w:rFonts w:ascii="Times New Roman" w:hAnsi="Times New Roman"/>
          <w:sz w:val="24"/>
          <w:szCs w:val="24"/>
        </w:rPr>
        <w:t xml:space="preserve"> apropriação analítica e crítica da BNCC nos se</w:t>
      </w:r>
      <w:r w:rsidRPr="008A5764">
        <w:rPr>
          <w:rFonts w:ascii="Times New Roman" w:hAnsi="Times New Roman"/>
          <w:sz w:val="24"/>
          <w:szCs w:val="24"/>
        </w:rPr>
        <w:t xml:space="preserve">us princípios e fundamentos. </w:t>
      </w:r>
    </w:p>
    <w:p w14:paraId="770AFFF6" w14:textId="77777777" w:rsidR="00167299" w:rsidRPr="008A5764" w:rsidRDefault="00167299" w:rsidP="00167299">
      <w:pPr>
        <w:pStyle w:val="PargrafodaLista"/>
        <w:ind w:left="70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</w:p>
    <w:p w14:paraId="06A09D1F" w14:textId="01C7600B" w:rsidR="00167299" w:rsidRPr="008A5764" w:rsidRDefault="00167299" w:rsidP="00167299">
      <w:pPr>
        <w:pStyle w:val="PargrafodaLista"/>
        <w:numPr>
          <w:ilvl w:val="0"/>
          <w:numId w:val="2"/>
        </w:numPr>
        <w:ind w:left="70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>Priorizar</w:t>
      </w:r>
      <w:r w:rsidRPr="008A5764">
        <w:rPr>
          <w:rFonts w:ascii="Times New Roman" w:hAnsi="Times New Roman"/>
          <w:sz w:val="24"/>
          <w:szCs w:val="24"/>
        </w:rPr>
        <w:t xml:space="preserve"> o domínio do conhecimento pedagógico do conteúdo curricular ou o conhecimento d</w:t>
      </w:r>
      <w:r w:rsidRPr="008A5764">
        <w:rPr>
          <w:rFonts w:ascii="Times New Roman" w:hAnsi="Times New Roman"/>
          <w:sz w:val="24"/>
          <w:szCs w:val="24"/>
        </w:rPr>
        <w:t>as ações pedagógicas que permita</w:t>
      </w:r>
      <w:r w:rsidRPr="008A5764">
        <w:rPr>
          <w:rFonts w:ascii="Times New Roman" w:hAnsi="Times New Roman"/>
          <w:sz w:val="24"/>
          <w:szCs w:val="24"/>
        </w:rPr>
        <w:t>m transformar os objetos de estudo em objetos de ensino e aprendizagem</w:t>
      </w:r>
      <w:r w:rsidRPr="008A5764">
        <w:rPr>
          <w:rFonts w:ascii="Times New Roman" w:hAnsi="Times New Roman"/>
          <w:sz w:val="24"/>
          <w:szCs w:val="24"/>
        </w:rPr>
        <w:t xml:space="preserve">, de acordo com a BNCC. </w:t>
      </w:r>
      <w:r w:rsidRPr="008A5764">
        <w:rPr>
          <w:rFonts w:ascii="Times New Roman" w:hAnsi="Times New Roman"/>
          <w:sz w:val="24"/>
          <w:szCs w:val="24"/>
        </w:rPr>
        <w:t xml:space="preserve"> </w:t>
      </w:r>
    </w:p>
    <w:p w14:paraId="7C0A8224" w14:textId="77777777" w:rsidR="00167299" w:rsidRPr="008A5764" w:rsidRDefault="00167299" w:rsidP="00167299">
      <w:pPr>
        <w:pStyle w:val="PargrafodaLista"/>
        <w:ind w:left="70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</w:p>
    <w:p w14:paraId="36018489" w14:textId="317522C9" w:rsidR="00167299" w:rsidRPr="008A5764" w:rsidRDefault="00167299" w:rsidP="00167299">
      <w:pPr>
        <w:pStyle w:val="PargrafodaLista"/>
        <w:numPr>
          <w:ilvl w:val="0"/>
          <w:numId w:val="2"/>
        </w:numPr>
        <w:ind w:left="709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sz w:val="24"/>
          <w:szCs w:val="24"/>
        </w:rPr>
        <w:t>Prever atividades que envolvam as</w:t>
      </w:r>
      <w:r w:rsidRPr="008A5764">
        <w:rPr>
          <w:rFonts w:ascii="Times New Roman" w:hAnsi="Times New Roman"/>
          <w:sz w:val="24"/>
          <w:szCs w:val="24"/>
        </w:rPr>
        <w:t xml:space="preserve"> competências, os conteúdos das áreas e dos componentes, unidades temáticas e objetos de estudo previstos na BNCC, criando e executando sequências didáticas, planos de aula, avaliações e outras ações pedagógicas de ensino e aprendizagem;</w:t>
      </w:r>
    </w:p>
    <w:p w14:paraId="4DBD2971" w14:textId="77777777" w:rsidR="00167299" w:rsidRPr="008A5764" w:rsidRDefault="00167299" w:rsidP="00167299">
      <w:pPr>
        <w:ind w:firstLine="708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</w:p>
    <w:p w14:paraId="6CEBA2CC" w14:textId="77777777" w:rsidR="00167299" w:rsidRPr="008A5764" w:rsidRDefault="00167299" w:rsidP="00167299">
      <w:pPr>
        <w:ind w:firstLine="708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</w:p>
    <w:p w14:paraId="26D168A4" w14:textId="77777777" w:rsidR="00167299" w:rsidRPr="008A5764" w:rsidRDefault="00167299" w:rsidP="00167299">
      <w:pPr>
        <w:ind w:firstLine="708"/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Times New Roman" w:hAnsi="Times New Roman"/>
          <w:sz w:val="24"/>
          <w:szCs w:val="24"/>
        </w:rPr>
      </w:pPr>
    </w:p>
    <w:p w14:paraId="600DD697" w14:textId="77777777" w:rsidR="00167299" w:rsidRPr="008A5764" w:rsidRDefault="00167299" w:rsidP="00167299">
      <w:pPr>
        <w:spacing w:after="120"/>
        <w:ind w:right="7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FD131F" w14:textId="77777777" w:rsidR="00167299" w:rsidRPr="008A5764" w:rsidRDefault="00167299" w:rsidP="00167299">
      <w:pPr>
        <w:spacing w:after="120"/>
        <w:ind w:right="71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764">
        <w:rPr>
          <w:rFonts w:ascii="Times New Roman" w:hAnsi="Times New Roman"/>
          <w:b/>
          <w:bCs/>
          <w:sz w:val="24"/>
          <w:szCs w:val="24"/>
        </w:rPr>
        <w:t xml:space="preserve">ROTEIRO PARA ELABORAÇÃO DE SUBPROJETOS </w:t>
      </w:r>
    </w:p>
    <w:p w14:paraId="2BD383B3" w14:textId="77777777" w:rsidR="00167299" w:rsidRPr="008A5764" w:rsidRDefault="00167299" w:rsidP="00167299">
      <w:pPr>
        <w:spacing w:after="120"/>
        <w:ind w:right="71"/>
        <w:jc w:val="center"/>
        <w:rPr>
          <w:rFonts w:ascii="Times New Roman" w:hAnsi="Times New Roman"/>
          <w:sz w:val="24"/>
          <w:szCs w:val="24"/>
        </w:rPr>
      </w:pPr>
      <w:r w:rsidRPr="008A5764">
        <w:rPr>
          <w:rFonts w:ascii="Times New Roman" w:hAnsi="Times New Roman"/>
          <w:b/>
          <w:bCs/>
          <w:sz w:val="24"/>
          <w:szCs w:val="24"/>
        </w:rPr>
        <w:t>EDITAL 06-2018 – Residência Pedagógica/CAPES</w:t>
      </w:r>
    </w:p>
    <w:p w14:paraId="6C70322E" w14:textId="77777777" w:rsidR="00167299" w:rsidRPr="008A5764" w:rsidRDefault="00167299" w:rsidP="00167299">
      <w:pPr>
        <w:spacing w:after="120"/>
        <w:ind w:right="71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764">
        <w:rPr>
          <w:rFonts w:ascii="Times New Roman" w:hAnsi="Times New Roman"/>
          <w:b/>
          <w:bCs/>
          <w:sz w:val="24"/>
          <w:szCs w:val="24"/>
        </w:rPr>
        <w:t xml:space="preserve">DETALHAMENTO DO SUBPROJETO </w:t>
      </w:r>
    </w:p>
    <w:p w14:paraId="27420BD8" w14:textId="77777777" w:rsidR="00167299" w:rsidRPr="008A5764" w:rsidRDefault="00167299" w:rsidP="00167299">
      <w:pPr>
        <w:spacing w:after="120"/>
        <w:ind w:right="71"/>
        <w:jc w:val="center"/>
        <w:rPr>
          <w:rFonts w:ascii="Arial" w:eastAsia="Arial" w:hAnsi="Arial" w:cs="Arial"/>
          <w:sz w:val="24"/>
          <w:szCs w:val="24"/>
        </w:rPr>
      </w:pPr>
      <w:r w:rsidRPr="008A5764">
        <w:rPr>
          <w:rFonts w:ascii="Arial" w:eastAsia="Arial" w:hAnsi="Arial" w:cs="Arial"/>
          <w:bCs/>
          <w:sz w:val="24"/>
          <w:szCs w:val="24"/>
        </w:rPr>
        <w:t>(Enviar o projeto à Coordenação Institucional até o dia 29/06/2018)</w:t>
      </w:r>
    </w:p>
    <w:p w14:paraId="2333BFF2" w14:textId="77777777" w:rsidR="00167299" w:rsidRPr="008A5764" w:rsidRDefault="00167299" w:rsidP="1A50049A">
      <w:pPr>
        <w:spacing w:after="120"/>
        <w:ind w:right="71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7544BA" w:rsidRPr="008A5764" w14:paraId="7BE80581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A37501D" w14:textId="305AEFE1" w:rsidR="007544BA" w:rsidRPr="008A5764" w:rsidRDefault="00552EF2" w:rsidP="00552EF2">
            <w:pPr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1. </w:t>
            </w:r>
            <w:r w:rsidR="5010E887" w:rsidRPr="008A5764">
              <w:rPr>
                <w:rFonts w:ascii="Times New Roman" w:eastAsia="Arial" w:hAnsi="Times New Roman"/>
                <w:b/>
                <w:bCs/>
                <w:i/>
                <w:iCs/>
                <w:sz w:val="24"/>
                <w:szCs w:val="24"/>
              </w:rPr>
              <w:t>Campus</w:t>
            </w:r>
            <w:r w:rsidR="5010E887"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do(s) curso(s) proponente(s)</w:t>
            </w:r>
          </w:p>
        </w:tc>
      </w:tr>
      <w:tr w:rsidR="00F60FB7" w:rsidRPr="008A5764" w14:paraId="1B0133E8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1D12E451" w14:textId="3898264E" w:rsidR="00F60FB7" w:rsidRPr="008A5764" w:rsidRDefault="00F60FB7" w:rsidP="5010E887">
            <w:pPr>
              <w:spacing w:after="120"/>
              <w:ind w:right="71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7544BA" w:rsidRPr="008A5764" w14:paraId="3C17727C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77E49426" w14:textId="24E336CD" w:rsidR="007544BA" w:rsidRPr="008A5764" w:rsidRDefault="007544BA" w:rsidP="5010E887">
            <w:pPr>
              <w:spacing w:after="120"/>
              <w:ind w:right="71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1D1663" w:rsidRPr="008A5764" w14:paraId="063128CC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1C26F10" w14:textId="08559390" w:rsidR="001D1663" w:rsidRPr="008A5764" w:rsidRDefault="6064BB37" w:rsidP="00552EF2">
            <w:pPr>
              <w:spacing w:after="120"/>
              <w:ind w:right="71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</w:t>
            </w:r>
            <w:r w:rsidR="00552EF2"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. Título do subprojeto proposto</w:t>
            </w:r>
          </w:p>
        </w:tc>
      </w:tr>
      <w:tr w:rsidR="00F60FB7" w:rsidRPr="008A5764" w14:paraId="20FAB777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60AB42F" w14:textId="77777777" w:rsidR="00F60FB7" w:rsidRPr="008A5764" w:rsidRDefault="6064BB37" w:rsidP="6064BB37">
            <w:pPr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2.1 Nome</w:t>
            </w:r>
            <w:proofErr w:type="gramEnd"/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completo dos coordenadores de área (indicar qual o voluntário, se houver), conforme deliberação do Colegiados de Curso de Graduação ao qual o projeto está vinculado </w:t>
            </w:r>
          </w:p>
          <w:p w14:paraId="68E438B0" w14:textId="72C79B16" w:rsidR="00552EF2" w:rsidRPr="008A5764" w:rsidRDefault="00552EF2" w:rsidP="6064BB37">
            <w:pPr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</w:tr>
      <w:tr w:rsidR="00F60FB7" w:rsidRPr="008A5764" w14:paraId="43762846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56648BA" w14:textId="421169AC" w:rsidR="00F60FB7" w:rsidRPr="008A5764" w:rsidRDefault="6064BB37" w:rsidP="6064BB37">
            <w:pPr>
              <w:spacing w:after="120"/>
              <w:ind w:right="71"/>
              <w:rPr>
                <w:rFonts w:ascii="Times New Roman" w:eastAsia="Arial" w:hAnsi="Times New Roman"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2.1.1 Docente Orientador</w:t>
            </w:r>
          </w:p>
        </w:tc>
      </w:tr>
      <w:tr w:rsidR="00F60FB7" w:rsidRPr="008A5764" w14:paraId="17DAD688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E45D548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Nome:                                                                                                        CPF:</w:t>
            </w:r>
          </w:p>
        </w:tc>
      </w:tr>
      <w:tr w:rsidR="00F60FB7" w:rsidRPr="008A5764" w14:paraId="278E1555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65A2729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Curso:</w:t>
            </w:r>
          </w:p>
        </w:tc>
      </w:tr>
      <w:tr w:rsidR="00F60FB7" w:rsidRPr="008A5764" w14:paraId="2639821E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427A5F80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Endereço residencial:</w:t>
            </w:r>
          </w:p>
        </w:tc>
      </w:tr>
      <w:tr w:rsidR="00F60FB7" w:rsidRPr="008A5764" w14:paraId="304EA49A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34DBE47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CEP:</w:t>
            </w:r>
          </w:p>
        </w:tc>
      </w:tr>
      <w:tr w:rsidR="00F60FB7" w:rsidRPr="008A5764" w14:paraId="1029EF4B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11F65134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Telefone: (DDD)                                                                                     Celular: (DDD) </w:t>
            </w:r>
          </w:p>
        </w:tc>
      </w:tr>
      <w:tr w:rsidR="00F60FB7" w:rsidRPr="008A5764" w14:paraId="4ED34C8C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35EA3028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F60FB7" w:rsidRPr="008A5764" w14:paraId="5622F15B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5AA9C76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Indicação de links para currículo:</w:t>
            </w:r>
          </w:p>
          <w:p w14:paraId="3DCEDBC4" w14:textId="77777777" w:rsidR="00F60FB7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) Link para o Currículo Lattes (atualizado):</w:t>
            </w:r>
          </w:p>
          <w:p w14:paraId="1257A7ED" w14:textId="77777777" w:rsidR="00617B20" w:rsidRPr="008A5764" w:rsidRDefault="00185463" w:rsidP="1A50049A">
            <w:pPr>
              <w:tabs>
                <w:tab w:val="left" w:pos="4045"/>
              </w:tabs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="00617B20"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Link do currículo </w:t>
            </w: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na P</w:t>
            </w:r>
            <w:r w:rsidR="00617B20"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lataforma </w:t>
            </w: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="00617B20"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reire </w:t>
            </w:r>
            <w:r w:rsidRPr="008A576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185463" w:rsidRPr="008A5764" w14:paraId="7A2FB28D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6214C75" w14:textId="48969894" w:rsidR="00185463" w:rsidRPr="008A5764" w:rsidRDefault="6064BB37" w:rsidP="6064BB37">
            <w:pPr>
              <w:spacing w:after="120"/>
              <w:ind w:right="71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2.1.2 Docente Orientador</w:t>
            </w:r>
          </w:p>
        </w:tc>
      </w:tr>
      <w:tr w:rsidR="00185463" w:rsidRPr="008A5764" w14:paraId="05A40B73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64631BB6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Nome:                                                                                                        CPF:</w:t>
            </w:r>
          </w:p>
        </w:tc>
      </w:tr>
      <w:tr w:rsidR="00185463" w:rsidRPr="008A5764" w14:paraId="61A235AD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AC6E59A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Endereço residencial:</w:t>
            </w:r>
          </w:p>
        </w:tc>
      </w:tr>
      <w:tr w:rsidR="00185463" w:rsidRPr="008A5764" w14:paraId="4C631A4E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1F3A7152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CEP:</w:t>
            </w:r>
          </w:p>
        </w:tc>
      </w:tr>
      <w:tr w:rsidR="00185463" w:rsidRPr="008A5764" w14:paraId="3A373428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2A258E4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Telefone: (DDD)                                                                                     Celular: (DDD) </w:t>
            </w:r>
          </w:p>
        </w:tc>
      </w:tr>
      <w:tr w:rsidR="00185463" w:rsidRPr="008A5764" w14:paraId="595058E4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21A1CAAA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185463" w:rsidRPr="008A5764" w14:paraId="291C817C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16700CF6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Indicação de links para currículo:</w:t>
            </w:r>
          </w:p>
          <w:p w14:paraId="4C3004ED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Link para o Currículo </w:t>
            </w:r>
            <w:r w:rsidRPr="008A57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Lattes</w:t>
            </w: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(atualizado):</w:t>
            </w:r>
          </w:p>
          <w:p w14:paraId="2030AC23" w14:textId="77777777" w:rsidR="00185463" w:rsidRPr="008A5764" w:rsidRDefault="00185463" w:rsidP="1A50049A">
            <w:pPr>
              <w:tabs>
                <w:tab w:val="left" w:pos="4045"/>
              </w:tabs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Link do currículo na Plataforma Freire </w:t>
            </w:r>
            <w:r w:rsidRPr="008A576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185463" w:rsidRPr="008A5764" w14:paraId="3749D6AB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2238FF1E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Telefone: DDD </w:t>
            </w: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  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85463" w:rsidRPr="008A5764" w14:paraId="6FA2B079" w14:textId="77777777" w:rsidTr="00552EF2">
        <w:trPr>
          <w:trHeight w:val="526"/>
          <w:jc w:val="center"/>
        </w:trPr>
        <w:tc>
          <w:tcPr>
            <w:tcW w:w="10322" w:type="dxa"/>
            <w:shd w:val="clear" w:color="auto" w:fill="auto"/>
          </w:tcPr>
          <w:p w14:paraId="5BF6F29A" w14:textId="77777777" w:rsidR="00185463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185463" w:rsidRPr="008A5764" w14:paraId="04C27C1F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66E23BB3" w14:textId="4B22E29E" w:rsidR="1A50049A" w:rsidRPr="008A5764" w:rsidRDefault="6064BB37" w:rsidP="6064BB37">
            <w:pPr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2.1.3 Docente Orientador</w:t>
            </w:r>
          </w:p>
        </w:tc>
      </w:tr>
      <w:tr w:rsidR="00185463" w:rsidRPr="008A5764" w14:paraId="3715005E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2B9582FA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Endereço residencial:</w:t>
            </w:r>
          </w:p>
        </w:tc>
      </w:tr>
      <w:tr w:rsidR="00B46395" w:rsidRPr="008A5764" w14:paraId="73189CF2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48476BE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CEP:</w:t>
            </w:r>
          </w:p>
        </w:tc>
      </w:tr>
      <w:tr w:rsidR="00185463" w:rsidRPr="008A5764" w14:paraId="2BBA2D58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6DBA579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Telefone: (DDD)                                                                                     Celular: (DDD) </w:t>
            </w:r>
          </w:p>
        </w:tc>
      </w:tr>
      <w:tr w:rsidR="00185463" w:rsidRPr="008A5764" w14:paraId="5EFEB445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38627854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436D47" w:rsidRPr="008A5764" w14:paraId="212251CE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165BD668" w14:textId="77777777" w:rsidR="1A50049A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Indicação de links para currículo:</w:t>
            </w:r>
          </w:p>
          <w:p w14:paraId="1B96BC85" w14:textId="77777777" w:rsidR="1A50049A" w:rsidRPr="008A5764" w:rsidRDefault="1A50049A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Link para o Currículo </w:t>
            </w:r>
            <w:r w:rsidRPr="008A576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Lattes</w:t>
            </w: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(atualizado):</w:t>
            </w:r>
          </w:p>
          <w:p w14:paraId="0D9636BE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Link do currículo na Plataforma Freire </w:t>
            </w:r>
          </w:p>
        </w:tc>
      </w:tr>
      <w:tr w:rsidR="00185463" w:rsidRPr="008A5764" w14:paraId="73257C92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67A419B2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Telefone: DDD </w:t>
            </w: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  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85463" w:rsidRPr="008A5764" w14:paraId="29BB3169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13C24E6" w14:textId="77777777" w:rsidR="1A50049A" w:rsidRPr="008A5764" w:rsidRDefault="1A50049A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</w:tr>
      <w:tr w:rsidR="00185463" w:rsidRPr="008A5764" w14:paraId="41C8F396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2B945830" w14:textId="2F7BA1C6" w:rsidR="00185463" w:rsidRPr="008A5764" w:rsidRDefault="00185463" w:rsidP="1A50049A">
            <w:pPr>
              <w:spacing w:after="120"/>
              <w:ind w:right="71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GridTable1LightAccent1"/>
              <w:tblW w:w="0" w:type="auto"/>
              <w:tblLook w:val="06A0" w:firstRow="1" w:lastRow="0" w:firstColumn="1" w:lastColumn="0" w:noHBand="1" w:noVBand="1"/>
            </w:tblPr>
            <w:tblGrid>
              <w:gridCol w:w="10096"/>
            </w:tblGrid>
            <w:tr w:rsidR="1A50049A" w:rsidRPr="008A5764" w14:paraId="2F486A33" w14:textId="77777777" w:rsidTr="00985D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1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2559C3FC" w14:textId="6361536C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  <w:p w14:paraId="715786FB" w14:textId="0DBD9AF2" w:rsidR="1A50049A" w:rsidRPr="008A5764" w:rsidRDefault="6E077129" w:rsidP="00985DAD">
                  <w:pPr>
                    <w:shd w:val="clear" w:color="auto" w:fill="E7E6E6" w:themeFill="background2"/>
                    <w:spacing w:after="120"/>
                    <w:ind w:right="71"/>
                    <w:jc w:val="center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DETALHAMENTO DA PROPOSTA DO SUBPROJETO </w:t>
                  </w:r>
                </w:p>
                <w:p w14:paraId="3AA41EF9" w14:textId="4F06504F" w:rsidR="1A50049A" w:rsidRPr="008A5764" w:rsidRDefault="00985DAD" w:rsidP="00985DAD">
                  <w:pPr>
                    <w:shd w:val="clear" w:color="auto" w:fill="E7E6E6" w:themeFill="background2"/>
                    <w:tabs>
                      <w:tab w:val="left" w:pos="1530"/>
                      <w:tab w:val="center" w:pos="4904"/>
                    </w:tabs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ab/>
                  </w: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ab/>
                    <w:t>(de acordo com o E</w:t>
                  </w:r>
                  <w:r w:rsidR="00BD5A0A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dital 06-2018, item 9.6 e A</w:t>
                  </w:r>
                  <w:r w:rsidR="6E077129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nexo III</w:t>
                  </w:r>
                  <w:proofErr w:type="gramStart"/>
                  <w:r w:rsidR="6E077129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)</w:t>
                  </w:r>
                  <w:proofErr w:type="gramEnd"/>
                </w:p>
                <w:p w14:paraId="6D923543" w14:textId="3F107C16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675EE71A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7241AE45" w14:textId="204790C3" w:rsidR="1A50049A" w:rsidRPr="008A5764" w:rsidRDefault="6E077129" w:rsidP="6E077129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1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) Descrever, detalhadamente, como o subprojeto articulará junto ao Colegiado do Curso de Graduação, a utilização das horas de atuação no RP e no aperfeiçoamento do estágio curricular supervisionado dos cursos de licenciatura.</w:t>
                  </w:r>
                </w:p>
              </w:tc>
            </w:tr>
            <w:tr w:rsidR="1A50049A" w:rsidRPr="008A5764" w14:paraId="3E74F70B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3224A6D7" w14:textId="6AFE05D0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Descrição (até 1000 caracteres com espaço</w:t>
                  </w:r>
                  <w:r w:rsidR="00552EF2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s</w:t>
                  </w: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1A50049A" w:rsidRPr="008A5764" w14:paraId="728CE8C9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6749DBD3" w14:textId="40302B13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2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) Objetivos</w:t>
                  </w:r>
                </w:p>
                <w:p w14:paraId="280B2DF8" w14:textId="0CCAC6DF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2.1 Objetivo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geral </w:t>
                  </w:r>
                </w:p>
                <w:p w14:paraId="2AD1E448" w14:textId="0952CED6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2.2 Objetivos específicos</w:t>
                  </w:r>
                </w:p>
                <w:p w14:paraId="00EAE1CC" w14:textId="0403EABE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1A50049A" w:rsidRPr="008A5764" w14:paraId="7B6F7F94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41C2A8C1" w14:textId="128B33B0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lastRenderedPageBreak/>
                    <w:t>3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) Resultados esperados</w:t>
                  </w:r>
                </w:p>
              </w:tc>
            </w:tr>
            <w:tr w:rsidR="1A50049A" w:rsidRPr="008A5764" w14:paraId="163D71D8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4ADB7848" w14:textId="2E31DFB2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Descrição (até 1000 caracteres com espaço</w:t>
                  </w:r>
                  <w:r w:rsidR="00552EF2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s</w:t>
                  </w: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1A50049A" w:rsidRPr="008A5764" w14:paraId="52FF1344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1FD545F9" w14:textId="548E4DFD" w:rsidR="1A50049A" w:rsidRPr="008A5764" w:rsidRDefault="1A50049A" w:rsidP="1A50049A">
                  <w:pPr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606BD192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65A1FB16" w14:textId="1C348748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4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) Indicadores e formas de avaliação do andamento do subprojeto</w:t>
                  </w:r>
                </w:p>
              </w:tc>
            </w:tr>
            <w:tr w:rsidR="1A50049A" w:rsidRPr="008A5764" w14:paraId="5FAE3B5F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6436C54A" w14:textId="4A5F6F21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Descrição (até 1000 caracteres com espaço</w:t>
                  </w:r>
                  <w:r w:rsidR="00552EF2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s</w:t>
                  </w: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1A50049A" w:rsidRPr="008A5764" w14:paraId="58B448D5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7CD5A19D" w14:textId="1A738C3C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0BA9CD17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3FC1583F" w14:textId="3EC65F5D" w:rsidR="1A50049A" w:rsidRPr="008A5764" w:rsidRDefault="1A50049A" w:rsidP="1A50049A">
                  <w:pPr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5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) Atividades desenvolvidas que poderão propiciar melhorias na escola-campo</w:t>
                  </w:r>
                </w:p>
              </w:tc>
            </w:tr>
            <w:tr w:rsidR="1A50049A" w:rsidRPr="008A5764" w14:paraId="34296D39" w14:textId="77777777" w:rsidTr="00985DA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72" w:type="dxa"/>
                  <w:shd w:val="clear" w:color="auto" w:fill="auto"/>
                </w:tcPr>
                <w:p w14:paraId="67B6F24E" w14:textId="4A37190F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Descrição (até 1000 caracteres com espaço</w:t>
                  </w:r>
                  <w:r w:rsidR="00552EF2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s</w:t>
                  </w: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) </w:t>
                  </w:r>
                </w:p>
                <w:p w14:paraId="3E2351F9" w14:textId="6C93844D" w:rsidR="1A50049A" w:rsidRPr="008A5764" w:rsidRDefault="1A50049A" w:rsidP="1A50049A">
                  <w:pPr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2A3D3EC" w14:textId="55968781" w:rsidR="00185463" w:rsidRPr="008A5764" w:rsidRDefault="00185463" w:rsidP="1A50049A">
            <w:pPr>
              <w:spacing w:after="120"/>
              <w:ind w:right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463" w:rsidRPr="008A5764" w14:paraId="57D68552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10F4E107" w14:textId="21BE2831" w:rsidR="1A50049A" w:rsidRPr="008A5764" w:rsidRDefault="1A50049A" w:rsidP="1A50049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AA052B" w14:textId="50F34414" w:rsidR="00185463" w:rsidRPr="008A5764" w:rsidRDefault="1A50049A" w:rsidP="1A50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Caracterização da realidade educacional de cada escola onde o subprojeto estará inserido. </w:t>
            </w:r>
            <w:proofErr w:type="gramStart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>incluindo</w:t>
            </w:r>
            <w:proofErr w:type="gramEnd"/>
            <w:r w:rsidRPr="008A5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as expectativas apontadas pelos gestores e dirigentes da rede de ensino quando foi entrado em contato com eles. Descrever a percepção destes profissionais em relação ao RP e como este programa pode aperfeiçoar a prática docente inicial na Educação Básica.</w:t>
            </w:r>
          </w:p>
        </w:tc>
      </w:tr>
      <w:tr w:rsidR="00185463" w:rsidRPr="008A5764" w14:paraId="07DD280C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5D4D7540" w14:textId="70CDBFAE" w:rsidR="1A50049A" w:rsidRPr="008A5764" w:rsidRDefault="6E077129" w:rsidP="6E077129">
            <w:pPr>
              <w:spacing w:after="120"/>
              <w:ind w:right="71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Descrição (até 1000 caracteres com espaço) </w:t>
            </w:r>
          </w:p>
          <w:p w14:paraId="0BCD7145" w14:textId="61DC2E84" w:rsidR="1A50049A" w:rsidRPr="008A5764" w:rsidRDefault="1A50049A" w:rsidP="1A5004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0B940D" w14:textId="77777777" w:rsidR="00185463" w:rsidRPr="008A5764" w:rsidRDefault="00185463" w:rsidP="00F60F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463" w:rsidRPr="008A5764" w14:paraId="36B05870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0B571487" w14:textId="45888D0D" w:rsidR="009E363D" w:rsidRPr="008A5764" w:rsidRDefault="6E077129" w:rsidP="6E077129">
            <w:pPr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proofErr w:type="gramStart"/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) Breve descrição do Plano de Atividades do Residente contendo a dinâmica do acompanhamento pelo docente orientador e pelo preceptor e, compreender minimamente, carga horária, plano de ambientação dos residentes, preparação para a residência, para a organização e execução da intervenção pedagógica, a descrição das atividades, a forma de registro dessas atividades pelo residente, bem como avaliação e a socialização dos resultados; Observando que deverá ser elaborado por cada residente, em conjunto com seu orientador e preceptor e conterá o detalhamento das atividades a serem desenvolvidas. Observar Anexo </w:t>
            </w:r>
            <w:proofErr w:type="gramStart"/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3</w:t>
            </w:r>
            <w:proofErr w:type="gramEnd"/>
            <w:r w:rsidRPr="008A5764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do edital 06 - 2018.</w:t>
            </w:r>
          </w:p>
        </w:tc>
      </w:tr>
      <w:tr w:rsidR="00185463" w:rsidRPr="008A5764" w14:paraId="46772516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p w14:paraId="6BDA1A1D" w14:textId="70CDBFAE" w:rsidR="009E363D" w:rsidRPr="008A5764" w:rsidRDefault="1A50049A" w:rsidP="1A50049A">
            <w:pPr>
              <w:spacing w:after="120"/>
              <w:ind w:right="71"/>
              <w:rPr>
                <w:rFonts w:ascii="Times New Roman" w:eastAsia="Arial" w:hAnsi="Times New Roman"/>
                <w:sz w:val="24"/>
                <w:szCs w:val="24"/>
              </w:rPr>
            </w:pPr>
            <w:r w:rsidRPr="008A5764">
              <w:rPr>
                <w:rFonts w:ascii="Times New Roman" w:eastAsia="Arial" w:hAnsi="Times New Roman"/>
                <w:sz w:val="24"/>
                <w:szCs w:val="24"/>
              </w:rPr>
              <w:t xml:space="preserve">Descrição (até 1000 caracteres com espaço) </w:t>
            </w:r>
          </w:p>
          <w:p w14:paraId="3656B9AB" w14:textId="54C41216" w:rsidR="009E363D" w:rsidRPr="008A5764" w:rsidRDefault="009E363D" w:rsidP="1A50049A">
            <w:pPr>
              <w:spacing w:after="120"/>
              <w:ind w:right="7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85463" w:rsidRPr="008A5764" w14:paraId="78E95EFE" w14:textId="77777777" w:rsidTr="00552EF2">
        <w:trPr>
          <w:jc w:val="center"/>
        </w:trPr>
        <w:tc>
          <w:tcPr>
            <w:tcW w:w="10322" w:type="dxa"/>
            <w:shd w:val="clear" w:color="auto" w:fill="auto"/>
          </w:tcPr>
          <w:tbl>
            <w:tblPr>
              <w:tblStyle w:val="GridTable1LightAccent1"/>
              <w:tblW w:w="0" w:type="auto"/>
              <w:tblLook w:val="06A0" w:firstRow="1" w:lastRow="0" w:firstColumn="1" w:lastColumn="0" w:noHBand="1" w:noVBand="1"/>
            </w:tblPr>
            <w:tblGrid>
              <w:gridCol w:w="10096"/>
            </w:tblGrid>
            <w:tr w:rsidR="1A50049A" w:rsidRPr="008A5764" w14:paraId="1B7811B6" w14:textId="77777777" w:rsidTr="008A576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7B69C90E" w14:textId="3D421DB8" w:rsidR="1A50049A" w:rsidRPr="008A5764" w:rsidRDefault="1A50049A" w:rsidP="1A50049A">
                  <w:pPr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8 - Cronograma de execução do subprojeto, contendo inclusive o período do curso de formação e da residência pedagógica.</w:t>
                  </w:r>
                  <w:r w:rsidR="00552EF2"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Considerando o Cronograma apresentado pela CAPES no Edital 006-2018.</w:t>
                  </w:r>
                </w:p>
                <w:p w14:paraId="03F28149" w14:textId="15B38F54" w:rsidR="1A50049A" w:rsidRPr="008A5764" w:rsidRDefault="1A50049A" w:rsidP="1A50049A">
                  <w:pPr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618ABE02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31624A90" w14:textId="0ADAFE5E" w:rsidR="1A50049A" w:rsidRPr="008A5764" w:rsidRDefault="0F98658F" w:rsidP="0F98658F">
                  <w:pPr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lastRenderedPageBreak/>
                    <w:t>Inserir</w:t>
                  </w:r>
                  <w:r w:rsidR="00552EF2"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 xml:space="preserve">. </w:t>
                  </w:r>
                </w:p>
                <w:p w14:paraId="240A17A1" w14:textId="1DBEDF2E" w:rsidR="1A50049A" w:rsidRPr="008A5764" w:rsidRDefault="1A50049A" w:rsidP="0F98658F">
                  <w:pPr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1A50049A" w:rsidRPr="008A5764" w14:paraId="17DD9207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655862E7" w14:textId="656AF164" w:rsidR="1A50049A" w:rsidRPr="008A5764" w:rsidRDefault="0F98658F" w:rsidP="0F98658F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9 - Como </w:t>
                  </w:r>
                  <w:proofErr w:type="gramStart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o residência</w:t>
                  </w:r>
                  <w:proofErr w:type="gramEnd"/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pedagógica se articula com as diferentes disciplinas da estrutura curricular dos cursos de licenciatura; </w:t>
                  </w:r>
                </w:p>
              </w:tc>
            </w:tr>
            <w:tr w:rsidR="1A50049A" w:rsidRPr="008A5764" w14:paraId="2022245B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5CFBB8E5" w14:textId="70CDBFAE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 </w:t>
                  </w:r>
                </w:p>
                <w:p w14:paraId="46DB3FDB" w14:textId="6E6D2703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  <w:p w14:paraId="05E31E5A" w14:textId="5B626804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18A74F5E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38B91500" w14:textId="019916CB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10- As competências e habilidades que serão requeridas do residente e avaliadas após a conclusão da residência;</w:t>
                  </w:r>
                </w:p>
              </w:tc>
            </w:tr>
            <w:tr w:rsidR="1A50049A" w:rsidRPr="008A5764" w14:paraId="0A55E757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49121BC7" w14:textId="6F802244" w:rsidR="1A50049A" w:rsidRPr="008A5764" w:rsidRDefault="1A50049A" w:rsidP="1A50049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01C545CC" w14:textId="10DDEB32" w:rsidR="1A50049A" w:rsidRPr="008A5764" w:rsidRDefault="1A50049A" w:rsidP="1A50049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F622C9" w14:textId="55DA13EC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74190F04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4E657E24" w14:textId="15878F4F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11- A forma de registro </w:t>
                  </w:r>
                  <w:proofErr w:type="gramStart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>das atividade</w:t>
                  </w:r>
                  <w:proofErr w:type="gramEnd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 e metodologia de acompanhamento e avaliação do Planto de Atividades, que cada residente deverá elaborar</w:t>
                  </w:r>
                </w:p>
              </w:tc>
            </w:tr>
            <w:tr w:rsidR="1A50049A" w:rsidRPr="008A5764" w14:paraId="454BF85C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05784CB9" w14:textId="0B354422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</w:p>
                <w:p w14:paraId="64C82F8B" w14:textId="2A5C0E56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14:paraId="2B02C4F1" w14:textId="24E8D9F7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5719C0F1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06FE058C" w14:textId="6177E017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 xml:space="preserve">12 - </w:t>
                  </w:r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>O escopo de avaliação do programa como um todo.</w:t>
                  </w:r>
                </w:p>
              </w:tc>
            </w:tr>
            <w:tr w:rsidR="1A50049A" w:rsidRPr="008A5764" w14:paraId="35EB673A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380C0043" w14:textId="3B06B39B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</w:p>
                <w:p w14:paraId="164B4589" w14:textId="7F2AEB96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</w:pPr>
                </w:p>
                <w:p w14:paraId="13F049ED" w14:textId="06994A21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42BF9080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73017350" w14:textId="6361536C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  <w:p w14:paraId="17F2F8EB" w14:textId="62AD1702" w:rsidR="1A50049A" w:rsidRPr="008A5764" w:rsidRDefault="1A50049A" w:rsidP="1A50049A">
                  <w:pPr>
                    <w:spacing w:after="120"/>
                    <w:ind w:right="71"/>
                    <w:jc w:val="center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sz w:val="24"/>
                      <w:szCs w:val="24"/>
                    </w:rPr>
                    <w:t>PROJETO DO CURSO DE FORMAÇÃO DE PRECEPTORES</w:t>
                  </w:r>
                </w:p>
                <w:p w14:paraId="19F7736B" w14:textId="2F21148B" w:rsidR="1A50049A" w:rsidRPr="008A5764" w:rsidRDefault="1A50049A" w:rsidP="1A50049A">
                  <w:pPr>
                    <w:spacing w:after="120"/>
                    <w:ind w:right="71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482BCC16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0765C5CF" w14:textId="661EB837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1- Alinhamento das expectativas e necessidades da rede de ensino com avaliação que os professores das escolas-campo fazem de sua formação inicial, suas expectativas e sugestões para a formação prática de </w:t>
                  </w:r>
                  <w:proofErr w:type="gramStart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>professores</w:t>
                  </w:r>
                  <w:proofErr w:type="gramEnd"/>
                </w:p>
              </w:tc>
            </w:tr>
            <w:tr w:rsidR="1A50049A" w:rsidRPr="008A5764" w14:paraId="2CD59AC8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0C21AAB3" w14:textId="3B06B39B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</w:p>
                <w:p w14:paraId="792EB118" w14:textId="0522385B" w:rsidR="1A50049A" w:rsidRPr="008A5764" w:rsidRDefault="1A50049A" w:rsidP="1A50049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E9C4F2" w14:textId="28606E64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0696FB43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2A3DE50E" w14:textId="0F5CE773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2- Carga</w:t>
                  </w:r>
                  <w:proofErr w:type="gramEnd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 horária, modalidade do curso</w:t>
                  </w:r>
                </w:p>
              </w:tc>
            </w:tr>
            <w:tr w:rsidR="1A50049A" w:rsidRPr="008A5764" w14:paraId="3CBD1640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65765EB9" w14:textId="3B06B39B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</w:p>
                <w:p w14:paraId="015876CE" w14:textId="0A77CAF1" w:rsidR="1A50049A" w:rsidRPr="008A5764" w:rsidRDefault="1A50049A" w:rsidP="1A50049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772537E" w14:textId="599400B8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1A50049A" w:rsidRPr="008A5764" w14:paraId="1C1E8D51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4D45F421" w14:textId="3FB7DDF9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>3- Proposta</w:t>
                  </w:r>
                  <w:proofErr w:type="gramEnd"/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 preliminar de ambientação dos residentes na escola e sala de aula e forma de preparação do aluno para a residência e para a organização e intervenção pedagógica</w:t>
                  </w:r>
                </w:p>
              </w:tc>
            </w:tr>
            <w:tr w:rsidR="1A50049A" w:rsidRPr="008A5764" w14:paraId="4C820AF6" w14:textId="77777777" w:rsidTr="008A576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96" w:type="dxa"/>
                </w:tcPr>
                <w:p w14:paraId="589F57DC" w14:textId="3B06B39B" w:rsidR="1A50049A" w:rsidRPr="008A5764" w:rsidRDefault="1A50049A" w:rsidP="1A50049A">
                  <w:pPr>
                    <w:jc w:val="both"/>
                    <w:rPr>
                      <w:rFonts w:ascii="Times New Roman" w:eastAsia="Arial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eastAsia="Arial" w:hAnsi="Times New Roman"/>
                      <w:b w:val="0"/>
                      <w:bCs w:val="0"/>
                      <w:sz w:val="24"/>
                      <w:szCs w:val="24"/>
                    </w:rPr>
                    <w:t>Descrição (até 1000 caracteres com espaço)</w:t>
                  </w:r>
                </w:p>
                <w:p w14:paraId="4C02EE1A" w14:textId="69599702" w:rsidR="1A50049A" w:rsidRPr="008A5764" w:rsidRDefault="1A50049A" w:rsidP="1A50049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576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4A57F28F" w14:textId="47A76191" w:rsidR="1A50049A" w:rsidRPr="008A5764" w:rsidRDefault="1A50049A" w:rsidP="1A5004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14:paraId="7DF991C7" w14:textId="6EBB2F04" w:rsidR="00185463" w:rsidRPr="008A5764" w:rsidRDefault="00185463" w:rsidP="1A5004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461D779" w14:textId="77777777" w:rsidR="00F60FB7" w:rsidRPr="008A5764" w:rsidRDefault="00F60FB7" w:rsidP="00F60FB7">
      <w:pPr>
        <w:rPr>
          <w:rFonts w:ascii="Times New Roman" w:hAnsi="Times New Roman"/>
          <w:sz w:val="24"/>
          <w:szCs w:val="24"/>
        </w:rPr>
      </w:pPr>
    </w:p>
    <w:p w14:paraId="3CF2D8B6" w14:textId="77777777" w:rsidR="00595716" w:rsidRPr="008A5764" w:rsidRDefault="00595716" w:rsidP="005957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pt-BR"/>
        </w:rPr>
      </w:pPr>
    </w:p>
    <w:p w14:paraId="0FB78278" w14:textId="77777777" w:rsidR="00595716" w:rsidRPr="008A5764" w:rsidRDefault="00595716" w:rsidP="005957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pt-BR"/>
        </w:rPr>
      </w:pPr>
    </w:p>
    <w:p w14:paraId="1FC39945" w14:textId="77777777" w:rsidR="00595716" w:rsidRPr="008A5764" w:rsidRDefault="00595716" w:rsidP="00595716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562CB0E" w14:textId="77777777" w:rsidR="00595716" w:rsidRPr="008A5764" w:rsidRDefault="00595716" w:rsidP="00595716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CE0A41" w14:textId="77777777" w:rsidR="00595716" w:rsidRPr="008A5764" w:rsidRDefault="00595716" w:rsidP="005957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2EBF3C5" w14:textId="77777777" w:rsidR="00595716" w:rsidRPr="008A5764" w:rsidRDefault="00595716" w:rsidP="005957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D98A12B" w14:textId="77777777" w:rsidR="00595716" w:rsidRPr="008A5764" w:rsidRDefault="00595716" w:rsidP="005957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46DB82" w14:textId="77777777" w:rsidR="00595716" w:rsidRPr="008A5764" w:rsidRDefault="00595716" w:rsidP="005957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97CC1D" w14:textId="77777777" w:rsidR="00595716" w:rsidRPr="008A5764" w:rsidRDefault="00595716" w:rsidP="00595716">
      <w:pPr>
        <w:rPr>
          <w:rFonts w:ascii="Times New Roman" w:hAnsi="Times New Roman"/>
          <w:sz w:val="24"/>
          <w:szCs w:val="24"/>
        </w:rPr>
      </w:pPr>
    </w:p>
    <w:p w14:paraId="110FFD37" w14:textId="77777777" w:rsidR="00595716" w:rsidRPr="008A5764" w:rsidRDefault="00595716" w:rsidP="00595716">
      <w:pPr>
        <w:rPr>
          <w:rFonts w:ascii="Times New Roman" w:hAnsi="Times New Roman"/>
          <w:sz w:val="24"/>
          <w:szCs w:val="24"/>
        </w:rPr>
      </w:pPr>
    </w:p>
    <w:p w14:paraId="6B699379" w14:textId="77777777" w:rsidR="00835E07" w:rsidRPr="008A5764" w:rsidRDefault="00835E07">
      <w:pPr>
        <w:rPr>
          <w:rFonts w:ascii="Times New Roman" w:hAnsi="Times New Roman"/>
          <w:sz w:val="24"/>
          <w:szCs w:val="24"/>
        </w:rPr>
      </w:pPr>
    </w:p>
    <w:p w14:paraId="47669EAB" w14:textId="77777777" w:rsidR="00167299" w:rsidRPr="008A5764" w:rsidRDefault="00167299">
      <w:pPr>
        <w:rPr>
          <w:rFonts w:ascii="Times New Roman" w:hAnsi="Times New Roman"/>
          <w:sz w:val="24"/>
          <w:szCs w:val="24"/>
        </w:rPr>
      </w:pPr>
    </w:p>
    <w:sectPr w:rsidR="00167299" w:rsidRPr="008A5764" w:rsidSect="0066511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8DEB8" w14:textId="77777777" w:rsidR="00AB5D08" w:rsidRDefault="00AB5D08" w:rsidP="00807301">
      <w:pPr>
        <w:spacing w:after="0" w:line="240" w:lineRule="auto"/>
      </w:pPr>
      <w:r>
        <w:separator/>
      </w:r>
    </w:p>
  </w:endnote>
  <w:endnote w:type="continuationSeparator" w:id="0">
    <w:p w14:paraId="4534D9C2" w14:textId="77777777" w:rsidR="00AB5D08" w:rsidRDefault="00AB5D08" w:rsidP="0080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6E077129" w14:paraId="55D4ED6A" w14:textId="77777777" w:rsidTr="6E077129">
      <w:tc>
        <w:tcPr>
          <w:tcW w:w="2835" w:type="dxa"/>
        </w:tcPr>
        <w:p w14:paraId="4522E8F2" w14:textId="0548C1E9" w:rsidR="6E077129" w:rsidRDefault="6E077129" w:rsidP="6E077129">
          <w:pPr>
            <w:pStyle w:val="Cabealho"/>
            <w:ind w:left="-115"/>
          </w:pPr>
        </w:p>
      </w:tc>
      <w:tc>
        <w:tcPr>
          <w:tcW w:w="2835" w:type="dxa"/>
        </w:tcPr>
        <w:p w14:paraId="7AF30811" w14:textId="4CB79671" w:rsidR="6E077129" w:rsidRDefault="6E077129" w:rsidP="6E077129">
          <w:pPr>
            <w:pStyle w:val="Cabealho"/>
            <w:jc w:val="center"/>
          </w:pPr>
        </w:p>
      </w:tc>
      <w:tc>
        <w:tcPr>
          <w:tcW w:w="2835" w:type="dxa"/>
        </w:tcPr>
        <w:p w14:paraId="7270CE23" w14:textId="599D0F08" w:rsidR="6E077129" w:rsidRDefault="6E077129" w:rsidP="6E077129">
          <w:pPr>
            <w:pStyle w:val="Cabealho"/>
            <w:ind w:right="-115"/>
            <w:jc w:val="right"/>
          </w:pPr>
        </w:p>
      </w:tc>
    </w:tr>
  </w:tbl>
  <w:p w14:paraId="14CE88E8" w14:textId="19DD48EA" w:rsidR="6E077129" w:rsidRDefault="6E077129" w:rsidP="6E0771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6D3BD" w14:textId="77777777" w:rsidR="00AB5D08" w:rsidRDefault="00AB5D08" w:rsidP="00807301">
      <w:pPr>
        <w:spacing w:after="0" w:line="240" w:lineRule="auto"/>
      </w:pPr>
      <w:r>
        <w:separator/>
      </w:r>
    </w:p>
  </w:footnote>
  <w:footnote w:type="continuationSeparator" w:id="0">
    <w:p w14:paraId="4E96A623" w14:textId="77777777" w:rsidR="00AB5D08" w:rsidRDefault="00AB5D08" w:rsidP="0080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9E253" w14:textId="2586DAC5" w:rsidR="00807301" w:rsidRDefault="00D462CF" w:rsidP="00D462CF">
    <w:pPr>
      <w:pStyle w:val="Cabealho"/>
      <w:jc w:val="center"/>
    </w:pPr>
    <w:r w:rsidRPr="00CD7C15">
      <w:rPr>
        <w:rFonts w:ascii="Arial" w:hAnsi="Arial" w:cs="Arial"/>
        <w:noProof/>
        <w:lang w:eastAsia="pt-BR"/>
      </w:rPr>
      <w:drawing>
        <wp:inline distT="0" distB="0" distL="0" distR="0" wp14:anchorId="41838EDC" wp14:editId="2FEDABD0">
          <wp:extent cx="4429125" cy="971550"/>
          <wp:effectExtent l="0" t="0" r="0" b="0"/>
          <wp:docPr id="26" name="Imagem 26" descr="D:\Meus Documentos\Documents\ARQUIVO PROGRAD\PROGRAD\Unespar_Logos Pró-Reitorias_PROGRAD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us Documentos\Documents\ARQUIVO PROGRAD\PROGRAD\Unespar_Logos Pró-Reitorias_PROGRAD_C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705" cy="97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4B1C"/>
    <w:multiLevelType w:val="hybridMultilevel"/>
    <w:tmpl w:val="48044F0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BB1979"/>
    <w:multiLevelType w:val="hybridMultilevel"/>
    <w:tmpl w:val="CED0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16"/>
    <w:rsid w:val="000059BC"/>
    <w:rsid w:val="00010C5E"/>
    <w:rsid w:val="00012EF2"/>
    <w:rsid w:val="0003705E"/>
    <w:rsid w:val="0004019C"/>
    <w:rsid w:val="0004654D"/>
    <w:rsid w:val="0006222E"/>
    <w:rsid w:val="00082A23"/>
    <w:rsid w:val="00087B44"/>
    <w:rsid w:val="00092EE2"/>
    <w:rsid w:val="000A1D27"/>
    <w:rsid w:val="000D1404"/>
    <w:rsid w:val="000D2F51"/>
    <w:rsid w:val="000E0BA8"/>
    <w:rsid w:val="000E3668"/>
    <w:rsid w:val="0016354D"/>
    <w:rsid w:val="00167299"/>
    <w:rsid w:val="00171F74"/>
    <w:rsid w:val="00185122"/>
    <w:rsid w:val="00185463"/>
    <w:rsid w:val="001D04C5"/>
    <w:rsid w:val="001D1663"/>
    <w:rsid w:val="001F1E95"/>
    <w:rsid w:val="00222F17"/>
    <w:rsid w:val="00231973"/>
    <w:rsid w:val="002900E3"/>
    <w:rsid w:val="002D3BD0"/>
    <w:rsid w:val="003856BF"/>
    <w:rsid w:val="003C1A40"/>
    <w:rsid w:val="003C639B"/>
    <w:rsid w:val="00405D95"/>
    <w:rsid w:val="00411163"/>
    <w:rsid w:val="0041682B"/>
    <w:rsid w:val="00436D47"/>
    <w:rsid w:val="00446715"/>
    <w:rsid w:val="00470AB2"/>
    <w:rsid w:val="004C38FE"/>
    <w:rsid w:val="004D4109"/>
    <w:rsid w:val="004F4EEB"/>
    <w:rsid w:val="00516FCD"/>
    <w:rsid w:val="00542BBA"/>
    <w:rsid w:val="00552EF2"/>
    <w:rsid w:val="00585C2A"/>
    <w:rsid w:val="00595716"/>
    <w:rsid w:val="005E59BA"/>
    <w:rsid w:val="005E7969"/>
    <w:rsid w:val="00617B20"/>
    <w:rsid w:val="00665117"/>
    <w:rsid w:val="00672889"/>
    <w:rsid w:val="006B7AD9"/>
    <w:rsid w:val="006F0ACC"/>
    <w:rsid w:val="00703422"/>
    <w:rsid w:val="00732EFC"/>
    <w:rsid w:val="007544BA"/>
    <w:rsid w:val="00763D8A"/>
    <w:rsid w:val="00774138"/>
    <w:rsid w:val="00781DE3"/>
    <w:rsid w:val="007B26AE"/>
    <w:rsid w:val="007B592A"/>
    <w:rsid w:val="007D14ED"/>
    <w:rsid w:val="007D3FB6"/>
    <w:rsid w:val="007E2793"/>
    <w:rsid w:val="007E4A64"/>
    <w:rsid w:val="0080132B"/>
    <w:rsid w:val="00807301"/>
    <w:rsid w:val="00807785"/>
    <w:rsid w:val="00812EF0"/>
    <w:rsid w:val="00820DB0"/>
    <w:rsid w:val="00835E07"/>
    <w:rsid w:val="00881C79"/>
    <w:rsid w:val="00891AD9"/>
    <w:rsid w:val="008A1579"/>
    <w:rsid w:val="008A3DC5"/>
    <w:rsid w:val="008A5764"/>
    <w:rsid w:val="008D69AB"/>
    <w:rsid w:val="008E1059"/>
    <w:rsid w:val="008E27E3"/>
    <w:rsid w:val="008F6FE6"/>
    <w:rsid w:val="00923005"/>
    <w:rsid w:val="0093237A"/>
    <w:rsid w:val="00954882"/>
    <w:rsid w:val="009828BF"/>
    <w:rsid w:val="0098537D"/>
    <w:rsid w:val="00985DAD"/>
    <w:rsid w:val="00996639"/>
    <w:rsid w:val="009B4C27"/>
    <w:rsid w:val="009C397F"/>
    <w:rsid w:val="009D1933"/>
    <w:rsid w:val="009E363D"/>
    <w:rsid w:val="009F225C"/>
    <w:rsid w:val="00A03EB4"/>
    <w:rsid w:val="00A87F79"/>
    <w:rsid w:val="00A97347"/>
    <w:rsid w:val="00AA057B"/>
    <w:rsid w:val="00AB5D08"/>
    <w:rsid w:val="00AC5CAB"/>
    <w:rsid w:val="00AD683A"/>
    <w:rsid w:val="00AF3031"/>
    <w:rsid w:val="00B10EEA"/>
    <w:rsid w:val="00B14E26"/>
    <w:rsid w:val="00B17093"/>
    <w:rsid w:val="00B46395"/>
    <w:rsid w:val="00B465D1"/>
    <w:rsid w:val="00B518C1"/>
    <w:rsid w:val="00B51B8D"/>
    <w:rsid w:val="00B55E0B"/>
    <w:rsid w:val="00B7060C"/>
    <w:rsid w:val="00BA324B"/>
    <w:rsid w:val="00BC34FB"/>
    <w:rsid w:val="00BD5A0A"/>
    <w:rsid w:val="00BD7B2D"/>
    <w:rsid w:val="00C14CE1"/>
    <w:rsid w:val="00C21CCC"/>
    <w:rsid w:val="00C22E52"/>
    <w:rsid w:val="00C906C0"/>
    <w:rsid w:val="00C93668"/>
    <w:rsid w:val="00CA1A4B"/>
    <w:rsid w:val="00CF4D76"/>
    <w:rsid w:val="00D1380A"/>
    <w:rsid w:val="00D24F45"/>
    <w:rsid w:val="00D33258"/>
    <w:rsid w:val="00D462CF"/>
    <w:rsid w:val="00D5102E"/>
    <w:rsid w:val="00D55977"/>
    <w:rsid w:val="00D56227"/>
    <w:rsid w:val="00D77AC8"/>
    <w:rsid w:val="00D90CBD"/>
    <w:rsid w:val="00DB3846"/>
    <w:rsid w:val="00DF149B"/>
    <w:rsid w:val="00DF2339"/>
    <w:rsid w:val="00E0454C"/>
    <w:rsid w:val="00E12B15"/>
    <w:rsid w:val="00E24B7A"/>
    <w:rsid w:val="00E463EE"/>
    <w:rsid w:val="00E52DE8"/>
    <w:rsid w:val="00E87D79"/>
    <w:rsid w:val="00EA01FB"/>
    <w:rsid w:val="00EB5391"/>
    <w:rsid w:val="00EB5859"/>
    <w:rsid w:val="00EE7181"/>
    <w:rsid w:val="00F10EC7"/>
    <w:rsid w:val="00F41F49"/>
    <w:rsid w:val="00F538C6"/>
    <w:rsid w:val="00F60FB7"/>
    <w:rsid w:val="00F61110"/>
    <w:rsid w:val="00F815B0"/>
    <w:rsid w:val="061136E5"/>
    <w:rsid w:val="0F98658F"/>
    <w:rsid w:val="1A50049A"/>
    <w:rsid w:val="5010E887"/>
    <w:rsid w:val="6064BB37"/>
    <w:rsid w:val="6E07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4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363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363D"/>
    <w:pPr>
      <w:keepNext/>
      <w:keepLines/>
      <w:spacing w:before="200"/>
      <w:outlineLvl w:val="2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16"/>
    <w:rPr>
      <w:rFonts w:ascii="Tahoma" w:hAnsi="Tahoma" w:cs="Tahoma"/>
      <w:sz w:val="16"/>
      <w:szCs w:val="16"/>
    </w:rPr>
  </w:style>
  <w:style w:type="character" w:styleId="Hyperlink">
    <w:name w:val="Hyperlink"/>
    <w:rsid w:val="00F60FB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54D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9E36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E363D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E363D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9E3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9E363D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30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301"/>
    <w:rPr>
      <w:sz w:val="22"/>
      <w:szCs w:val="22"/>
      <w:lang w:eastAsia="en-US"/>
    </w:rPr>
  </w:style>
  <w:style w:type="table" w:customStyle="1" w:styleId="GridTable1LightAccent1">
    <w:name w:val="Grid Table 1 Light Accent 1"/>
    <w:basedOn w:val="Tabela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363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363D"/>
    <w:pPr>
      <w:keepNext/>
      <w:keepLines/>
      <w:spacing w:before="200"/>
      <w:outlineLvl w:val="2"/>
    </w:pPr>
    <w:rPr>
      <w:rFonts w:ascii="Arial" w:eastAsia="Times New Roman" w:hAnsi="Arial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716"/>
    <w:rPr>
      <w:rFonts w:ascii="Tahoma" w:hAnsi="Tahoma" w:cs="Tahoma"/>
      <w:sz w:val="16"/>
      <w:szCs w:val="16"/>
    </w:rPr>
  </w:style>
  <w:style w:type="character" w:styleId="Hyperlink">
    <w:name w:val="Hyperlink"/>
    <w:rsid w:val="00F60FB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654D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sid w:val="009E363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E363D"/>
    <w:rPr>
      <w:rFonts w:ascii="Arial" w:eastAsia="Times New Roman" w:hAnsi="Arial"/>
      <w:b/>
      <w:bCs/>
    </w:rPr>
  </w:style>
  <w:style w:type="paragraph" w:styleId="PargrafodaLista">
    <w:name w:val="List Paragraph"/>
    <w:basedOn w:val="Normal"/>
    <w:uiPriority w:val="34"/>
    <w:qFormat/>
    <w:rsid w:val="009E363D"/>
    <w:pPr>
      <w:ind w:left="720"/>
      <w:contextualSpacing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9E363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9E363D"/>
    <w:pPr>
      <w:spacing w:after="0" w:line="240" w:lineRule="auto"/>
      <w:ind w:left="283" w:hanging="283"/>
    </w:pPr>
    <w:rPr>
      <w:rFonts w:ascii="Arial" w:eastAsia="Times New Roman" w:hAnsi="Arial"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30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07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301"/>
    <w:rPr>
      <w:sz w:val="22"/>
      <w:szCs w:val="22"/>
      <w:lang w:eastAsia="en-US"/>
    </w:rPr>
  </w:style>
  <w:style w:type="table" w:customStyle="1" w:styleId="GridTable1LightAccent1">
    <w:name w:val="Grid Table 1 Light Accent 1"/>
    <w:basedOn w:val="Tabela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ire2.capes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une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1105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Marcia</cp:lastModifiedBy>
  <cp:revision>7</cp:revision>
  <dcterms:created xsi:type="dcterms:W3CDTF">2018-06-05T16:36:00Z</dcterms:created>
  <dcterms:modified xsi:type="dcterms:W3CDTF">2018-06-05T17:22:00Z</dcterms:modified>
</cp:coreProperties>
</file>