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0ABC0" w14:textId="045B1FA4" w:rsidR="00BE599C" w:rsidRDefault="00CE3B85">
      <w:pPr>
        <w:jc w:val="center"/>
        <w:rPr>
          <w:rFonts w:ascii="Arial" w:eastAsia="Arial" w:hAnsi="Arial" w:cs="Arial"/>
        </w:rPr>
      </w:pPr>
      <w:r w:rsidRPr="00CE3B85">
        <w:rPr>
          <w:rFonts w:ascii="Arial" w:eastAsia="Arial" w:hAnsi="Arial" w:cs="Arial"/>
          <w:highlight w:val="yellow"/>
        </w:rPr>
        <w:t>MODELO BACHARELADO 2025</w:t>
      </w:r>
    </w:p>
    <w:p w14:paraId="0DF9D2E6"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441C757B"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12D3C4CE" w14:textId="77777777" w:rsidR="00BE599C" w:rsidRDefault="00787C15">
      <w:pPr>
        <w:jc w:val="center"/>
        <w:rPr>
          <w:rFonts w:ascii="Arial" w:eastAsia="Arial" w:hAnsi="Arial" w:cs="Arial"/>
        </w:rPr>
      </w:pPr>
      <w:r>
        <w:rPr>
          <w:rFonts w:ascii="Arial" w:eastAsia="Arial" w:hAnsi="Arial" w:cs="Arial"/>
          <w:b/>
          <w:color w:val="0070C0"/>
          <w:sz w:val="28"/>
          <w:szCs w:val="28"/>
        </w:rPr>
        <w:t xml:space="preserve"> </w:t>
      </w:r>
    </w:p>
    <w:p w14:paraId="6131D37F" w14:textId="77777777" w:rsidR="00BE599C" w:rsidRDefault="00787C15">
      <w:pPr>
        <w:jc w:val="center"/>
        <w:rPr>
          <w:rFonts w:ascii="Arial" w:eastAsia="Arial" w:hAnsi="Arial" w:cs="Arial"/>
          <w:b/>
          <w:color w:val="000000"/>
          <w:sz w:val="32"/>
          <w:szCs w:val="32"/>
        </w:rPr>
      </w:pPr>
      <w:r>
        <w:rPr>
          <w:rFonts w:ascii="Arial" w:eastAsia="Arial" w:hAnsi="Arial" w:cs="Arial"/>
          <w:b/>
          <w:color w:val="0070C0"/>
          <w:sz w:val="28"/>
          <w:szCs w:val="28"/>
        </w:rPr>
        <w:t xml:space="preserve"> </w:t>
      </w:r>
      <w:r>
        <w:rPr>
          <w:rFonts w:ascii="Arial" w:eastAsia="Arial" w:hAnsi="Arial" w:cs="Arial"/>
          <w:b/>
          <w:color w:val="000000"/>
          <w:sz w:val="32"/>
          <w:szCs w:val="32"/>
        </w:rPr>
        <w:t>PROJETO PEDAGÓGICO DE CURSO</w:t>
      </w:r>
    </w:p>
    <w:p w14:paraId="4F8BA5F9"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B6B1E72"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177BBEDA"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015576F5" w14:textId="77777777" w:rsidR="00BE599C" w:rsidRDefault="00787C15">
      <w:pPr>
        <w:jc w:val="center"/>
        <w:rPr>
          <w:rFonts w:ascii="Arial" w:eastAsia="Arial" w:hAnsi="Arial" w:cs="Arial"/>
        </w:rPr>
      </w:pPr>
      <w:r>
        <w:rPr>
          <w:rFonts w:ascii="Arial" w:eastAsia="Arial" w:hAnsi="Arial" w:cs="Arial"/>
          <w:b/>
          <w:color w:val="C00000"/>
          <w:sz w:val="32"/>
          <w:szCs w:val="32"/>
        </w:rPr>
        <w:t>(DIGITE AQUI O NOME DO CURSO)</w:t>
      </w:r>
    </w:p>
    <w:p w14:paraId="46C14C9A" w14:textId="77777777" w:rsidR="00BE599C" w:rsidRDefault="00787C15">
      <w:pPr>
        <w:jc w:val="center"/>
        <w:rPr>
          <w:rFonts w:ascii="Arial" w:eastAsia="Arial" w:hAnsi="Arial" w:cs="Arial"/>
        </w:rPr>
      </w:pPr>
      <w:r>
        <w:rPr>
          <w:rFonts w:ascii="Arial" w:eastAsia="Arial" w:hAnsi="Arial" w:cs="Arial"/>
          <w:b/>
          <w:color w:val="000000"/>
          <w:sz w:val="32"/>
          <w:szCs w:val="32"/>
        </w:rPr>
        <w:t>CAMPUS DE (DIGITE AQUI O CAMPUS)</w:t>
      </w:r>
    </w:p>
    <w:p w14:paraId="00A4813F"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5C010FBF" w14:textId="1204CBB1" w:rsidR="00BE599C" w:rsidRDefault="1D05096D">
      <w:pPr>
        <w:jc w:val="center"/>
        <w:rPr>
          <w:rFonts w:ascii="Arial" w:eastAsia="Arial" w:hAnsi="Arial" w:cs="Arial"/>
          <w:b/>
          <w:bCs/>
          <w:color w:val="000000" w:themeColor="text1"/>
          <w:sz w:val="32"/>
          <w:szCs w:val="32"/>
        </w:rPr>
      </w:pPr>
      <w:r w:rsidRPr="1D05096D">
        <w:rPr>
          <w:rFonts w:ascii="Arial" w:eastAsia="Arial" w:hAnsi="Arial" w:cs="Arial"/>
          <w:b/>
          <w:bCs/>
          <w:color w:val="000000" w:themeColor="text1"/>
          <w:sz w:val="32"/>
          <w:szCs w:val="32"/>
        </w:rPr>
        <w:t xml:space="preserve">  </w:t>
      </w:r>
    </w:p>
    <w:p w14:paraId="07EA2ACB" w14:textId="77777777" w:rsidR="009A0CFC" w:rsidRDefault="009A0CFC">
      <w:pPr>
        <w:jc w:val="center"/>
        <w:rPr>
          <w:rFonts w:ascii="Arial" w:eastAsia="Arial" w:hAnsi="Arial" w:cs="Arial"/>
          <w:b/>
          <w:bCs/>
          <w:color w:val="000000" w:themeColor="text1"/>
          <w:sz w:val="32"/>
          <w:szCs w:val="32"/>
        </w:rPr>
      </w:pPr>
    </w:p>
    <w:p w14:paraId="4BE67405" w14:textId="77777777" w:rsidR="009A0CFC" w:rsidRDefault="009A0CFC">
      <w:pPr>
        <w:jc w:val="center"/>
        <w:rPr>
          <w:rFonts w:ascii="Arial" w:eastAsia="Arial" w:hAnsi="Arial" w:cs="Arial"/>
          <w:b/>
          <w:bCs/>
          <w:color w:val="000000" w:themeColor="text1"/>
          <w:sz w:val="32"/>
          <w:szCs w:val="32"/>
        </w:rPr>
      </w:pPr>
    </w:p>
    <w:p w14:paraId="3C0E1FF2" w14:textId="77777777" w:rsidR="009A0CFC" w:rsidRDefault="009A0CFC">
      <w:pPr>
        <w:jc w:val="center"/>
        <w:rPr>
          <w:rFonts w:ascii="Arial" w:eastAsia="Arial" w:hAnsi="Arial" w:cs="Arial"/>
          <w:b/>
          <w:bCs/>
          <w:color w:val="000000" w:themeColor="text1"/>
          <w:sz w:val="32"/>
          <w:szCs w:val="32"/>
        </w:rPr>
      </w:pPr>
    </w:p>
    <w:p w14:paraId="78A7FC0B" w14:textId="77777777" w:rsidR="009A0CFC" w:rsidRDefault="009A0CFC">
      <w:pPr>
        <w:jc w:val="center"/>
        <w:rPr>
          <w:rFonts w:ascii="Arial" w:eastAsia="Arial" w:hAnsi="Arial" w:cs="Arial"/>
        </w:rPr>
      </w:pPr>
    </w:p>
    <w:p w14:paraId="2FC604CE" w14:textId="77777777" w:rsidR="00BE599C" w:rsidRDefault="00787C15">
      <w:pPr>
        <w:jc w:val="center"/>
        <w:rPr>
          <w:rFonts w:ascii="Arial" w:eastAsia="Arial" w:hAnsi="Arial" w:cs="Arial"/>
        </w:rPr>
      </w:pPr>
      <w:r>
        <w:rPr>
          <w:rFonts w:ascii="Arial" w:eastAsia="Arial" w:hAnsi="Arial" w:cs="Arial"/>
          <w:b/>
          <w:color w:val="000000"/>
          <w:sz w:val="32"/>
          <w:szCs w:val="32"/>
        </w:rPr>
        <w:t xml:space="preserve"> </w:t>
      </w:r>
    </w:p>
    <w:p w14:paraId="30370D1B" w14:textId="600E819A" w:rsidR="1D05096D" w:rsidRDefault="1D05096D" w:rsidP="1D05096D">
      <w:pPr>
        <w:rPr>
          <w:rFonts w:ascii="Arial" w:eastAsia="Arial" w:hAnsi="Arial" w:cs="Arial"/>
        </w:rPr>
      </w:pPr>
      <w:r w:rsidRPr="1D05096D">
        <w:rPr>
          <w:rFonts w:ascii="Arial" w:eastAsia="Arial" w:hAnsi="Arial" w:cs="Arial"/>
          <w:b/>
          <w:bCs/>
          <w:color w:val="000000" w:themeColor="text1"/>
        </w:rPr>
        <w:t xml:space="preserve"> </w:t>
      </w:r>
    </w:p>
    <w:p w14:paraId="231F848D" w14:textId="77777777" w:rsidR="00BE599C" w:rsidRDefault="00787C15">
      <w:pPr>
        <w:rPr>
          <w:rFonts w:ascii="Arial" w:eastAsia="Arial" w:hAnsi="Arial" w:cs="Arial"/>
        </w:rPr>
      </w:pPr>
      <w:r>
        <w:rPr>
          <w:rFonts w:ascii="Arial" w:eastAsia="Arial" w:hAnsi="Arial" w:cs="Arial"/>
          <w:b/>
          <w:color w:val="000000"/>
        </w:rPr>
        <w:t xml:space="preserve"> </w:t>
      </w:r>
    </w:p>
    <w:p w14:paraId="0B2CEB3E" w14:textId="77777777" w:rsidR="00BE599C" w:rsidRDefault="00787C15">
      <w:pPr>
        <w:jc w:val="center"/>
        <w:rPr>
          <w:rFonts w:ascii="Arial" w:eastAsia="Arial" w:hAnsi="Arial" w:cs="Arial"/>
          <w:b/>
          <w:color w:val="000000"/>
          <w:sz w:val="24"/>
          <w:szCs w:val="24"/>
        </w:rPr>
      </w:pPr>
      <w:r>
        <w:rPr>
          <w:rFonts w:ascii="Arial" w:eastAsia="Arial" w:hAnsi="Arial" w:cs="Arial"/>
          <w:b/>
          <w:color w:val="000000"/>
          <w:sz w:val="24"/>
          <w:szCs w:val="24"/>
        </w:rPr>
        <w:t>CIDADE – ANO</w:t>
      </w:r>
    </w:p>
    <w:p w14:paraId="6AA9371B" w14:textId="78B40895" w:rsidR="009A0CFC" w:rsidRDefault="009A0CFC">
      <w:pPr>
        <w:rPr>
          <w:rFonts w:ascii="Arial" w:eastAsia="Arial" w:hAnsi="Arial" w:cs="Arial"/>
          <w:b/>
          <w:color w:val="000000"/>
          <w:sz w:val="24"/>
          <w:szCs w:val="24"/>
        </w:rPr>
      </w:pPr>
      <w:r>
        <w:rPr>
          <w:rFonts w:ascii="Arial" w:eastAsia="Arial" w:hAnsi="Arial" w:cs="Arial"/>
          <w:b/>
          <w:color w:val="000000"/>
          <w:sz w:val="24"/>
          <w:szCs w:val="24"/>
        </w:rPr>
        <w:br w:type="page"/>
      </w:r>
    </w:p>
    <w:p w14:paraId="2DBA2D0C" w14:textId="77777777" w:rsidR="009A0CFC" w:rsidRDefault="009A0CFC">
      <w:pPr>
        <w:jc w:val="center"/>
        <w:rPr>
          <w:rFonts w:ascii="Arial" w:eastAsia="Arial" w:hAnsi="Arial" w:cs="Arial"/>
        </w:rPr>
      </w:pPr>
    </w:p>
    <w:p w14:paraId="4ACE6C92" w14:textId="158D6AB7" w:rsidR="00BE599C" w:rsidRDefault="5C6C3772">
      <w:pPr>
        <w:jc w:val="center"/>
        <w:rPr>
          <w:rFonts w:ascii="Arial" w:eastAsia="Arial" w:hAnsi="Arial" w:cs="Arial"/>
        </w:rPr>
      </w:pPr>
      <w:r w:rsidRPr="5C6C3772">
        <w:rPr>
          <w:rFonts w:ascii="Arial" w:eastAsia="Arial" w:hAnsi="Arial" w:cs="Arial"/>
          <w:b/>
          <w:bCs/>
          <w:color w:val="000000" w:themeColor="text1"/>
        </w:rPr>
        <w:t xml:space="preserve"> </w:t>
      </w:r>
      <w:r w:rsidRPr="5C6C3772">
        <w:rPr>
          <w:rFonts w:ascii="Arial" w:eastAsia="Arial" w:hAnsi="Arial" w:cs="Arial"/>
          <w:b/>
          <w:bCs/>
          <w:color w:val="000000" w:themeColor="text1"/>
          <w:sz w:val="28"/>
          <w:szCs w:val="28"/>
        </w:rPr>
        <w:t>SUMÁRIO</w:t>
      </w:r>
    </w:p>
    <w:sdt>
      <w:sdtPr>
        <w:rPr>
          <w:rFonts w:ascii="Arial" w:hAnsi="Arial" w:cs="Arial"/>
        </w:rPr>
        <w:id w:val="-139042445"/>
        <w:docPartObj>
          <w:docPartGallery w:val="Table of Contents"/>
          <w:docPartUnique/>
        </w:docPartObj>
      </w:sdtPr>
      <w:sdtEndPr>
        <w:rPr>
          <w:rFonts w:ascii="Calibri" w:hAnsi="Calibri" w:cs="Calibri"/>
        </w:rPr>
      </w:sdtEndPr>
      <w:sdtContent>
        <w:p w14:paraId="4749E517" w14:textId="3363D3EF" w:rsidR="00D8010C" w:rsidRDefault="00787C15">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r w:rsidRPr="00253213">
            <w:rPr>
              <w:rFonts w:ascii="Arial" w:hAnsi="Arial" w:cs="Arial"/>
            </w:rPr>
            <w:fldChar w:fldCharType="begin"/>
          </w:r>
          <w:r w:rsidRPr="00253213">
            <w:rPr>
              <w:rFonts w:ascii="Arial" w:hAnsi="Arial" w:cs="Arial"/>
            </w:rPr>
            <w:instrText xml:space="preserve"> TOC \h \u \z </w:instrText>
          </w:r>
          <w:r w:rsidRPr="00253213">
            <w:rPr>
              <w:rFonts w:ascii="Arial" w:hAnsi="Arial" w:cs="Arial"/>
            </w:rPr>
            <w:fldChar w:fldCharType="separate"/>
          </w:r>
          <w:hyperlink w:anchor="_Toc180766235" w:history="1">
            <w:r w:rsidR="00D8010C" w:rsidRPr="00B52975">
              <w:rPr>
                <w:rStyle w:val="Hyperlink"/>
                <w:rFonts w:ascii="Arial" w:eastAsia="Arial" w:hAnsi="Arial" w:cs="Arial"/>
                <w:b/>
                <w:noProof/>
              </w:rPr>
              <w:t>1.</w:t>
            </w:r>
            <w:r w:rsidR="00D8010C">
              <w:rPr>
                <w:rFonts w:asciiTheme="minorHAnsi" w:eastAsiaTheme="minorEastAsia" w:hAnsiTheme="minorHAnsi" w:cstheme="minorBidi"/>
                <w:noProof/>
                <w:kern w:val="2"/>
                <w:sz w:val="24"/>
                <w:szCs w:val="24"/>
                <w14:ligatures w14:val="standardContextual"/>
              </w:rPr>
              <w:tab/>
            </w:r>
            <w:r w:rsidR="00D8010C" w:rsidRPr="00B52975">
              <w:rPr>
                <w:rStyle w:val="Hyperlink"/>
                <w:rFonts w:ascii="Arial" w:eastAsia="Arial" w:hAnsi="Arial" w:cs="Arial"/>
                <w:b/>
                <w:bCs/>
                <w:noProof/>
              </w:rPr>
              <w:t>INTRODUÇÃO</w:t>
            </w:r>
            <w:r w:rsidR="00D8010C">
              <w:rPr>
                <w:noProof/>
                <w:webHidden/>
              </w:rPr>
              <w:tab/>
            </w:r>
            <w:r w:rsidR="00D8010C">
              <w:rPr>
                <w:noProof/>
                <w:webHidden/>
              </w:rPr>
              <w:fldChar w:fldCharType="begin"/>
            </w:r>
            <w:r w:rsidR="00D8010C">
              <w:rPr>
                <w:noProof/>
                <w:webHidden/>
              </w:rPr>
              <w:instrText xml:space="preserve"> PAGEREF _Toc180766235 \h </w:instrText>
            </w:r>
            <w:r w:rsidR="00D8010C">
              <w:rPr>
                <w:noProof/>
                <w:webHidden/>
              </w:rPr>
            </w:r>
            <w:r w:rsidR="00D8010C">
              <w:rPr>
                <w:noProof/>
                <w:webHidden/>
              </w:rPr>
              <w:fldChar w:fldCharType="separate"/>
            </w:r>
            <w:r w:rsidR="00D8010C">
              <w:rPr>
                <w:noProof/>
                <w:webHidden/>
              </w:rPr>
              <w:t>4</w:t>
            </w:r>
            <w:r w:rsidR="00D8010C">
              <w:rPr>
                <w:noProof/>
                <w:webHidden/>
              </w:rPr>
              <w:fldChar w:fldCharType="end"/>
            </w:r>
          </w:hyperlink>
        </w:p>
        <w:p w14:paraId="78E687D5" w14:textId="1F039AC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6"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IDENTIFICAÇÃO DO CURSO</w:t>
            </w:r>
            <w:r>
              <w:rPr>
                <w:noProof/>
                <w:webHidden/>
              </w:rPr>
              <w:tab/>
            </w:r>
            <w:r>
              <w:rPr>
                <w:noProof/>
                <w:webHidden/>
              </w:rPr>
              <w:fldChar w:fldCharType="begin"/>
            </w:r>
            <w:r>
              <w:rPr>
                <w:noProof/>
                <w:webHidden/>
              </w:rPr>
              <w:instrText xml:space="preserve"> PAGEREF _Toc180766236 \h </w:instrText>
            </w:r>
            <w:r>
              <w:rPr>
                <w:noProof/>
                <w:webHidden/>
              </w:rPr>
            </w:r>
            <w:r>
              <w:rPr>
                <w:noProof/>
                <w:webHidden/>
              </w:rPr>
              <w:fldChar w:fldCharType="separate"/>
            </w:r>
            <w:r>
              <w:rPr>
                <w:noProof/>
                <w:webHidden/>
              </w:rPr>
              <w:t>4</w:t>
            </w:r>
            <w:r>
              <w:rPr>
                <w:noProof/>
                <w:webHidden/>
              </w:rPr>
              <w:fldChar w:fldCharType="end"/>
            </w:r>
          </w:hyperlink>
        </w:p>
        <w:p w14:paraId="3EF5E679" w14:textId="5D1FED6F"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7" w:history="1">
            <w:r w:rsidRPr="00B52975">
              <w:rPr>
                <w:rStyle w:val="Hyperlink"/>
                <w:rFonts w:ascii="Arial" w:eastAsia="Arial" w:hAnsi="Arial" w:cs="Arial"/>
                <w:b/>
                <w:noProof/>
              </w:rPr>
              <w:t>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DIMENSÃO HISTÓRICA</w:t>
            </w:r>
            <w:r>
              <w:rPr>
                <w:noProof/>
                <w:webHidden/>
              </w:rPr>
              <w:tab/>
            </w:r>
            <w:r>
              <w:rPr>
                <w:noProof/>
                <w:webHidden/>
              </w:rPr>
              <w:fldChar w:fldCharType="begin"/>
            </w:r>
            <w:r>
              <w:rPr>
                <w:noProof/>
                <w:webHidden/>
              </w:rPr>
              <w:instrText xml:space="preserve"> PAGEREF _Toc180766237 \h </w:instrText>
            </w:r>
            <w:r>
              <w:rPr>
                <w:noProof/>
                <w:webHidden/>
              </w:rPr>
            </w:r>
            <w:r>
              <w:rPr>
                <w:noProof/>
                <w:webHidden/>
              </w:rPr>
              <w:fldChar w:fldCharType="separate"/>
            </w:r>
            <w:r>
              <w:rPr>
                <w:noProof/>
                <w:webHidden/>
              </w:rPr>
              <w:t>5</w:t>
            </w:r>
            <w:r>
              <w:rPr>
                <w:noProof/>
                <w:webHidden/>
              </w:rPr>
              <w:fldChar w:fldCharType="end"/>
            </w:r>
          </w:hyperlink>
        </w:p>
        <w:p w14:paraId="7A977F9A" w14:textId="01905DBB"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38" w:history="1">
            <w:r w:rsidRPr="00B52975">
              <w:rPr>
                <w:rStyle w:val="Hyperlink"/>
                <w:rFonts w:ascii="Arial" w:eastAsia="Arial" w:hAnsi="Arial" w:cs="Arial"/>
                <w:b/>
                <w:noProof/>
              </w:rPr>
              <w:t>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ORGANIZAÇÃO DIDÁTICO-PEDAGÓGICA</w:t>
            </w:r>
            <w:r>
              <w:rPr>
                <w:noProof/>
                <w:webHidden/>
              </w:rPr>
              <w:tab/>
            </w:r>
            <w:r>
              <w:rPr>
                <w:noProof/>
                <w:webHidden/>
              </w:rPr>
              <w:fldChar w:fldCharType="begin"/>
            </w:r>
            <w:r>
              <w:rPr>
                <w:noProof/>
                <w:webHidden/>
              </w:rPr>
              <w:instrText xml:space="preserve"> PAGEREF _Toc180766238 \h </w:instrText>
            </w:r>
            <w:r>
              <w:rPr>
                <w:noProof/>
                <w:webHidden/>
              </w:rPr>
            </w:r>
            <w:r>
              <w:rPr>
                <w:noProof/>
                <w:webHidden/>
              </w:rPr>
              <w:fldChar w:fldCharType="separate"/>
            </w:r>
            <w:r>
              <w:rPr>
                <w:noProof/>
                <w:webHidden/>
              </w:rPr>
              <w:t>6</w:t>
            </w:r>
            <w:r>
              <w:rPr>
                <w:noProof/>
                <w:webHidden/>
              </w:rPr>
              <w:fldChar w:fldCharType="end"/>
            </w:r>
          </w:hyperlink>
        </w:p>
        <w:p w14:paraId="21073A5F" w14:textId="13DED92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39" w:history="1">
            <w:r w:rsidRPr="00B52975">
              <w:rPr>
                <w:rStyle w:val="Hyperlink"/>
                <w:rFonts w:ascii="Arial" w:eastAsia="Arial" w:hAnsi="Arial" w:cs="Arial"/>
                <w:b/>
                <w:noProof/>
              </w:rPr>
              <w:t>3.1.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LEGISLAÇÃO SUPORTE AO PROJETO PEDAGÓGICO</w:t>
            </w:r>
            <w:r>
              <w:rPr>
                <w:noProof/>
                <w:webHidden/>
              </w:rPr>
              <w:tab/>
            </w:r>
            <w:r>
              <w:rPr>
                <w:noProof/>
                <w:webHidden/>
              </w:rPr>
              <w:fldChar w:fldCharType="begin"/>
            </w:r>
            <w:r>
              <w:rPr>
                <w:noProof/>
                <w:webHidden/>
              </w:rPr>
              <w:instrText xml:space="preserve"> PAGEREF _Toc180766239 \h </w:instrText>
            </w:r>
            <w:r>
              <w:rPr>
                <w:noProof/>
                <w:webHidden/>
              </w:rPr>
            </w:r>
            <w:r>
              <w:rPr>
                <w:noProof/>
                <w:webHidden/>
              </w:rPr>
              <w:fldChar w:fldCharType="separate"/>
            </w:r>
            <w:r>
              <w:rPr>
                <w:noProof/>
                <w:webHidden/>
              </w:rPr>
              <w:t>6</w:t>
            </w:r>
            <w:r>
              <w:rPr>
                <w:noProof/>
                <w:webHidden/>
              </w:rPr>
              <w:fldChar w:fldCharType="end"/>
            </w:r>
          </w:hyperlink>
        </w:p>
        <w:p w14:paraId="2D571911" w14:textId="709CEC8A"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0" w:history="1">
            <w:r w:rsidRPr="00B52975">
              <w:rPr>
                <w:rStyle w:val="Hyperlink"/>
                <w:rFonts w:ascii="Arial" w:eastAsia="Arial" w:hAnsi="Arial" w:cs="Arial"/>
                <w:b/>
                <w:noProof/>
              </w:rPr>
              <w:t>3.2.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JUSTIFICATIVA</w:t>
            </w:r>
            <w:r>
              <w:rPr>
                <w:noProof/>
                <w:webHidden/>
              </w:rPr>
              <w:tab/>
            </w:r>
            <w:r>
              <w:rPr>
                <w:noProof/>
                <w:webHidden/>
              </w:rPr>
              <w:fldChar w:fldCharType="begin"/>
            </w:r>
            <w:r>
              <w:rPr>
                <w:noProof/>
                <w:webHidden/>
              </w:rPr>
              <w:instrText xml:space="preserve"> PAGEREF _Toc180766240 \h </w:instrText>
            </w:r>
            <w:r>
              <w:rPr>
                <w:noProof/>
                <w:webHidden/>
              </w:rPr>
            </w:r>
            <w:r>
              <w:rPr>
                <w:noProof/>
                <w:webHidden/>
              </w:rPr>
              <w:fldChar w:fldCharType="separate"/>
            </w:r>
            <w:r>
              <w:rPr>
                <w:noProof/>
                <w:webHidden/>
              </w:rPr>
              <w:t>9</w:t>
            </w:r>
            <w:r>
              <w:rPr>
                <w:noProof/>
                <w:webHidden/>
              </w:rPr>
              <w:fldChar w:fldCharType="end"/>
            </w:r>
          </w:hyperlink>
        </w:p>
        <w:p w14:paraId="016970C1" w14:textId="41D9455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1" w:history="1">
            <w:r w:rsidRPr="00B52975">
              <w:rPr>
                <w:rStyle w:val="Hyperlink"/>
                <w:rFonts w:ascii="Arial" w:eastAsia="Arial" w:hAnsi="Arial" w:cs="Arial"/>
                <w:b/>
                <w:bCs/>
                <w:noProof/>
              </w:rPr>
              <w:t>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 FINALIDADES E OBJETIVOS</w:t>
            </w:r>
            <w:r>
              <w:rPr>
                <w:noProof/>
                <w:webHidden/>
              </w:rPr>
              <w:tab/>
            </w:r>
            <w:r>
              <w:rPr>
                <w:noProof/>
                <w:webHidden/>
              </w:rPr>
              <w:fldChar w:fldCharType="begin"/>
            </w:r>
            <w:r>
              <w:rPr>
                <w:noProof/>
                <w:webHidden/>
              </w:rPr>
              <w:instrText xml:space="preserve"> PAGEREF _Toc180766241 \h </w:instrText>
            </w:r>
            <w:r>
              <w:rPr>
                <w:noProof/>
                <w:webHidden/>
              </w:rPr>
            </w:r>
            <w:r>
              <w:rPr>
                <w:noProof/>
                <w:webHidden/>
              </w:rPr>
              <w:fldChar w:fldCharType="separate"/>
            </w:r>
            <w:r>
              <w:rPr>
                <w:noProof/>
                <w:webHidden/>
              </w:rPr>
              <w:t>9</w:t>
            </w:r>
            <w:r>
              <w:rPr>
                <w:noProof/>
                <w:webHidden/>
              </w:rPr>
              <w:fldChar w:fldCharType="end"/>
            </w:r>
          </w:hyperlink>
        </w:p>
        <w:p w14:paraId="45174BD8" w14:textId="59BAC8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2" w:history="1">
            <w:r w:rsidRPr="00B52975">
              <w:rPr>
                <w:rStyle w:val="Hyperlink"/>
                <w:rFonts w:ascii="Arial" w:eastAsia="Arial" w:hAnsi="Arial" w:cs="Arial"/>
                <w:b/>
                <w:noProof/>
              </w:rPr>
              <w:t>4.1.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CONCEPÇÃO</w:t>
            </w:r>
            <w:r>
              <w:rPr>
                <w:noProof/>
                <w:webHidden/>
              </w:rPr>
              <w:tab/>
            </w:r>
            <w:r>
              <w:rPr>
                <w:noProof/>
                <w:webHidden/>
              </w:rPr>
              <w:fldChar w:fldCharType="begin"/>
            </w:r>
            <w:r>
              <w:rPr>
                <w:noProof/>
                <w:webHidden/>
              </w:rPr>
              <w:instrText xml:space="preserve"> PAGEREF _Toc180766242 \h </w:instrText>
            </w:r>
            <w:r>
              <w:rPr>
                <w:noProof/>
                <w:webHidden/>
              </w:rPr>
            </w:r>
            <w:r>
              <w:rPr>
                <w:noProof/>
                <w:webHidden/>
              </w:rPr>
              <w:fldChar w:fldCharType="separate"/>
            </w:r>
            <w:r>
              <w:rPr>
                <w:noProof/>
                <w:webHidden/>
              </w:rPr>
              <w:t>9</w:t>
            </w:r>
            <w:r>
              <w:rPr>
                <w:noProof/>
                <w:webHidden/>
              </w:rPr>
              <w:fldChar w:fldCharType="end"/>
            </w:r>
          </w:hyperlink>
        </w:p>
        <w:p w14:paraId="29C56BFF" w14:textId="151DB3AC"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3" w:history="1">
            <w:r w:rsidRPr="00B52975">
              <w:rPr>
                <w:rStyle w:val="Hyperlink"/>
                <w:rFonts w:ascii="Arial" w:eastAsia="Arial" w:hAnsi="Arial" w:cs="Arial"/>
                <w:b/>
                <w:noProof/>
              </w:rPr>
              <w:t>4.2.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FINALIDADES</w:t>
            </w:r>
            <w:r>
              <w:rPr>
                <w:noProof/>
                <w:webHidden/>
              </w:rPr>
              <w:tab/>
            </w:r>
            <w:r>
              <w:rPr>
                <w:noProof/>
                <w:webHidden/>
              </w:rPr>
              <w:fldChar w:fldCharType="begin"/>
            </w:r>
            <w:r>
              <w:rPr>
                <w:noProof/>
                <w:webHidden/>
              </w:rPr>
              <w:instrText xml:space="preserve"> PAGEREF _Toc180766243 \h </w:instrText>
            </w:r>
            <w:r>
              <w:rPr>
                <w:noProof/>
                <w:webHidden/>
              </w:rPr>
            </w:r>
            <w:r>
              <w:rPr>
                <w:noProof/>
                <w:webHidden/>
              </w:rPr>
              <w:fldChar w:fldCharType="separate"/>
            </w:r>
            <w:r>
              <w:rPr>
                <w:noProof/>
                <w:webHidden/>
              </w:rPr>
              <w:t>9</w:t>
            </w:r>
            <w:r>
              <w:rPr>
                <w:noProof/>
                <w:webHidden/>
              </w:rPr>
              <w:fldChar w:fldCharType="end"/>
            </w:r>
          </w:hyperlink>
        </w:p>
        <w:p w14:paraId="15CCE25E" w14:textId="2378971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4" w:history="1">
            <w:r w:rsidRPr="00B52975">
              <w:rPr>
                <w:rStyle w:val="Hyperlink"/>
                <w:rFonts w:ascii="Arial" w:eastAsia="Arial" w:hAnsi="Arial" w:cs="Arial"/>
                <w:b/>
                <w:noProof/>
              </w:rPr>
              <w:t>4.3.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 GERAL</w:t>
            </w:r>
            <w:r>
              <w:rPr>
                <w:noProof/>
                <w:webHidden/>
              </w:rPr>
              <w:tab/>
            </w:r>
            <w:r>
              <w:rPr>
                <w:noProof/>
                <w:webHidden/>
              </w:rPr>
              <w:fldChar w:fldCharType="begin"/>
            </w:r>
            <w:r>
              <w:rPr>
                <w:noProof/>
                <w:webHidden/>
              </w:rPr>
              <w:instrText xml:space="preserve"> PAGEREF _Toc180766244 \h </w:instrText>
            </w:r>
            <w:r>
              <w:rPr>
                <w:noProof/>
                <w:webHidden/>
              </w:rPr>
            </w:r>
            <w:r>
              <w:rPr>
                <w:noProof/>
                <w:webHidden/>
              </w:rPr>
              <w:fldChar w:fldCharType="separate"/>
            </w:r>
            <w:r>
              <w:rPr>
                <w:noProof/>
                <w:webHidden/>
              </w:rPr>
              <w:t>9</w:t>
            </w:r>
            <w:r>
              <w:rPr>
                <w:noProof/>
                <w:webHidden/>
              </w:rPr>
              <w:fldChar w:fldCharType="end"/>
            </w:r>
          </w:hyperlink>
        </w:p>
        <w:p w14:paraId="7014E39F" w14:textId="6FDF0F3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5" w:history="1">
            <w:r w:rsidRPr="00B52975">
              <w:rPr>
                <w:rStyle w:val="Hyperlink"/>
                <w:rFonts w:ascii="Arial" w:eastAsia="Arial" w:hAnsi="Arial" w:cs="Arial"/>
                <w:b/>
                <w:noProof/>
              </w:rPr>
              <w:t>4.4.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OBJETIVOS ESPECÍFICOS</w:t>
            </w:r>
            <w:r>
              <w:rPr>
                <w:noProof/>
                <w:webHidden/>
              </w:rPr>
              <w:tab/>
            </w:r>
            <w:r>
              <w:rPr>
                <w:noProof/>
                <w:webHidden/>
              </w:rPr>
              <w:fldChar w:fldCharType="begin"/>
            </w:r>
            <w:r>
              <w:rPr>
                <w:noProof/>
                <w:webHidden/>
              </w:rPr>
              <w:instrText xml:space="preserve"> PAGEREF _Toc180766245 \h </w:instrText>
            </w:r>
            <w:r>
              <w:rPr>
                <w:noProof/>
                <w:webHidden/>
              </w:rPr>
            </w:r>
            <w:r>
              <w:rPr>
                <w:noProof/>
                <w:webHidden/>
              </w:rPr>
              <w:fldChar w:fldCharType="separate"/>
            </w:r>
            <w:r>
              <w:rPr>
                <w:noProof/>
                <w:webHidden/>
              </w:rPr>
              <w:t>10</w:t>
            </w:r>
            <w:r>
              <w:rPr>
                <w:noProof/>
                <w:webHidden/>
              </w:rPr>
              <w:fldChar w:fldCharType="end"/>
            </w:r>
          </w:hyperlink>
        </w:p>
        <w:p w14:paraId="6C6D42CB" w14:textId="1D3FAB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6" w:history="1">
            <w:r w:rsidRPr="00B52975">
              <w:rPr>
                <w:rStyle w:val="Hyperlink"/>
                <w:rFonts w:ascii="Arial" w:eastAsia="Arial" w:hAnsi="Arial" w:cs="Arial"/>
                <w:b/>
                <w:noProof/>
              </w:rPr>
              <w:t>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METODOLOGIA E AVALIAÇÃO</w:t>
            </w:r>
            <w:r>
              <w:rPr>
                <w:noProof/>
                <w:webHidden/>
              </w:rPr>
              <w:tab/>
            </w:r>
            <w:r>
              <w:rPr>
                <w:noProof/>
                <w:webHidden/>
              </w:rPr>
              <w:fldChar w:fldCharType="begin"/>
            </w:r>
            <w:r>
              <w:rPr>
                <w:noProof/>
                <w:webHidden/>
              </w:rPr>
              <w:instrText xml:space="preserve"> PAGEREF _Toc180766246 \h </w:instrText>
            </w:r>
            <w:r>
              <w:rPr>
                <w:noProof/>
                <w:webHidden/>
              </w:rPr>
            </w:r>
            <w:r>
              <w:rPr>
                <w:noProof/>
                <w:webHidden/>
              </w:rPr>
              <w:fldChar w:fldCharType="separate"/>
            </w:r>
            <w:r>
              <w:rPr>
                <w:noProof/>
                <w:webHidden/>
              </w:rPr>
              <w:t>11</w:t>
            </w:r>
            <w:r>
              <w:rPr>
                <w:noProof/>
                <w:webHidden/>
              </w:rPr>
              <w:fldChar w:fldCharType="end"/>
            </w:r>
          </w:hyperlink>
        </w:p>
        <w:p w14:paraId="36A865A6" w14:textId="5F44AC7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7" w:history="1">
            <w:r w:rsidRPr="00B52975">
              <w:rPr>
                <w:rStyle w:val="Hyperlink"/>
                <w:rFonts w:ascii="Arial" w:eastAsia="Arial" w:hAnsi="Arial" w:cs="Arial"/>
                <w:b/>
                <w:noProof/>
              </w:rPr>
              <w:t>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METODOLOGIA</w:t>
            </w:r>
            <w:r>
              <w:rPr>
                <w:noProof/>
                <w:webHidden/>
              </w:rPr>
              <w:tab/>
            </w:r>
            <w:r>
              <w:rPr>
                <w:noProof/>
                <w:webHidden/>
              </w:rPr>
              <w:fldChar w:fldCharType="begin"/>
            </w:r>
            <w:r>
              <w:rPr>
                <w:noProof/>
                <w:webHidden/>
              </w:rPr>
              <w:instrText xml:space="preserve"> PAGEREF _Toc180766247 \h </w:instrText>
            </w:r>
            <w:r>
              <w:rPr>
                <w:noProof/>
                <w:webHidden/>
              </w:rPr>
            </w:r>
            <w:r>
              <w:rPr>
                <w:noProof/>
                <w:webHidden/>
              </w:rPr>
              <w:fldChar w:fldCharType="separate"/>
            </w:r>
            <w:r>
              <w:rPr>
                <w:noProof/>
                <w:webHidden/>
              </w:rPr>
              <w:t>11</w:t>
            </w:r>
            <w:r>
              <w:rPr>
                <w:noProof/>
                <w:webHidden/>
              </w:rPr>
              <w:fldChar w:fldCharType="end"/>
            </w:r>
          </w:hyperlink>
        </w:p>
        <w:p w14:paraId="75506D8A" w14:textId="1D4A8D07"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48" w:history="1">
            <w:r w:rsidRPr="00B52975">
              <w:rPr>
                <w:rStyle w:val="Hyperlink"/>
                <w:rFonts w:ascii="Arial" w:eastAsia="Arial" w:hAnsi="Arial" w:cs="Arial"/>
                <w:b/>
                <w:noProof/>
              </w:rPr>
              <w:t>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AVALIAÇÃO</w:t>
            </w:r>
            <w:r>
              <w:rPr>
                <w:noProof/>
                <w:webHidden/>
              </w:rPr>
              <w:tab/>
            </w:r>
            <w:r>
              <w:rPr>
                <w:noProof/>
                <w:webHidden/>
              </w:rPr>
              <w:fldChar w:fldCharType="begin"/>
            </w:r>
            <w:r>
              <w:rPr>
                <w:noProof/>
                <w:webHidden/>
              </w:rPr>
              <w:instrText xml:space="preserve"> PAGEREF _Toc180766248 \h </w:instrText>
            </w:r>
            <w:r>
              <w:rPr>
                <w:noProof/>
                <w:webHidden/>
              </w:rPr>
            </w:r>
            <w:r>
              <w:rPr>
                <w:noProof/>
                <w:webHidden/>
              </w:rPr>
              <w:fldChar w:fldCharType="separate"/>
            </w:r>
            <w:r>
              <w:rPr>
                <w:noProof/>
                <w:webHidden/>
              </w:rPr>
              <w:t>11</w:t>
            </w:r>
            <w:r>
              <w:rPr>
                <w:noProof/>
                <w:webHidden/>
              </w:rPr>
              <w:fldChar w:fldCharType="end"/>
            </w:r>
          </w:hyperlink>
        </w:p>
        <w:p w14:paraId="298737FA" w14:textId="6157DEAE"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49" w:history="1">
            <w:r w:rsidRPr="00B52975">
              <w:rPr>
                <w:rStyle w:val="Hyperlink"/>
                <w:b/>
                <w:noProof/>
              </w:rPr>
              <w:t>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INTERNACIONALIZAÇÃO</w:t>
            </w:r>
            <w:r>
              <w:rPr>
                <w:noProof/>
                <w:webHidden/>
              </w:rPr>
              <w:tab/>
            </w:r>
            <w:r>
              <w:rPr>
                <w:noProof/>
                <w:webHidden/>
              </w:rPr>
              <w:fldChar w:fldCharType="begin"/>
            </w:r>
            <w:r>
              <w:rPr>
                <w:noProof/>
                <w:webHidden/>
              </w:rPr>
              <w:instrText xml:space="preserve"> PAGEREF _Toc180766249 \h </w:instrText>
            </w:r>
            <w:r>
              <w:rPr>
                <w:noProof/>
                <w:webHidden/>
              </w:rPr>
            </w:r>
            <w:r>
              <w:rPr>
                <w:noProof/>
                <w:webHidden/>
              </w:rPr>
              <w:fldChar w:fldCharType="separate"/>
            </w:r>
            <w:r>
              <w:rPr>
                <w:noProof/>
                <w:webHidden/>
              </w:rPr>
              <w:t>13</w:t>
            </w:r>
            <w:r>
              <w:rPr>
                <w:noProof/>
                <w:webHidden/>
              </w:rPr>
              <w:fldChar w:fldCharType="end"/>
            </w:r>
          </w:hyperlink>
        </w:p>
        <w:p w14:paraId="437B3A93" w14:textId="03D8416D"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0" w:history="1">
            <w:r w:rsidRPr="00B52975">
              <w:rPr>
                <w:rStyle w:val="Hyperlink"/>
                <w:rFonts w:ascii="Arial" w:eastAsia="Arial" w:hAnsi="Arial" w:cs="Arial"/>
                <w:b/>
                <w:noProof/>
              </w:rPr>
              <w:t>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ESTRUTURA CURRICULAR</w:t>
            </w:r>
            <w:r>
              <w:rPr>
                <w:noProof/>
                <w:webHidden/>
              </w:rPr>
              <w:tab/>
            </w:r>
            <w:r>
              <w:rPr>
                <w:noProof/>
                <w:webHidden/>
              </w:rPr>
              <w:fldChar w:fldCharType="begin"/>
            </w:r>
            <w:r>
              <w:rPr>
                <w:noProof/>
                <w:webHidden/>
              </w:rPr>
              <w:instrText xml:space="preserve"> PAGEREF _Toc180766250 \h </w:instrText>
            </w:r>
            <w:r>
              <w:rPr>
                <w:noProof/>
                <w:webHidden/>
              </w:rPr>
            </w:r>
            <w:r>
              <w:rPr>
                <w:noProof/>
                <w:webHidden/>
              </w:rPr>
              <w:fldChar w:fldCharType="separate"/>
            </w:r>
            <w:r>
              <w:rPr>
                <w:noProof/>
                <w:webHidden/>
              </w:rPr>
              <w:t>15</w:t>
            </w:r>
            <w:r>
              <w:rPr>
                <w:noProof/>
                <w:webHidden/>
              </w:rPr>
              <w:fldChar w:fldCharType="end"/>
            </w:r>
          </w:hyperlink>
        </w:p>
        <w:p w14:paraId="6983018D" w14:textId="09C6BFC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1" w:history="1">
            <w:r w:rsidRPr="00B52975">
              <w:rPr>
                <w:rStyle w:val="Hyperlink"/>
                <w:rFonts w:ascii="Arial" w:eastAsia="Arial" w:hAnsi="Arial" w:cs="Arial"/>
                <w:b/>
                <w:bCs/>
                <w:noProof/>
              </w:rPr>
              <w:t>8.1.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CURRÍCULO PLENO</w:t>
            </w:r>
            <w:r>
              <w:rPr>
                <w:noProof/>
                <w:webHidden/>
              </w:rPr>
              <w:tab/>
            </w:r>
            <w:r>
              <w:rPr>
                <w:noProof/>
                <w:webHidden/>
              </w:rPr>
              <w:fldChar w:fldCharType="begin"/>
            </w:r>
            <w:r>
              <w:rPr>
                <w:noProof/>
                <w:webHidden/>
              </w:rPr>
              <w:instrText xml:space="preserve"> PAGEREF _Toc180766251 \h </w:instrText>
            </w:r>
            <w:r>
              <w:rPr>
                <w:noProof/>
                <w:webHidden/>
              </w:rPr>
            </w:r>
            <w:r>
              <w:rPr>
                <w:noProof/>
                <w:webHidden/>
              </w:rPr>
              <w:fldChar w:fldCharType="separate"/>
            </w:r>
            <w:r>
              <w:rPr>
                <w:noProof/>
                <w:webHidden/>
              </w:rPr>
              <w:t>17</w:t>
            </w:r>
            <w:r>
              <w:rPr>
                <w:noProof/>
                <w:webHidden/>
              </w:rPr>
              <w:fldChar w:fldCharType="end"/>
            </w:r>
          </w:hyperlink>
        </w:p>
        <w:p w14:paraId="61DF6A7E" w14:textId="56C3628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2" w:history="1">
            <w:r w:rsidRPr="00B52975">
              <w:rPr>
                <w:rStyle w:val="Hyperlink"/>
                <w:rFonts w:ascii="Arial" w:eastAsia="Arial" w:hAnsi="Arial" w:cs="Arial"/>
                <w:b/>
                <w:bCs/>
                <w:noProof/>
              </w:rPr>
              <w:t>8.2.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DISTRIBUIÇÃO DOS NÚCLEOS DE FORMAÇÃO EM ATIVIDADES E COMPONENTES CURRICULARES AO LONGO DO CURSO - MATRIZ CURRICULAR</w:t>
            </w:r>
            <w:r>
              <w:rPr>
                <w:noProof/>
                <w:webHidden/>
              </w:rPr>
              <w:tab/>
            </w:r>
            <w:r>
              <w:rPr>
                <w:noProof/>
                <w:webHidden/>
              </w:rPr>
              <w:fldChar w:fldCharType="begin"/>
            </w:r>
            <w:r>
              <w:rPr>
                <w:noProof/>
                <w:webHidden/>
              </w:rPr>
              <w:instrText xml:space="preserve"> PAGEREF _Toc180766252 \h </w:instrText>
            </w:r>
            <w:r>
              <w:rPr>
                <w:noProof/>
                <w:webHidden/>
              </w:rPr>
            </w:r>
            <w:r>
              <w:rPr>
                <w:noProof/>
                <w:webHidden/>
              </w:rPr>
              <w:fldChar w:fldCharType="separate"/>
            </w:r>
            <w:r>
              <w:rPr>
                <w:noProof/>
                <w:webHidden/>
              </w:rPr>
              <w:t>19</w:t>
            </w:r>
            <w:r>
              <w:rPr>
                <w:noProof/>
                <w:webHidden/>
              </w:rPr>
              <w:fldChar w:fldCharType="end"/>
            </w:r>
          </w:hyperlink>
        </w:p>
        <w:p w14:paraId="53054FAB" w14:textId="7F5DF23E"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3" w:history="1">
            <w:r w:rsidRPr="00B52975">
              <w:rPr>
                <w:rStyle w:val="Hyperlink"/>
                <w:rFonts w:ascii="Arial" w:eastAsia="Arial" w:hAnsi="Arial" w:cs="Arial"/>
                <w:b/>
                <w:bCs/>
                <w:noProof/>
              </w:rPr>
              <w:t>8.2.1.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Disciplinas</w:t>
            </w:r>
            <w:r>
              <w:rPr>
                <w:noProof/>
                <w:webHidden/>
              </w:rPr>
              <w:tab/>
            </w:r>
            <w:r>
              <w:rPr>
                <w:noProof/>
                <w:webHidden/>
              </w:rPr>
              <w:fldChar w:fldCharType="begin"/>
            </w:r>
            <w:r>
              <w:rPr>
                <w:noProof/>
                <w:webHidden/>
              </w:rPr>
              <w:instrText xml:space="preserve"> PAGEREF _Toc180766253 \h </w:instrText>
            </w:r>
            <w:r>
              <w:rPr>
                <w:noProof/>
                <w:webHidden/>
              </w:rPr>
            </w:r>
            <w:r>
              <w:rPr>
                <w:noProof/>
                <w:webHidden/>
              </w:rPr>
              <w:fldChar w:fldCharType="separate"/>
            </w:r>
            <w:r>
              <w:rPr>
                <w:noProof/>
                <w:webHidden/>
              </w:rPr>
              <w:t>19</w:t>
            </w:r>
            <w:r>
              <w:rPr>
                <w:noProof/>
                <w:webHidden/>
              </w:rPr>
              <w:fldChar w:fldCharType="end"/>
            </w:r>
          </w:hyperlink>
        </w:p>
        <w:p w14:paraId="0DCE428B" w14:textId="56532BC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4" w:history="1">
            <w:r w:rsidRPr="00B52975">
              <w:rPr>
                <w:rStyle w:val="Hyperlink"/>
                <w:rFonts w:ascii="Arial" w:eastAsia="Arial" w:hAnsi="Arial" w:cs="Arial"/>
                <w:b/>
                <w:bCs/>
                <w:noProof/>
              </w:rPr>
              <w:t>8.2.2.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Curricular Obrigatório</w:t>
            </w:r>
            <w:r>
              <w:rPr>
                <w:noProof/>
                <w:webHidden/>
              </w:rPr>
              <w:tab/>
            </w:r>
            <w:r>
              <w:rPr>
                <w:noProof/>
                <w:webHidden/>
              </w:rPr>
              <w:fldChar w:fldCharType="begin"/>
            </w:r>
            <w:r>
              <w:rPr>
                <w:noProof/>
                <w:webHidden/>
              </w:rPr>
              <w:instrText xml:space="preserve"> PAGEREF _Toc180766254 \h </w:instrText>
            </w:r>
            <w:r>
              <w:rPr>
                <w:noProof/>
                <w:webHidden/>
              </w:rPr>
            </w:r>
            <w:r>
              <w:rPr>
                <w:noProof/>
                <w:webHidden/>
              </w:rPr>
              <w:fldChar w:fldCharType="separate"/>
            </w:r>
            <w:r>
              <w:rPr>
                <w:noProof/>
                <w:webHidden/>
              </w:rPr>
              <w:t>24</w:t>
            </w:r>
            <w:r>
              <w:rPr>
                <w:noProof/>
                <w:webHidden/>
              </w:rPr>
              <w:fldChar w:fldCharType="end"/>
            </w:r>
          </w:hyperlink>
        </w:p>
        <w:p w14:paraId="3CDB85CB" w14:textId="2437BAD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5" w:history="1">
            <w:r w:rsidRPr="00B52975">
              <w:rPr>
                <w:rStyle w:val="Hyperlink"/>
                <w:rFonts w:ascii="Arial" w:eastAsia="Arial" w:hAnsi="Arial" w:cs="Arial"/>
                <w:b/>
                <w:bCs/>
                <w:noProof/>
              </w:rPr>
              <w:t>8.2.3.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_Toc180766255 \h </w:instrText>
            </w:r>
            <w:r>
              <w:rPr>
                <w:noProof/>
                <w:webHidden/>
              </w:rPr>
            </w:r>
            <w:r>
              <w:rPr>
                <w:noProof/>
                <w:webHidden/>
              </w:rPr>
              <w:fldChar w:fldCharType="separate"/>
            </w:r>
            <w:r>
              <w:rPr>
                <w:noProof/>
                <w:webHidden/>
              </w:rPr>
              <w:t>24</w:t>
            </w:r>
            <w:r>
              <w:rPr>
                <w:noProof/>
                <w:webHidden/>
              </w:rPr>
              <w:fldChar w:fldCharType="end"/>
            </w:r>
          </w:hyperlink>
        </w:p>
        <w:p w14:paraId="4CA89888" w14:textId="61415980"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6" w:history="1">
            <w:r w:rsidRPr="00B52975">
              <w:rPr>
                <w:rStyle w:val="Hyperlink"/>
                <w:rFonts w:ascii="Arial" w:eastAsia="Arial" w:hAnsi="Arial" w:cs="Arial"/>
                <w:b/>
                <w:bCs/>
                <w:noProof/>
              </w:rPr>
              <w:t>8.2.4.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Atividade Acadêmica Complementar</w:t>
            </w:r>
            <w:r>
              <w:rPr>
                <w:noProof/>
                <w:webHidden/>
              </w:rPr>
              <w:tab/>
            </w:r>
            <w:r>
              <w:rPr>
                <w:noProof/>
                <w:webHidden/>
              </w:rPr>
              <w:fldChar w:fldCharType="begin"/>
            </w:r>
            <w:r>
              <w:rPr>
                <w:noProof/>
                <w:webHidden/>
              </w:rPr>
              <w:instrText xml:space="preserve"> PAGEREF _Toc180766256 \h </w:instrText>
            </w:r>
            <w:r>
              <w:rPr>
                <w:noProof/>
                <w:webHidden/>
              </w:rPr>
            </w:r>
            <w:r>
              <w:rPr>
                <w:noProof/>
                <w:webHidden/>
              </w:rPr>
              <w:fldChar w:fldCharType="separate"/>
            </w:r>
            <w:r>
              <w:rPr>
                <w:noProof/>
                <w:webHidden/>
              </w:rPr>
              <w:t>24</w:t>
            </w:r>
            <w:r>
              <w:rPr>
                <w:noProof/>
                <w:webHidden/>
              </w:rPr>
              <w:fldChar w:fldCharType="end"/>
            </w:r>
          </w:hyperlink>
        </w:p>
        <w:p w14:paraId="7AF086CC" w14:textId="161E340A"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57" w:history="1">
            <w:r w:rsidRPr="00B52975">
              <w:rPr>
                <w:rStyle w:val="Hyperlink"/>
                <w:rFonts w:ascii="Arial" w:eastAsia="Arial" w:hAnsi="Arial" w:cs="Arial"/>
                <w:b/>
                <w:noProof/>
              </w:rPr>
              <w:t>8.2.5.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Resumo da oferta</w:t>
            </w:r>
            <w:r>
              <w:rPr>
                <w:noProof/>
                <w:webHidden/>
              </w:rPr>
              <w:tab/>
            </w:r>
            <w:r>
              <w:rPr>
                <w:noProof/>
                <w:webHidden/>
              </w:rPr>
              <w:fldChar w:fldCharType="begin"/>
            </w:r>
            <w:r>
              <w:rPr>
                <w:noProof/>
                <w:webHidden/>
              </w:rPr>
              <w:instrText xml:space="preserve"> PAGEREF _Toc180766257 \h </w:instrText>
            </w:r>
            <w:r>
              <w:rPr>
                <w:noProof/>
                <w:webHidden/>
              </w:rPr>
            </w:r>
            <w:r>
              <w:rPr>
                <w:noProof/>
                <w:webHidden/>
              </w:rPr>
              <w:fldChar w:fldCharType="separate"/>
            </w:r>
            <w:r>
              <w:rPr>
                <w:noProof/>
                <w:webHidden/>
              </w:rPr>
              <w:t>25</w:t>
            </w:r>
            <w:r>
              <w:rPr>
                <w:noProof/>
                <w:webHidden/>
              </w:rPr>
              <w:fldChar w:fldCharType="end"/>
            </w:r>
          </w:hyperlink>
        </w:p>
        <w:p w14:paraId="787047CD" w14:textId="22D75F08" w:rsidR="00D8010C" w:rsidRDefault="00D8010C">
          <w:pPr>
            <w:pStyle w:val="Sumrio1"/>
            <w:tabs>
              <w:tab w:val="left" w:pos="480"/>
              <w:tab w:val="right" w:pos="9061"/>
            </w:tabs>
            <w:rPr>
              <w:rFonts w:asciiTheme="minorHAnsi" w:eastAsiaTheme="minorEastAsia" w:hAnsiTheme="minorHAnsi" w:cstheme="minorBidi"/>
              <w:noProof/>
              <w:kern w:val="2"/>
              <w:sz w:val="24"/>
              <w:szCs w:val="24"/>
              <w14:ligatures w14:val="standardContextual"/>
            </w:rPr>
          </w:pPr>
          <w:hyperlink w:anchor="_Toc180766258" w:history="1">
            <w:r w:rsidRPr="00B52975">
              <w:rPr>
                <w:rStyle w:val="Hyperlink"/>
                <w:rFonts w:ascii="Arial" w:eastAsia="Arial" w:hAnsi="Arial" w:cs="Arial"/>
                <w:b/>
                <w:bCs/>
                <w:noProof/>
              </w:rPr>
              <w:t>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EMENTÁRIO DAS DISCIPLINAS E DESCRIÇÃO DOS COMPONENTES CURRICULARES</w:t>
            </w:r>
            <w:r>
              <w:rPr>
                <w:noProof/>
                <w:webHidden/>
              </w:rPr>
              <w:tab/>
            </w:r>
            <w:r>
              <w:rPr>
                <w:noProof/>
                <w:webHidden/>
              </w:rPr>
              <w:fldChar w:fldCharType="begin"/>
            </w:r>
            <w:r>
              <w:rPr>
                <w:noProof/>
                <w:webHidden/>
              </w:rPr>
              <w:instrText xml:space="preserve"> PAGEREF _Toc180766258 \h </w:instrText>
            </w:r>
            <w:r>
              <w:rPr>
                <w:noProof/>
                <w:webHidden/>
              </w:rPr>
            </w:r>
            <w:r>
              <w:rPr>
                <w:noProof/>
                <w:webHidden/>
              </w:rPr>
              <w:fldChar w:fldCharType="separate"/>
            </w:r>
            <w:r>
              <w:rPr>
                <w:noProof/>
                <w:webHidden/>
              </w:rPr>
              <w:t>1</w:t>
            </w:r>
            <w:r>
              <w:rPr>
                <w:noProof/>
                <w:webHidden/>
              </w:rPr>
              <w:fldChar w:fldCharType="end"/>
            </w:r>
          </w:hyperlink>
        </w:p>
        <w:p w14:paraId="067F81E1" w14:textId="356891C0"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59" w:history="1">
            <w:r w:rsidRPr="00B52975">
              <w:rPr>
                <w:rStyle w:val="Hyperlink"/>
                <w:rFonts w:ascii="Arial" w:eastAsia="Arial" w:hAnsi="Arial" w:cs="Arial"/>
                <w:b/>
                <w:noProof/>
              </w:rPr>
              <w:t>9.1.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OBRIGATÓRIAS</w:t>
            </w:r>
            <w:r>
              <w:rPr>
                <w:noProof/>
                <w:webHidden/>
              </w:rPr>
              <w:tab/>
            </w:r>
            <w:r>
              <w:rPr>
                <w:noProof/>
                <w:webHidden/>
              </w:rPr>
              <w:fldChar w:fldCharType="begin"/>
            </w:r>
            <w:r>
              <w:rPr>
                <w:noProof/>
                <w:webHidden/>
              </w:rPr>
              <w:instrText xml:space="preserve"> PAGEREF _Toc180766259 \h </w:instrText>
            </w:r>
            <w:r>
              <w:rPr>
                <w:noProof/>
                <w:webHidden/>
              </w:rPr>
            </w:r>
            <w:r>
              <w:rPr>
                <w:noProof/>
                <w:webHidden/>
              </w:rPr>
              <w:fldChar w:fldCharType="separate"/>
            </w:r>
            <w:r>
              <w:rPr>
                <w:noProof/>
                <w:webHidden/>
              </w:rPr>
              <w:t>1</w:t>
            </w:r>
            <w:r>
              <w:rPr>
                <w:noProof/>
                <w:webHidden/>
              </w:rPr>
              <w:fldChar w:fldCharType="end"/>
            </w:r>
          </w:hyperlink>
        </w:p>
        <w:p w14:paraId="64A658B2" w14:textId="02B8DFF1"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0" w:history="1">
            <w:r w:rsidRPr="00B52975">
              <w:rPr>
                <w:rStyle w:val="Hyperlink"/>
                <w:rFonts w:ascii="Arial" w:eastAsia="Arial" w:hAnsi="Arial" w:cs="Arial"/>
                <w:b/>
                <w:noProof/>
              </w:rPr>
              <w:t>9.2.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OPTATIVAS</w:t>
            </w:r>
            <w:r>
              <w:rPr>
                <w:noProof/>
                <w:webHidden/>
              </w:rPr>
              <w:tab/>
            </w:r>
            <w:r>
              <w:rPr>
                <w:noProof/>
                <w:webHidden/>
              </w:rPr>
              <w:fldChar w:fldCharType="begin"/>
            </w:r>
            <w:r>
              <w:rPr>
                <w:noProof/>
                <w:webHidden/>
              </w:rPr>
              <w:instrText xml:space="preserve"> PAGEREF _Toc180766260 \h </w:instrText>
            </w:r>
            <w:r>
              <w:rPr>
                <w:noProof/>
                <w:webHidden/>
              </w:rPr>
            </w:r>
            <w:r>
              <w:rPr>
                <w:noProof/>
                <w:webHidden/>
              </w:rPr>
              <w:fldChar w:fldCharType="separate"/>
            </w:r>
            <w:r>
              <w:rPr>
                <w:noProof/>
                <w:webHidden/>
              </w:rPr>
              <w:t>2</w:t>
            </w:r>
            <w:r>
              <w:rPr>
                <w:noProof/>
                <w:webHidden/>
              </w:rPr>
              <w:fldChar w:fldCharType="end"/>
            </w:r>
          </w:hyperlink>
        </w:p>
        <w:p w14:paraId="5CA59B33" w14:textId="7A5F58B2"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1" w:history="1">
            <w:r w:rsidRPr="00B52975">
              <w:rPr>
                <w:rStyle w:val="Hyperlink"/>
                <w:rFonts w:ascii="Arial" w:eastAsia="Arial" w:hAnsi="Arial" w:cs="Arial"/>
                <w:b/>
                <w:noProof/>
              </w:rPr>
              <w:t>9.3.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DISCIPLINAS EXTRACURRICULARES</w:t>
            </w:r>
            <w:r w:rsidRPr="00B52975">
              <w:rPr>
                <w:rStyle w:val="Hyperlink"/>
                <w:rFonts w:ascii="Arial" w:eastAsia="Arial" w:hAnsi="Arial" w:cs="Arial"/>
                <w:b/>
                <w:bCs/>
                <w:noProof/>
              </w:rPr>
              <w:t xml:space="preserve"> / </w:t>
            </w:r>
            <w:r w:rsidRPr="00B52975">
              <w:rPr>
                <w:rStyle w:val="Hyperlink"/>
                <w:rFonts w:ascii="Arial" w:eastAsia="Arial" w:hAnsi="Arial" w:cs="Arial"/>
                <w:b/>
                <w:noProof/>
              </w:rPr>
              <w:t>ELETIVAS</w:t>
            </w:r>
            <w:r>
              <w:rPr>
                <w:noProof/>
                <w:webHidden/>
              </w:rPr>
              <w:tab/>
            </w:r>
            <w:r>
              <w:rPr>
                <w:noProof/>
                <w:webHidden/>
              </w:rPr>
              <w:fldChar w:fldCharType="begin"/>
            </w:r>
            <w:r>
              <w:rPr>
                <w:noProof/>
                <w:webHidden/>
              </w:rPr>
              <w:instrText xml:space="preserve"> PAGEREF _Toc180766261 \h </w:instrText>
            </w:r>
            <w:r>
              <w:rPr>
                <w:noProof/>
                <w:webHidden/>
              </w:rPr>
            </w:r>
            <w:r>
              <w:rPr>
                <w:noProof/>
                <w:webHidden/>
              </w:rPr>
              <w:fldChar w:fldCharType="separate"/>
            </w:r>
            <w:r>
              <w:rPr>
                <w:noProof/>
                <w:webHidden/>
              </w:rPr>
              <w:t>4</w:t>
            </w:r>
            <w:r>
              <w:rPr>
                <w:noProof/>
                <w:webHidden/>
              </w:rPr>
              <w:fldChar w:fldCharType="end"/>
            </w:r>
          </w:hyperlink>
        </w:p>
        <w:p w14:paraId="583FDB01" w14:textId="7184E345"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2" w:history="1">
            <w:r w:rsidRPr="00B52975">
              <w:rPr>
                <w:rStyle w:val="Hyperlink"/>
                <w:rFonts w:ascii="Arial" w:eastAsia="Arial" w:hAnsi="Arial" w:cs="Arial"/>
                <w:b/>
                <w:noProof/>
              </w:rPr>
              <w:t>9.4.</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DE EXTENSÃO - AAE</w:t>
            </w:r>
            <w:r>
              <w:rPr>
                <w:noProof/>
                <w:webHidden/>
              </w:rPr>
              <w:tab/>
            </w:r>
            <w:r>
              <w:rPr>
                <w:noProof/>
                <w:webHidden/>
              </w:rPr>
              <w:fldChar w:fldCharType="begin"/>
            </w:r>
            <w:r>
              <w:rPr>
                <w:noProof/>
                <w:webHidden/>
              </w:rPr>
              <w:instrText xml:space="preserve"> PAGEREF _Toc180766262 \h </w:instrText>
            </w:r>
            <w:r>
              <w:rPr>
                <w:noProof/>
                <w:webHidden/>
              </w:rPr>
            </w:r>
            <w:r>
              <w:rPr>
                <w:noProof/>
                <w:webHidden/>
              </w:rPr>
              <w:fldChar w:fldCharType="separate"/>
            </w:r>
            <w:r>
              <w:rPr>
                <w:noProof/>
                <w:webHidden/>
              </w:rPr>
              <w:t>5</w:t>
            </w:r>
            <w:r>
              <w:rPr>
                <w:noProof/>
                <w:webHidden/>
              </w:rPr>
              <w:fldChar w:fldCharType="end"/>
            </w:r>
          </w:hyperlink>
        </w:p>
        <w:p w14:paraId="24C18949" w14:textId="4CB643F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3" w:history="1">
            <w:r w:rsidRPr="00B52975">
              <w:rPr>
                <w:rStyle w:val="Hyperlink"/>
                <w:rFonts w:ascii="Arial" w:eastAsia="Arial" w:hAnsi="Arial" w:cs="Arial"/>
                <w:b/>
                <w:bCs/>
                <w:noProof/>
              </w:rPr>
              <w:t>9.5.</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SUPERVISIONADO</w:t>
            </w:r>
            <w:r>
              <w:rPr>
                <w:noProof/>
                <w:webHidden/>
              </w:rPr>
              <w:tab/>
            </w:r>
            <w:r>
              <w:rPr>
                <w:noProof/>
                <w:webHidden/>
              </w:rPr>
              <w:fldChar w:fldCharType="begin"/>
            </w:r>
            <w:r>
              <w:rPr>
                <w:noProof/>
                <w:webHidden/>
              </w:rPr>
              <w:instrText xml:space="preserve"> PAGEREF _Toc180766263 \h </w:instrText>
            </w:r>
            <w:r>
              <w:rPr>
                <w:noProof/>
                <w:webHidden/>
              </w:rPr>
            </w:r>
            <w:r>
              <w:rPr>
                <w:noProof/>
                <w:webHidden/>
              </w:rPr>
              <w:fldChar w:fldCharType="separate"/>
            </w:r>
            <w:r>
              <w:rPr>
                <w:noProof/>
                <w:webHidden/>
              </w:rPr>
              <w:t>7</w:t>
            </w:r>
            <w:r>
              <w:rPr>
                <w:noProof/>
                <w:webHidden/>
              </w:rPr>
              <w:fldChar w:fldCharType="end"/>
            </w:r>
          </w:hyperlink>
        </w:p>
        <w:p w14:paraId="2FBC79C8" w14:textId="6EB1DB28"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4" w:history="1">
            <w:r w:rsidRPr="00B52975">
              <w:rPr>
                <w:rStyle w:val="Hyperlink"/>
                <w:rFonts w:ascii="Arial" w:eastAsia="Arial" w:hAnsi="Arial" w:cs="Arial"/>
                <w:b/>
                <w:bCs/>
                <w:noProof/>
              </w:rPr>
              <w:t>9.5.1.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Obrigatório (Caso o curso oferte)</w:t>
            </w:r>
            <w:r>
              <w:rPr>
                <w:noProof/>
                <w:webHidden/>
              </w:rPr>
              <w:tab/>
            </w:r>
            <w:r>
              <w:rPr>
                <w:noProof/>
                <w:webHidden/>
              </w:rPr>
              <w:fldChar w:fldCharType="begin"/>
            </w:r>
            <w:r>
              <w:rPr>
                <w:noProof/>
                <w:webHidden/>
              </w:rPr>
              <w:instrText xml:space="preserve"> PAGEREF _Toc180766264 \h </w:instrText>
            </w:r>
            <w:r>
              <w:rPr>
                <w:noProof/>
                <w:webHidden/>
              </w:rPr>
            </w:r>
            <w:r>
              <w:rPr>
                <w:noProof/>
                <w:webHidden/>
              </w:rPr>
              <w:fldChar w:fldCharType="separate"/>
            </w:r>
            <w:r>
              <w:rPr>
                <w:noProof/>
                <w:webHidden/>
              </w:rPr>
              <w:t>7</w:t>
            </w:r>
            <w:r>
              <w:rPr>
                <w:noProof/>
                <w:webHidden/>
              </w:rPr>
              <w:fldChar w:fldCharType="end"/>
            </w:r>
          </w:hyperlink>
        </w:p>
        <w:p w14:paraId="6C98B356" w14:textId="2D94F37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65" w:history="1">
            <w:r w:rsidRPr="00B52975">
              <w:rPr>
                <w:rStyle w:val="Hyperlink"/>
                <w:rFonts w:ascii="Arial" w:eastAsia="Arial" w:hAnsi="Arial" w:cs="Arial"/>
                <w:b/>
                <w:bCs/>
                <w:noProof/>
              </w:rPr>
              <w:t>9.5.2.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Estágio Não Obrigatório (Sugestão de Texto)</w:t>
            </w:r>
            <w:r>
              <w:rPr>
                <w:noProof/>
                <w:webHidden/>
              </w:rPr>
              <w:tab/>
            </w:r>
            <w:r>
              <w:rPr>
                <w:noProof/>
                <w:webHidden/>
              </w:rPr>
              <w:fldChar w:fldCharType="begin"/>
            </w:r>
            <w:r>
              <w:rPr>
                <w:noProof/>
                <w:webHidden/>
              </w:rPr>
              <w:instrText xml:space="preserve"> PAGEREF _Toc180766265 \h </w:instrText>
            </w:r>
            <w:r>
              <w:rPr>
                <w:noProof/>
                <w:webHidden/>
              </w:rPr>
            </w:r>
            <w:r>
              <w:rPr>
                <w:noProof/>
                <w:webHidden/>
              </w:rPr>
              <w:fldChar w:fldCharType="separate"/>
            </w:r>
            <w:r>
              <w:rPr>
                <w:noProof/>
                <w:webHidden/>
              </w:rPr>
              <w:t>7</w:t>
            </w:r>
            <w:r>
              <w:rPr>
                <w:noProof/>
                <w:webHidden/>
              </w:rPr>
              <w:fldChar w:fldCharType="end"/>
            </w:r>
          </w:hyperlink>
        </w:p>
        <w:p w14:paraId="3924E799" w14:textId="0728C8E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6" w:history="1">
            <w:r w:rsidRPr="00B52975">
              <w:rPr>
                <w:rStyle w:val="Hyperlink"/>
                <w:rFonts w:ascii="Arial" w:eastAsia="Arial" w:hAnsi="Arial" w:cs="Arial"/>
                <w:b/>
                <w:bCs/>
                <w:noProof/>
              </w:rPr>
              <w:t>9.6.</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TRABALHO DE CONCLUSÃO DE CURSO</w:t>
            </w:r>
            <w:r>
              <w:rPr>
                <w:noProof/>
                <w:webHidden/>
              </w:rPr>
              <w:tab/>
            </w:r>
            <w:r>
              <w:rPr>
                <w:noProof/>
                <w:webHidden/>
              </w:rPr>
              <w:fldChar w:fldCharType="begin"/>
            </w:r>
            <w:r>
              <w:rPr>
                <w:noProof/>
                <w:webHidden/>
              </w:rPr>
              <w:instrText xml:space="preserve"> PAGEREF _Toc180766266 \h </w:instrText>
            </w:r>
            <w:r>
              <w:rPr>
                <w:noProof/>
                <w:webHidden/>
              </w:rPr>
            </w:r>
            <w:r>
              <w:rPr>
                <w:noProof/>
                <w:webHidden/>
              </w:rPr>
              <w:fldChar w:fldCharType="separate"/>
            </w:r>
            <w:r>
              <w:rPr>
                <w:noProof/>
                <w:webHidden/>
              </w:rPr>
              <w:t>8</w:t>
            </w:r>
            <w:r>
              <w:rPr>
                <w:noProof/>
                <w:webHidden/>
              </w:rPr>
              <w:fldChar w:fldCharType="end"/>
            </w:r>
          </w:hyperlink>
        </w:p>
        <w:p w14:paraId="57D5AE13" w14:textId="411465E6"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7" w:history="1">
            <w:r w:rsidRPr="00B52975">
              <w:rPr>
                <w:rStyle w:val="Hyperlink"/>
                <w:rFonts w:ascii="Arial" w:eastAsia="Arial" w:hAnsi="Arial" w:cs="Arial"/>
                <w:b/>
                <w:noProof/>
              </w:rPr>
              <w:t>9.7.</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ATIVIDADES ACADÊMICAS COMPLEMENTARES</w:t>
            </w:r>
            <w:r>
              <w:rPr>
                <w:noProof/>
                <w:webHidden/>
              </w:rPr>
              <w:tab/>
            </w:r>
            <w:r>
              <w:rPr>
                <w:noProof/>
                <w:webHidden/>
              </w:rPr>
              <w:fldChar w:fldCharType="begin"/>
            </w:r>
            <w:r>
              <w:rPr>
                <w:noProof/>
                <w:webHidden/>
              </w:rPr>
              <w:instrText xml:space="preserve"> PAGEREF _Toc180766267 \h </w:instrText>
            </w:r>
            <w:r>
              <w:rPr>
                <w:noProof/>
                <w:webHidden/>
              </w:rPr>
            </w:r>
            <w:r>
              <w:rPr>
                <w:noProof/>
                <w:webHidden/>
              </w:rPr>
              <w:fldChar w:fldCharType="separate"/>
            </w:r>
            <w:r>
              <w:rPr>
                <w:noProof/>
                <w:webHidden/>
              </w:rPr>
              <w:t>8</w:t>
            </w:r>
            <w:r>
              <w:rPr>
                <w:noProof/>
                <w:webHidden/>
              </w:rPr>
              <w:fldChar w:fldCharType="end"/>
            </w:r>
          </w:hyperlink>
        </w:p>
        <w:p w14:paraId="3B83F268" w14:textId="1688246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8" w:history="1">
            <w:r w:rsidRPr="00B52975">
              <w:rPr>
                <w:rStyle w:val="Hyperlink"/>
                <w:rFonts w:ascii="Arial" w:eastAsia="Arial" w:hAnsi="Arial" w:cs="Arial"/>
                <w:b/>
                <w:noProof/>
              </w:rPr>
              <w:t>9.8.</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PLANO DE IMPLEMENTAÇÃO DA NOVA MATRIZ CURRICULAR</w:t>
            </w:r>
            <w:r>
              <w:rPr>
                <w:noProof/>
                <w:webHidden/>
              </w:rPr>
              <w:tab/>
            </w:r>
            <w:r>
              <w:rPr>
                <w:noProof/>
                <w:webHidden/>
              </w:rPr>
              <w:fldChar w:fldCharType="begin"/>
            </w:r>
            <w:r>
              <w:rPr>
                <w:noProof/>
                <w:webHidden/>
              </w:rPr>
              <w:instrText xml:space="preserve"> PAGEREF _Toc180766268 \h </w:instrText>
            </w:r>
            <w:r>
              <w:rPr>
                <w:noProof/>
                <w:webHidden/>
              </w:rPr>
            </w:r>
            <w:r>
              <w:rPr>
                <w:noProof/>
                <w:webHidden/>
              </w:rPr>
              <w:fldChar w:fldCharType="separate"/>
            </w:r>
            <w:r>
              <w:rPr>
                <w:noProof/>
                <w:webHidden/>
              </w:rPr>
              <w:t>8</w:t>
            </w:r>
            <w:r>
              <w:rPr>
                <w:noProof/>
                <w:webHidden/>
              </w:rPr>
              <w:fldChar w:fldCharType="end"/>
            </w:r>
          </w:hyperlink>
        </w:p>
        <w:p w14:paraId="4FF76203" w14:textId="1277CD14"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69" w:history="1">
            <w:r w:rsidRPr="00B52975">
              <w:rPr>
                <w:rStyle w:val="Hyperlink"/>
                <w:rFonts w:ascii="Arial" w:eastAsia="Arial" w:hAnsi="Arial" w:cs="Arial"/>
                <w:b/>
                <w:noProof/>
              </w:rPr>
              <w:t>9.9.</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EQUIVALÊNCIA EM RELAÇÃO A MATRIZ CURRICULAR EM VIGOR</w:t>
            </w:r>
            <w:r>
              <w:rPr>
                <w:noProof/>
                <w:webHidden/>
              </w:rPr>
              <w:tab/>
            </w:r>
            <w:r>
              <w:rPr>
                <w:noProof/>
                <w:webHidden/>
              </w:rPr>
              <w:fldChar w:fldCharType="begin"/>
            </w:r>
            <w:r>
              <w:rPr>
                <w:noProof/>
                <w:webHidden/>
              </w:rPr>
              <w:instrText xml:space="preserve"> PAGEREF _Toc180766269 \h </w:instrText>
            </w:r>
            <w:r>
              <w:rPr>
                <w:noProof/>
                <w:webHidden/>
              </w:rPr>
            </w:r>
            <w:r>
              <w:rPr>
                <w:noProof/>
                <w:webHidden/>
              </w:rPr>
              <w:fldChar w:fldCharType="separate"/>
            </w:r>
            <w:r>
              <w:rPr>
                <w:noProof/>
                <w:webHidden/>
              </w:rPr>
              <w:t>8</w:t>
            </w:r>
            <w:r>
              <w:rPr>
                <w:noProof/>
                <w:webHidden/>
              </w:rPr>
              <w:fldChar w:fldCharType="end"/>
            </w:r>
          </w:hyperlink>
        </w:p>
        <w:p w14:paraId="6077EBF3" w14:textId="6665B7D9"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0" w:history="1">
            <w:r w:rsidRPr="00B52975">
              <w:rPr>
                <w:rStyle w:val="Hyperlink"/>
                <w:rFonts w:ascii="Arial" w:eastAsia="Arial" w:hAnsi="Arial" w:cs="Arial"/>
                <w:b/>
                <w:noProof/>
              </w:rPr>
              <w:t>9.10.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RECURSOS NECESSÁRIOS PARA A IMPLEMENTAÇÃO DO PPC</w:t>
            </w:r>
            <w:r>
              <w:rPr>
                <w:noProof/>
                <w:webHidden/>
              </w:rPr>
              <w:tab/>
            </w:r>
            <w:r>
              <w:rPr>
                <w:noProof/>
                <w:webHidden/>
              </w:rPr>
              <w:fldChar w:fldCharType="begin"/>
            </w:r>
            <w:r>
              <w:rPr>
                <w:noProof/>
                <w:webHidden/>
              </w:rPr>
              <w:instrText xml:space="preserve"> PAGEREF _Toc180766270 \h </w:instrText>
            </w:r>
            <w:r>
              <w:rPr>
                <w:noProof/>
                <w:webHidden/>
              </w:rPr>
            </w:r>
            <w:r>
              <w:rPr>
                <w:noProof/>
                <w:webHidden/>
              </w:rPr>
              <w:fldChar w:fldCharType="separate"/>
            </w:r>
            <w:r>
              <w:rPr>
                <w:noProof/>
                <w:webHidden/>
              </w:rPr>
              <w:t>9</w:t>
            </w:r>
            <w:r>
              <w:rPr>
                <w:noProof/>
                <w:webHidden/>
              </w:rPr>
              <w:fldChar w:fldCharType="end"/>
            </w:r>
          </w:hyperlink>
        </w:p>
        <w:p w14:paraId="73A3A177" w14:textId="6EF3DBDF"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1" w:history="1">
            <w:r w:rsidRPr="00B52975">
              <w:rPr>
                <w:rStyle w:val="Hyperlink"/>
                <w:rFonts w:ascii="Arial" w:eastAsia="Arial" w:hAnsi="Arial" w:cs="Arial"/>
                <w:b/>
                <w:bCs/>
                <w:noProof/>
              </w:rPr>
              <w:t>9.10.1.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EXISTENTES</w:t>
            </w:r>
            <w:r>
              <w:rPr>
                <w:noProof/>
                <w:webHidden/>
              </w:rPr>
              <w:tab/>
            </w:r>
            <w:r>
              <w:rPr>
                <w:noProof/>
                <w:webHidden/>
              </w:rPr>
              <w:fldChar w:fldCharType="begin"/>
            </w:r>
            <w:r>
              <w:rPr>
                <w:noProof/>
                <w:webHidden/>
              </w:rPr>
              <w:instrText xml:space="preserve"> PAGEREF _Toc180766271 \h </w:instrText>
            </w:r>
            <w:r>
              <w:rPr>
                <w:noProof/>
                <w:webHidden/>
              </w:rPr>
            </w:r>
            <w:r>
              <w:rPr>
                <w:noProof/>
                <w:webHidden/>
              </w:rPr>
              <w:fldChar w:fldCharType="separate"/>
            </w:r>
            <w:r>
              <w:rPr>
                <w:noProof/>
                <w:webHidden/>
              </w:rPr>
              <w:t>9</w:t>
            </w:r>
            <w:r>
              <w:rPr>
                <w:noProof/>
                <w:webHidden/>
              </w:rPr>
              <w:fldChar w:fldCharType="end"/>
            </w:r>
          </w:hyperlink>
        </w:p>
        <w:p w14:paraId="67764A6A" w14:textId="18FD76B2" w:rsidR="00D8010C" w:rsidRDefault="00D8010C">
          <w:pPr>
            <w:pStyle w:val="Sumrio1"/>
            <w:tabs>
              <w:tab w:val="left" w:pos="960"/>
              <w:tab w:val="right" w:pos="9061"/>
            </w:tabs>
            <w:rPr>
              <w:rFonts w:asciiTheme="minorHAnsi" w:eastAsiaTheme="minorEastAsia" w:hAnsiTheme="minorHAnsi" w:cstheme="minorBidi"/>
              <w:noProof/>
              <w:kern w:val="2"/>
              <w:sz w:val="24"/>
              <w:szCs w:val="24"/>
              <w14:ligatures w14:val="standardContextual"/>
            </w:rPr>
          </w:pPr>
          <w:hyperlink w:anchor="_Toc180766272" w:history="1">
            <w:r w:rsidRPr="00B52975">
              <w:rPr>
                <w:rStyle w:val="Hyperlink"/>
                <w:rFonts w:ascii="Arial" w:eastAsia="Arial" w:hAnsi="Arial" w:cs="Arial"/>
                <w:b/>
                <w:bCs/>
                <w:noProof/>
              </w:rPr>
              <w:t>9.10.2.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bCs/>
                <w:noProof/>
              </w:rPr>
              <w:t>RECURSOS FÍSICOS, BIBLIOGRÁFICOS E DE LABORATÓRIOS NECESSÁRIOS A IMPLEMENTAÇÃO DESTE PPC</w:t>
            </w:r>
            <w:r>
              <w:rPr>
                <w:noProof/>
                <w:webHidden/>
              </w:rPr>
              <w:tab/>
            </w:r>
            <w:r>
              <w:rPr>
                <w:noProof/>
                <w:webHidden/>
              </w:rPr>
              <w:fldChar w:fldCharType="begin"/>
            </w:r>
            <w:r>
              <w:rPr>
                <w:noProof/>
                <w:webHidden/>
              </w:rPr>
              <w:instrText xml:space="preserve"> PAGEREF _Toc180766272 \h </w:instrText>
            </w:r>
            <w:r>
              <w:rPr>
                <w:noProof/>
                <w:webHidden/>
              </w:rPr>
            </w:r>
            <w:r>
              <w:rPr>
                <w:noProof/>
                <w:webHidden/>
              </w:rPr>
              <w:fldChar w:fldCharType="separate"/>
            </w:r>
            <w:r>
              <w:rPr>
                <w:noProof/>
                <w:webHidden/>
              </w:rPr>
              <w:t>10</w:t>
            </w:r>
            <w:r>
              <w:rPr>
                <w:noProof/>
                <w:webHidden/>
              </w:rPr>
              <w:fldChar w:fldCharType="end"/>
            </w:r>
          </w:hyperlink>
        </w:p>
        <w:p w14:paraId="4011ABD6" w14:textId="42149E4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3" w:history="1">
            <w:r w:rsidRPr="00B52975">
              <w:rPr>
                <w:rStyle w:val="Hyperlink"/>
                <w:rFonts w:ascii="Arial" w:eastAsia="Arial" w:hAnsi="Arial" w:cs="Arial"/>
                <w:b/>
                <w:noProof/>
              </w:rPr>
              <w:t>10.</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QUADRO DE SERVIDORES</w:t>
            </w:r>
            <w:r>
              <w:rPr>
                <w:noProof/>
                <w:webHidden/>
              </w:rPr>
              <w:tab/>
            </w:r>
            <w:r>
              <w:rPr>
                <w:noProof/>
                <w:webHidden/>
              </w:rPr>
              <w:fldChar w:fldCharType="begin"/>
            </w:r>
            <w:r>
              <w:rPr>
                <w:noProof/>
                <w:webHidden/>
              </w:rPr>
              <w:instrText xml:space="preserve"> PAGEREF _Toc180766273 \h </w:instrText>
            </w:r>
            <w:r>
              <w:rPr>
                <w:noProof/>
                <w:webHidden/>
              </w:rPr>
            </w:r>
            <w:r>
              <w:rPr>
                <w:noProof/>
                <w:webHidden/>
              </w:rPr>
              <w:fldChar w:fldCharType="separate"/>
            </w:r>
            <w:r>
              <w:rPr>
                <w:noProof/>
                <w:webHidden/>
              </w:rPr>
              <w:t>11</w:t>
            </w:r>
            <w:r>
              <w:rPr>
                <w:noProof/>
                <w:webHidden/>
              </w:rPr>
              <w:fldChar w:fldCharType="end"/>
            </w:r>
          </w:hyperlink>
        </w:p>
        <w:p w14:paraId="00F9F6BB" w14:textId="24072BED"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4" w:history="1">
            <w:r w:rsidRPr="00B52975">
              <w:rPr>
                <w:rStyle w:val="Hyperlink"/>
                <w:rFonts w:ascii="Arial" w:eastAsia="Arial" w:hAnsi="Arial" w:cs="Arial"/>
                <w:b/>
                <w:noProof/>
              </w:rPr>
              <w:t>10.1.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COORDENAÇAO DE CURSO</w:t>
            </w:r>
            <w:r>
              <w:rPr>
                <w:noProof/>
                <w:webHidden/>
              </w:rPr>
              <w:tab/>
            </w:r>
            <w:r>
              <w:rPr>
                <w:noProof/>
                <w:webHidden/>
              </w:rPr>
              <w:fldChar w:fldCharType="begin"/>
            </w:r>
            <w:r>
              <w:rPr>
                <w:noProof/>
                <w:webHidden/>
              </w:rPr>
              <w:instrText xml:space="preserve"> PAGEREF _Toc180766274 \h </w:instrText>
            </w:r>
            <w:r>
              <w:rPr>
                <w:noProof/>
                <w:webHidden/>
              </w:rPr>
            </w:r>
            <w:r>
              <w:rPr>
                <w:noProof/>
                <w:webHidden/>
              </w:rPr>
              <w:fldChar w:fldCharType="separate"/>
            </w:r>
            <w:r>
              <w:rPr>
                <w:noProof/>
                <w:webHidden/>
              </w:rPr>
              <w:t>11</w:t>
            </w:r>
            <w:r>
              <w:rPr>
                <w:noProof/>
                <w:webHidden/>
              </w:rPr>
              <w:fldChar w:fldCharType="end"/>
            </w:r>
          </w:hyperlink>
        </w:p>
        <w:p w14:paraId="107B0A13" w14:textId="6F2575EE"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5" w:history="1">
            <w:r w:rsidRPr="00B52975">
              <w:rPr>
                <w:rStyle w:val="Hyperlink"/>
                <w:rFonts w:ascii="Arial" w:eastAsia="Arial" w:hAnsi="Arial" w:cs="Arial"/>
                <w:b/>
                <w:noProof/>
              </w:rPr>
              <w:t>10.2.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NÚCLEO DOCENTE ESTRUTURANTE</w:t>
            </w:r>
            <w:r>
              <w:rPr>
                <w:noProof/>
                <w:webHidden/>
              </w:rPr>
              <w:tab/>
            </w:r>
            <w:r>
              <w:rPr>
                <w:noProof/>
                <w:webHidden/>
              </w:rPr>
              <w:fldChar w:fldCharType="begin"/>
            </w:r>
            <w:r>
              <w:rPr>
                <w:noProof/>
                <w:webHidden/>
              </w:rPr>
              <w:instrText xml:space="preserve"> PAGEREF _Toc180766275 \h </w:instrText>
            </w:r>
            <w:r>
              <w:rPr>
                <w:noProof/>
                <w:webHidden/>
              </w:rPr>
            </w:r>
            <w:r>
              <w:rPr>
                <w:noProof/>
                <w:webHidden/>
              </w:rPr>
              <w:fldChar w:fldCharType="separate"/>
            </w:r>
            <w:r>
              <w:rPr>
                <w:noProof/>
                <w:webHidden/>
              </w:rPr>
              <w:t>11</w:t>
            </w:r>
            <w:r>
              <w:rPr>
                <w:noProof/>
                <w:webHidden/>
              </w:rPr>
              <w:fldChar w:fldCharType="end"/>
            </w:r>
          </w:hyperlink>
        </w:p>
        <w:p w14:paraId="5B3E3FD6" w14:textId="092AA56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6" w:history="1">
            <w:r w:rsidRPr="00B52975">
              <w:rPr>
                <w:rStyle w:val="Hyperlink"/>
                <w:rFonts w:ascii="Arial" w:eastAsia="Arial" w:hAnsi="Arial" w:cs="Arial"/>
                <w:b/>
                <w:noProof/>
              </w:rPr>
              <w:t>10.3.</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CORPO DOCENTE</w:t>
            </w:r>
            <w:r>
              <w:rPr>
                <w:noProof/>
                <w:webHidden/>
              </w:rPr>
              <w:tab/>
            </w:r>
            <w:r>
              <w:rPr>
                <w:noProof/>
                <w:webHidden/>
              </w:rPr>
              <w:fldChar w:fldCharType="begin"/>
            </w:r>
            <w:r>
              <w:rPr>
                <w:noProof/>
                <w:webHidden/>
              </w:rPr>
              <w:instrText xml:space="preserve"> PAGEREF _Toc180766276 \h </w:instrText>
            </w:r>
            <w:r>
              <w:rPr>
                <w:noProof/>
                <w:webHidden/>
              </w:rPr>
            </w:r>
            <w:r>
              <w:rPr>
                <w:noProof/>
                <w:webHidden/>
              </w:rPr>
              <w:fldChar w:fldCharType="separate"/>
            </w:r>
            <w:r>
              <w:rPr>
                <w:noProof/>
                <w:webHidden/>
              </w:rPr>
              <w:t>12</w:t>
            </w:r>
            <w:r>
              <w:rPr>
                <w:noProof/>
                <w:webHidden/>
              </w:rPr>
              <w:fldChar w:fldCharType="end"/>
            </w:r>
          </w:hyperlink>
        </w:p>
        <w:p w14:paraId="7E23DE46" w14:textId="0A07E618"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7" w:history="1">
            <w:r w:rsidRPr="00B52975">
              <w:rPr>
                <w:rStyle w:val="Hyperlink"/>
                <w:rFonts w:ascii="Arial" w:eastAsia="Arial" w:hAnsi="Arial" w:cs="Arial"/>
                <w:b/>
                <w:noProof/>
              </w:rPr>
              <w:t>11.</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REFERÊNCIAS</w:t>
            </w:r>
            <w:r>
              <w:rPr>
                <w:noProof/>
                <w:webHidden/>
              </w:rPr>
              <w:tab/>
            </w:r>
            <w:r>
              <w:rPr>
                <w:noProof/>
                <w:webHidden/>
              </w:rPr>
              <w:fldChar w:fldCharType="begin"/>
            </w:r>
            <w:r>
              <w:rPr>
                <w:noProof/>
                <w:webHidden/>
              </w:rPr>
              <w:instrText xml:space="preserve"> PAGEREF _Toc180766277 \h </w:instrText>
            </w:r>
            <w:r>
              <w:rPr>
                <w:noProof/>
                <w:webHidden/>
              </w:rPr>
            </w:r>
            <w:r>
              <w:rPr>
                <w:noProof/>
                <w:webHidden/>
              </w:rPr>
              <w:fldChar w:fldCharType="separate"/>
            </w:r>
            <w:r>
              <w:rPr>
                <w:noProof/>
                <w:webHidden/>
              </w:rPr>
              <w:t>14</w:t>
            </w:r>
            <w:r>
              <w:rPr>
                <w:noProof/>
                <w:webHidden/>
              </w:rPr>
              <w:fldChar w:fldCharType="end"/>
            </w:r>
          </w:hyperlink>
        </w:p>
        <w:p w14:paraId="411330BF" w14:textId="746B750B" w:rsidR="00D8010C" w:rsidRDefault="00D8010C">
          <w:pPr>
            <w:pStyle w:val="Sumrio1"/>
            <w:tabs>
              <w:tab w:val="left" w:pos="720"/>
              <w:tab w:val="right" w:pos="9061"/>
            </w:tabs>
            <w:rPr>
              <w:rFonts w:asciiTheme="minorHAnsi" w:eastAsiaTheme="minorEastAsia" w:hAnsiTheme="minorHAnsi" w:cstheme="minorBidi"/>
              <w:noProof/>
              <w:kern w:val="2"/>
              <w:sz w:val="24"/>
              <w:szCs w:val="24"/>
              <w14:ligatures w14:val="standardContextual"/>
            </w:rPr>
          </w:pPr>
          <w:hyperlink w:anchor="_Toc180766278" w:history="1">
            <w:r w:rsidRPr="00B52975">
              <w:rPr>
                <w:rStyle w:val="Hyperlink"/>
                <w:rFonts w:ascii="Arial" w:eastAsia="Arial" w:hAnsi="Arial" w:cs="Arial"/>
                <w:b/>
                <w:noProof/>
              </w:rPr>
              <w:t>12.</w:t>
            </w:r>
            <w:r>
              <w:rPr>
                <w:rFonts w:asciiTheme="minorHAnsi" w:eastAsiaTheme="minorEastAsia" w:hAnsiTheme="minorHAnsi" w:cstheme="minorBidi"/>
                <w:noProof/>
                <w:kern w:val="2"/>
                <w:sz w:val="24"/>
                <w:szCs w:val="24"/>
                <w14:ligatures w14:val="standardContextual"/>
              </w:rPr>
              <w:tab/>
            </w:r>
            <w:r w:rsidRPr="00B52975">
              <w:rPr>
                <w:rStyle w:val="Hyperlink"/>
                <w:rFonts w:ascii="Arial" w:eastAsia="Arial" w:hAnsi="Arial" w:cs="Arial"/>
                <w:b/>
                <w:noProof/>
              </w:rPr>
              <w:t>ANEXOS:</w:t>
            </w:r>
            <w:r>
              <w:rPr>
                <w:noProof/>
                <w:webHidden/>
              </w:rPr>
              <w:tab/>
            </w:r>
            <w:r>
              <w:rPr>
                <w:noProof/>
                <w:webHidden/>
              </w:rPr>
              <w:fldChar w:fldCharType="begin"/>
            </w:r>
            <w:r>
              <w:rPr>
                <w:noProof/>
                <w:webHidden/>
              </w:rPr>
              <w:instrText xml:space="preserve"> PAGEREF _Toc180766278 \h </w:instrText>
            </w:r>
            <w:r>
              <w:rPr>
                <w:noProof/>
                <w:webHidden/>
              </w:rPr>
            </w:r>
            <w:r>
              <w:rPr>
                <w:noProof/>
                <w:webHidden/>
              </w:rPr>
              <w:fldChar w:fldCharType="separate"/>
            </w:r>
            <w:r>
              <w:rPr>
                <w:noProof/>
                <w:webHidden/>
              </w:rPr>
              <w:t>15</w:t>
            </w:r>
            <w:r>
              <w:rPr>
                <w:noProof/>
                <w:webHidden/>
              </w:rPr>
              <w:fldChar w:fldCharType="end"/>
            </w:r>
          </w:hyperlink>
        </w:p>
        <w:p w14:paraId="7C53CE7B" w14:textId="1841D90B" w:rsidR="00BE599C" w:rsidRDefault="00787C15" w:rsidP="00253213">
          <w:pPr>
            <w:pBdr>
              <w:top w:val="nil"/>
              <w:left w:val="nil"/>
              <w:bottom w:val="nil"/>
              <w:right w:val="nil"/>
              <w:between w:val="nil"/>
            </w:pBdr>
            <w:tabs>
              <w:tab w:val="left" w:pos="390"/>
              <w:tab w:val="right" w:pos="8931"/>
            </w:tabs>
            <w:spacing w:after="100"/>
            <w:rPr>
              <w:color w:val="000000"/>
            </w:rPr>
          </w:pPr>
          <w:r w:rsidRPr="00253213">
            <w:rPr>
              <w:rFonts w:ascii="Arial" w:hAnsi="Arial" w:cs="Arial"/>
            </w:rPr>
            <w:fldChar w:fldCharType="end"/>
          </w:r>
        </w:p>
      </w:sdtContent>
    </w:sdt>
    <w:p w14:paraId="36253647" w14:textId="77777777" w:rsidR="00BE599C" w:rsidRDefault="00BE599C">
      <w:pPr>
        <w:rPr>
          <w:color w:val="000000"/>
        </w:rPr>
      </w:pPr>
    </w:p>
    <w:p w14:paraId="4CA0035B" w14:textId="77777777" w:rsidR="00BE599C" w:rsidRDefault="00787C15">
      <w:pPr>
        <w:spacing w:before="0" w:after="0" w:line="240" w:lineRule="auto"/>
        <w:rPr>
          <w:rFonts w:ascii="Arial" w:eastAsia="Arial" w:hAnsi="Arial" w:cs="Arial"/>
        </w:rPr>
      </w:pPr>
      <w:r>
        <w:br w:type="page"/>
      </w:r>
    </w:p>
    <w:p w14:paraId="6AB0D47E" w14:textId="77777777" w:rsidR="00BE599C" w:rsidRDefault="5C6C3772">
      <w:pPr>
        <w:pStyle w:val="Ttulo1"/>
        <w:numPr>
          <w:ilvl w:val="0"/>
          <w:numId w:val="5"/>
        </w:numPr>
        <w:rPr>
          <w:rFonts w:ascii="Arial" w:eastAsia="Arial" w:hAnsi="Arial" w:cs="Arial"/>
          <w:b/>
          <w:sz w:val="24"/>
          <w:szCs w:val="24"/>
        </w:rPr>
      </w:pPr>
      <w:bookmarkStart w:id="0" w:name="_Toc180766235"/>
      <w:r w:rsidRPr="5C6C3772">
        <w:rPr>
          <w:rFonts w:ascii="Arial" w:eastAsia="Arial" w:hAnsi="Arial" w:cs="Arial"/>
          <w:b/>
          <w:bCs/>
          <w:sz w:val="24"/>
          <w:szCs w:val="24"/>
        </w:rPr>
        <w:lastRenderedPageBreak/>
        <w:t>INTRODUÇÃO</w:t>
      </w:r>
      <w:bookmarkEnd w:id="0"/>
    </w:p>
    <w:p w14:paraId="61B397FF" w14:textId="77777777" w:rsidR="009A0CFC" w:rsidRDefault="009A0CFC">
      <w:pPr>
        <w:spacing w:before="0" w:after="120" w:line="360" w:lineRule="auto"/>
        <w:ind w:firstLine="851"/>
        <w:rPr>
          <w:rFonts w:ascii="Arial" w:eastAsia="Arial" w:hAnsi="Arial" w:cs="Arial"/>
          <w:color w:val="000000" w:themeColor="text1"/>
          <w:sz w:val="24"/>
          <w:szCs w:val="24"/>
        </w:rPr>
      </w:pPr>
    </w:p>
    <w:p w14:paraId="2BD87867" w14:textId="5F7D36FE"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Apresente nesta seção o projeto pedagógico do curso, contextualizando a UNESPAR, o curso, o processo de elaboração deste documento e as partes que compõem o texto.</w:t>
      </w:r>
    </w:p>
    <w:p w14:paraId="2A8FD44C" w14:textId="77777777" w:rsidR="00BE599C" w:rsidRDefault="00787C15">
      <w:pPr>
        <w:pStyle w:val="Ttulo1"/>
        <w:numPr>
          <w:ilvl w:val="1"/>
          <w:numId w:val="5"/>
        </w:numPr>
        <w:rPr>
          <w:rFonts w:ascii="Arial" w:eastAsia="Arial" w:hAnsi="Arial" w:cs="Arial"/>
          <w:b/>
          <w:sz w:val="24"/>
          <w:szCs w:val="24"/>
        </w:rPr>
      </w:pPr>
      <w:bookmarkStart w:id="1" w:name="_Toc180766236"/>
      <w:r>
        <w:rPr>
          <w:rFonts w:ascii="Arial" w:eastAsia="Arial" w:hAnsi="Arial" w:cs="Arial"/>
          <w:b/>
          <w:sz w:val="24"/>
          <w:szCs w:val="24"/>
        </w:rPr>
        <w:t>IDENTIFICAÇÃO DO CURSO</w:t>
      </w:r>
      <w:bookmarkEnd w:id="1"/>
    </w:p>
    <w:p w14:paraId="6AD02905" w14:textId="77777777" w:rsidR="00BE599C" w:rsidRDefault="00787C15">
      <w:pPr>
        <w:rPr>
          <w:rFonts w:ascii="Arial" w:eastAsia="Arial" w:hAnsi="Arial" w:cs="Arial"/>
        </w:rPr>
      </w:pPr>
      <w:r>
        <w:rPr>
          <w:rFonts w:ascii="Arial" w:eastAsia="Arial" w:hAnsi="Arial" w:cs="Arial"/>
          <w:b/>
          <w:color w:val="000000"/>
        </w:rPr>
        <w:t xml:space="preserve"> </w:t>
      </w:r>
    </w:p>
    <w:tbl>
      <w:tblPr>
        <w:tblW w:w="9060" w:type="dxa"/>
        <w:tblLayout w:type="fixed"/>
        <w:tblCellMar>
          <w:left w:w="115" w:type="dxa"/>
          <w:right w:w="115" w:type="dxa"/>
        </w:tblCellMar>
        <w:tblLook w:val="0600" w:firstRow="0" w:lastRow="0" w:firstColumn="0" w:lastColumn="0" w:noHBand="1" w:noVBand="1"/>
      </w:tblPr>
      <w:tblGrid>
        <w:gridCol w:w="2967"/>
        <w:gridCol w:w="6093"/>
      </w:tblGrid>
      <w:tr w:rsidR="00BE599C" w14:paraId="41FB38B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4EC2949C"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ITEM</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9CBFED0" w14:textId="77777777" w:rsidR="00BE599C" w:rsidRPr="00C97344" w:rsidRDefault="00787C15" w:rsidP="00C97344">
            <w:pPr>
              <w:spacing w:before="0" w:after="0" w:line="360" w:lineRule="auto"/>
              <w:jc w:val="center"/>
              <w:rPr>
                <w:rFonts w:ascii="Arial" w:eastAsia="Arial" w:hAnsi="Arial" w:cs="Arial"/>
                <w:b/>
                <w:bCs/>
                <w:color w:val="FFFFFF"/>
                <w:sz w:val="24"/>
                <w:szCs w:val="24"/>
              </w:rPr>
            </w:pPr>
            <w:r w:rsidRPr="00C97344">
              <w:rPr>
                <w:rFonts w:ascii="Arial" w:eastAsia="Arial" w:hAnsi="Arial" w:cs="Arial"/>
                <w:b/>
                <w:bCs/>
                <w:color w:val="FFFFFF" w:themeColor="background1"/>
                <w:sz w:val="24"/>
                <w:szCs w:val="24"/>
              </w:rPr>
              <w:t>DESCRIÇÃO</w:t>
            </w:r>
          </w:p>
        </w:tc>
      </w:tr>
      <w:tr w:rsidR="00BE599C" w14:paraId="37A92A20"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DBCC04A" w14:textId="48FC37F1"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Curso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D29CCF9"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(Nome do curso)</w:t>
            </w:r>
          </w:p>
        </w:tc>
      </w:tr>
      <w:tr w:rsidR="00BE599C" w14:paraId="53F52EEB"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C1D3E8" w14:textId="2ADB517A"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Ano de implantação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9EB53A7" w14:textId="77777777"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(Deste projeto)</w:t>
            </w:r>
          </w:p>
        </w:tc>
      </w:tr>
      <w:tr w:rsidR="00BE599C" w14:paraId="650D25A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015D3F4" w14:textId="1BB24BAD" w:rsidR="00BE599C" w:rsidRPr="00C97344" w:rsidRDefault="342B3407" w:rsidP="342B3407">
            <w:pPr>
              <w:spacing w:before="0" w:after="0" w:line="360" w:lineRule="auto"/>
              <w:rPr>
                <w:rFonts w:ascii="Arial" w:eastAsia="Arial" w:hAnsi="Arial" w:cs="Arial"/>
                <w:i/>
                <w:iCs/>
                <w:color w:val="000000"/>
                <w:sz w:val="24"/>
                <w:szCs w:val="24"/>
              </w:rPr>
            </w:pPr>
            <w:r w:rsidRPr="342B3407">
              <w:rPr>
                <w:rFonts w:ascii="Arial" w:eastAsia="Arial" w:hAnsi="Arial" w:cs="Arial"/>
                <w:i/>
                <w:iCs/>
                <w:color w:val="000000" w:themeColor="text1"/>
                <w:sz w:val="24"/>
                <w:szCs w:val="24"/>
              </w:rPr>
              <w:t>Campus</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070DE4D"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067CC032"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46B9FC3" w14:textId="0C877EEF"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Centro de área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FDCD8F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2A899BEC"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AE5FBD4" w14:textId="5CD9F23E" w:rsidR="00BE599C" w:rsidRPr="00C97344" w:rsidRDefault="733DE9C2" w:rsidP="00C97344">
            <w:pPr>
              <w:spacing w:before="0" w:after="0" w:line="360" w:lineRule="auto"/>
              <w:rPr>
                <w:rFonts w:ascii="Arial" w:eastAsia="Arial" w:hAnsi="Arial" w:cs="Arial"/>
                <w:color w:val="000000"/>
                <w:sz w:val="24"/>
                <w:szCs w:val="24"/>
              </w:rPr>
            </w:pPr>
            <w:r w:rsidRPr="733DE9C2">
              <w:rPr>
                <w:rFonts w:ascii="Arial" w:eastAsia="Arial" w:hAnsi="Arial" w:cs="Arial"/>
                <w:color w:val="000000" w:themeColor="text1"/>
                <w:sz w:val="24"/>
                <w:szCs w:val="24"/>
              </w:rPr>
              <w:t>Carga horária (Relógio)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63FAE0A9" w14:textId="77777777" w:rsidR="00BE599C" w:rsidRPr="00C97344" w:rsidRDefault="00BE599C" w:rsidP="00C97344">
            <w:pPr>
              <w:spacing w:before="0" w:after="0" w:line="360" w:lineRule="auto"/>
              <w:rPr>
                <w:rFonts w:ascii="Arial" w:eastAsia="Arial" w:hAnsi="Arial" w:cs="Arial"/>
                <w:color w:val="000000"/>
                <w:sz w:val="24"/>
                <w:szCs w:val="24"/>
              </w:rPr>
            </w:pPr>
          </w:p>
        </w:tc>
      </w:tr>
      <w:tr w:rsidR="00BE599C" w14:paraId="601545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C2F6F1E" w14:textId="4EA93C6E"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Habilitação</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2C6CF8E" w14:textId="7A6A33AD" w:rsidR="00BE599C" w:rsidRPr="00C97344" w:rsidRDefault="00CE3B85"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 xml:space="preserve">Bacharelado </w:t>
            </w:r>
            <w:r>
              <w:rPr>
                <w:rFonts w:ascii="Arial" w:eastAsia="Arial" w:hAnsi="Arial" w:cs="Arial"/>
                <w:b/>
                <w:color w:val="000000"/>
                <w:sz w:val="24"/>
                <w:szCs w:val="24"/>
              </w:rPr>
              <w:t>ou</w:t>
            </w:r>
            <w:r>
              <w:rPr>
                <w:rFonts w:ascii="Arial" w:eastAsia="Arial" w:hAnsi="Arial" w:cs="Arial"/>
                <w:color w:val="000000"/>
                <w:sz w:val="24"/>
                <w:szCs w:val="24"/>
              </w:rPr>
              <w:t xml:space="preserve"> Tecnólogo</w:t>
            </w:r>
          </w:p>
        </w:tc>
      </w:tr>
      <w:tr w:rsidR="00BE599C" w14:paraId="055E0196"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B1B84E1" w14:textId="0A8B3FA5" w:rsidR="00BE599C" w:rsidRPr="00C97344" w:rsidRDefault="5C6C3772" w:rsidP="00C97344">
            <w:pPr>
              <w:spacing w:before="0" w:after="0" w:line="360" w:lineRule="auto"/>
              <w:rPr>
                <w:rFonts w:ascii="Arial" w:eastAsia="Arial" w:hAnsi="Arial" w:cs="Arial"/>
                <w:color w:val="000000"/>
                <w:sz w:val="24"/>
                <w:szCs w:val="24"/>
              </w:rPr>
            </w:pPr>
            <w:r w:rsidRPr="5C6C3772">
              <w:rPr>
                <w:rFonts w:ascii="Arial" w:eastAsia="Arial" w:hAnsi="Arial" w:cs="Arial"/>
                <w:color w:val="000000" w:themeColor="text1"/>
                <w:sz w:val="24"/>
                <w:szCs w:val="24"/>
              </w:rPr>
              <w:t>Regime de matrícula a</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59C5691A" w14:textId="4F6CC52B" w:rsidR="00BE599C" w:rsidRPr="00C97344" w:rsidRDefault="00787C15"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(Seriado anual com disciplinas anuais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com disciplinas semestrais </w:t>
            </w:r>
            <w:r w:rsidRPr="00C97344">
              <w:rPr>
                <w:rFonts w:ascii="Arial" w:eastAsia="Arial" w:hAnsi="Arial" w:cs="Arial"/>
                <w:b/>
                <w:color w:val="000000"/>
                <w:sz w:val="24"/>
                <w:szCs w:val="24"/>
              </w:rPr>
              <w:t>ou</w:t>
            </w:r>
            <w:r w:rsidRPr="00C97344">
              <w:rPr>
                <w:rFonts w:ascii="Arial" w:eastAsia="Arial" w:hAnsi="Arial" w:cs="Arial"/>
                <w:color w:val="000000"/>
                <w:sz w:val="24"/>
                <w:szCs w:val="24"/>
              </w:rPr>
              <w:t xml:space="preserve"> Seriado anual </w:t>
            </w:r>
            <w:r w:rsidR="00F62207" w:rsidRPr="00C97344">
              <w:rPr>
                <w:rFonts w:ascii="Arial" w:eastAsia="Arial" w:hAnsi="Arial" w:cs="Arial"/>
                <w:color w:val="000000"/>
                <w:sz w:val="24"/>
                <w:szCs w:val="24"/>
              </w:rPr>
              <w:t xml:space="preserve">misto </w:t>
            </w:r>
            <w:r w:rsidRPr="00C97344">
              <w:rPr>
                <w:rFonts w:ascii="Arial" w:eastAsia="Arial" w:hAnsi="Arial" w:cs="Arial"/>
                <w:color w:val="000000"/>
                <w:sz w:val="24"/>
                <w:szCs w:val="24"/>
              </w:rPr>
              <w:t>com disciplinas anuais e semestrais).</w:t>
            </w:r>
          </w:p>
        </w:tc>
      </w:tr>
      <w:tr w:rsidR="00BE599C" w14:paraId="6915384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26F83A1" w14:textId="2B2BFFB4" w:rsidR="00BE599C" w:rsidRPr="00C97344" w:rsidRDefault="007C43E6"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 xml:space="preserve">Período de integralização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B196A71" w14:textId="5A3BC40C" w:rsidR="00BE599C" w:rsidRPr="00C97344" w:rsidRDefault="00F62207" w:rsidP="00C97344">
            <w:pPr>
              <w:spacing w:before="0" w:after="0" w:line="360" w:lineRule="auto"/>
              <w:rPr>
                <w:rFonts w:ascii="Arial" w:eastAsia="Arial" w:hAnsi="Arial" w:cs="Arial"/>
                <w:color w:val="000000"/>
                <w:sz w:val="24"/>
                <w:szCs w:val="24"/>
              </w:rPr>
            </w:pPr>
            <w:r w:rsidRPr="00C97344">
              <w:rPr>
                <w:rFonts w:ascii="Arial" w:eastAsia="Arial" w:hAnsi="Arial" w:cs="Arial"/>
                <w:color w:val="000000"/>
                <w:sz w:val="24"/>
                <w:szCs w:val="24"/>
              </w:rPr>
              <w:t>4 anos</w:t>
            </w:r>
          </w:p>
        </w:tc>
      </w:tr>
      <w:tr w:rsidR="00A41D60" w14:paraId="48B9719F" w14:textId="77777777" w:rsidTr="5C6C3772">
        <w:trPr>
          <w:trHeight w:val="345"/>
        </w:trPr>
        <w:tc>
          <w:tcPr>
            <w:tcW w:w="296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084A782A" w14:textId="580458EE" w:rsidR="00A41D60" w:rsidRPr="00C97344" w:rsidRDefault="004A54FE" w:rsidP="00C97344">
            <w:pPr>
              <w:spacing w:before="0" w:after="0" w:line="360" w:lineRule="auto"/>
              <w:rPr>
                <w:rFonts w:ascii="Arial" w:eastAsia="Arial" w:hAnsi="Arial" w:cs="Arial"/>
                <w:color w:val="000000"/>
                <w:sz w:val="24"/>
                <w:szCs w:val="24"/>
              </w:rPr>
            </w:pPr>
            <w:r>
              <w:rPr>
                <w:rFonts w:ascii="Arial" w:eastAsia="Arial" w:hAnsi="Arial" w:cs="Arial"/>
                <w:color w:val="000000"/>
                <w:sz w:val="24"/>
                <w:szCs w:val="24"/>
              </w:rPr>
              <w:t>Turno e q</w:t>
            </w:r>
            <w:r w:rsidR="00B26D11">
              <w:rPr>
                <w:rFonts w:ascii="Arial" w:eastAsia="Arial" w:hAnsi="Arial" w:cs="Arial"/>
                <w:color w:val="000000"/>
                <w:sz w:val="24"/>
                <w:szCs w:val="24"/>
              </w:rPr>
              <w:t>uantidade de vagas</w:t>
            </w:r>
            <w:r>
              <w:rPr>
                <w:rFonts w:ascii="Arial" w:eastAsia="Arial" w:hAnsi="Arial" w:cs="Arial"/>
                <w:color w:val="000000"/>
                <w:sz w:val="24"/>
                <w:szCs w:val="24"/>
              </w:rPr>
              <w:t xml:space="preserve"> </w:t>
            </w:r>
          </w:p>
        </w:tc>
        <w:tc>
          <w:tcPr>
            <w:tcW w:w="609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28DCE1B" w14:textId="77777777"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Integral</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75BF4BF7" w14:textId="44FB618F"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Matutino</w:t>
            </w:r>
            <w:r w:rsidR="00626921">
              <w:rPr>
                <w:rFonts w:ascii="Arial" w:eastAsia="Arial" w:hAnsi="Arial" w:cs="Arial"/>
                <w:color w:val="000000"/>
                <w:sz w:val="24"/>
                <w:szCs w:val="24"/>
              </w:rPr>
              <w:t xml:space="preserve"> XX vagas</w:t>
            </w:r>
            <w:r>
              <w:rPr>
                <w:rFonts w:ascii="Arial" w:eastAsia="Arial" w:hAnsi="Arial" w:cs="Arial"/>
                <w:color w:val="000000"/>
                <w:sz w:val="24"/>
                <w:szCs w:val="24"/>
              </w:rPr>
              <w:t xml:space="preserve">, </w:t>
            </w:r>
          </w:p>
          <w:p w14:paraId="0C0DF49C" w14:textId="64FA4679" w:rsidR="00626921"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Vespertino</w:t>
            </w:r>
            <w:r w:rsidR="00626921">
              <w:rPr>
                <w:rFonts w:ascii="Arial" w:eastAsia="Arial" w:hAnsi="Arial" w:cs="Arial"/>
                <w:color w:val="000000"/>
                <w:sz w:val="24"/>
                <w:szCs w:val="24"/>
              </w:rPr>
              <w:t xml:space="preserve"> XX vagas</w:t>
            </w:r>
          </w:p>
          <w:p w14:paraId="163C490B" w14:textId="77777777" w:rsidR="00A41D60" w:rsidRDefault="004A54FE" w:rsidP="00626921">
            <w:pPr>
              <w:spacing w:before="0" w:after="0" w:line="360" w:lineRule="auto"/>
              <w:rPr>
                <w:rFonts w:ascii="Arial" w:eastAsia="Arial" w:hAnsi="Arial" w:cs="Arial"/>
                <w:color w:val="000000"/>
                <w:sz w:val="24"/>
                <w:szCs w:val="24"/>
              </w:rPr>
            </w:pPr>
            <w:r w:rsidRPr="0036066E">
              <w:rPr>
                <w:rFonts w:ascii="Arial" w:eastAsia="Arial" w:hAnsi="Arial" w:cs="Arial"/>
                <w:color w:val="000000"/>
                <w:sz w:val="24"/>
                <w:szCs w:val="24"/>
              </w:rPr>
              <w:t>Noturno</w:t>
            </w:r>
            <w:r w:rsidR="00626921">
              <w:rPr>
                <w:rFonts w:ascii="Arial" w:eastAsia="Arial" w:hAnsi="Arial" w:cs="Arial"/>
                <w:color w:val="000000"/>
                <w:sz w:val="24"/>
                <w:szCs w:val="24"/>
              </w:rPr>
              <w:t xml:space="preserve"> XX vagas</w:t>
            </w:r>
          </w:p>
          <w:p w14:paraId="2BF09CBB" w14:textId="13A3FFF1" w:rsidR="00626921" w:rsidRPr="00626921" w:rsidRDefault="00626921" w:rsidP="00626921">
            <w:pPr>
              <w:rPr>
                <w:rFonts w:ascii="Arial" w:eastAsia="Arial" w:hAnsi="Arial" w:cs="Arial"/>
                <w:b/>
                <w:color w:val="FF0000"/>
              </w:rPr>
            </w:pPr>
            <w:proofErr w:type="spellStart"/>
            <w:r w:rsidRPr="00253213">
              <w:rPr>
                <w:rFonts w:ascii="Arial" w:eastAsia="Arial" w:hAnsi="Arial" w:cs="Arial"/>
                <w:b/>
                <w:color w:val="FF0000"/>
              </w:rPr>
              <w:t>Obs</w:t>
            </w:r>
            <w:proofErr w:type="spellEnd"/>
            <w:r w:rsidRPr="00253213">
              <w:rPr>
                <w:rFonts w:ascii="Arial" w:eastAsia="Arial" w:hAnsi="Arial" w:cs="Arial"/>
                <w:b/>
                <w:color w:val="FF0000"/>
              </w:rPr>
              <w:t>: excluir as linhas desnecessárias.</w:t>
            </w:r>
          </w:p>
        </w:tc>
      </w:tr>
    </w:tbl>
    <w:p w14:paraId="6C3F5E15" w14:textId="108DF3E6" w:rsidR="00BE599C" w:rsidRPr="00253213" w:rsidRDefault="00787C15" w:rsidP="00626921">
      <w:pPr>
        <w:rPr>
          <w:rFonts w:ascii="Arial" w:eastAsia="Arial" w:hAnsi="Arial" w:cs="Arial"/>
          <w:b/>
          <w:color w:val="FF0000"/>
        </w:rPr>
      </w:pPr>
      <w:r>
        <w:rPr>
          <w:rFonts w:ascii="Arial" w:eastAsia="Arial" w:hAnsi="Arial" w:cs="Arial"/>
          <w:b/>
          <w:color w:val="000000"/>
        </w:rPr>
        <w:t xml:space="preserve"> </w:t>
      </w:r>
    </w:p>
    <w:p w14:paraId="56092C23" w14:textId="77777777" w:rsidR="00BE599C" w:rsidRDefault="00787C15">
      <w:pPr>
        <w:spacing w:before="0" w:after="0" w:line="240" w:lineRule="auto"/>
        <w:rPr>
          <w:rFonts w:ascii="Arial" w:eastAsia="Arial" w:hAnsi="Arial" w:cs="Arial"/>
          <w:b/>
          <w:color w:val="000000"/>
        </w:rPr>
      </w:pPr>
      <w:r>
        <w:br w:type="page"/>
      </w:r>
    </w:p>
    <w:p w14:paraId="46AF605D" w14:textId="77777777" w:rsidR="00BE599C" w:rsidRDefault="00787C15">
      <w:pPr>
        <w:pStyle w:val="Ttulo1"/>
        <w:numPr>
          <w:ilvl w:val="0"/>
          <w:numId w:val="5"/>
        </w:numPr>
        <w:rPr>
          <w:rFonts w:ascii="Arial" w:eastAsia="Arial" w:hAnsi="Arial" w:cs="Arial"/>
          <w:b/>
          <w:sz w:val="24"/>
          <w:szCs w:val="24"/>
        </w:rPr>
      </w:pPr>
      <w:bookmarkStart w:id="2" w:name="_Toc180766237"/>
      <w:r>
        <w:rPr>
          <w:rFonts w:ascii="Arial" w:eastAsia="Arial" w:hAnsi="Arial" w:cs="Arial"/>
          <w:b/>
          <w:sz w:val="24"/>
          <w:szCs w:val="24"/>
        </w:rPr>
        <w:lastRenderedPageBreak/>
        <w:t>DIMENSÃO HISTÓRICA</w:t>
      </w:r>
      <w:bookmarkEnd w:id="2"/>
    </w:p>
    <w:p w14:paraId="511098FD" w14:textId="77777777" w:rsidR="00BE599C" w:rsidRDefault="00BE599C"/>
    <w:p w14:paraId="04CA0D83" w14:textId="77777777" w:rsidR="00BE599C" w:rsidRDefault="00787C15">
      <w:pPr>
        <w:spacing w:before="0" w:after="120" w:line="360" w:lineRule="auto"/>
        <w:ind w:firstLine="851"/>
        <w:rPr>
          <w:rFonts w:ascii="Arial" w:eastAsia="Arial" w:hAnsi="Arial" w:cs="Arial"/>
          <w:color w:val="000000"/>
          <w:sz w:val="24"/>
          <w:szCs w:val="24"/>
        </w:rPr>
      </w:pPr>
      <w:r>
        <w:rPr>
          <w:rFonts w:ascii="Arial" w:eastAsia="Arial" w:hAnsi="Arial" w:cs="Arial"/>
          <w:color w:val="000000"/>
          <w:sz w:val="24"/>
          <w:szCs w:val="24"/>
        </w:rPr>
        <w:t>Apresente aqui a história geral do curso e o histórico do curso e, se for o caso, as alterações que passou no decorrer dos anos.</w:t>
      </w:r>
    </w:p>
    <w:p w14:paraId="567507C5" w14:textId="77777777" w:rsidR="00BE599C" w:rsidRDefault="00BE599C">
      <w:pPr>
        <w:rPr>
          <w:rFonts w:ascii="Arial" w:eastAsia="Arial" w:hAnsi="Arial" w:cs="Arial"/>
        </w:rPr>
      </w:pPr>
    </w:p>
    <w:p w14:paraId="62B7FEB6" w14:textId="77777777" w:rsidR="00BE599C" w:rsidRDefault="00BE599C"/>
    <w:p w14:paraId="47B36668" w14:textId="77777777" w:rsidR="00BE599C" w:rsidRDefault="00787C15">
      <w:pPr>
        <w:spacing w:before="0" w:after="0" w:line="240" w:lineRule="auto"/>
        <w:rPr>
          <w:rFonts w:ascii="Arial" w:eastAsia="Arial" w:hAnsi="Arial" w:cs="Arial"/>
        </w:rPr>
      </w:pPr>
      <w:r>
        <w:br w:type="page"/>
      </w:r>
    </w:p>
    <w:p w14:paraId="0466F696" w14:textId="77777777" w:rsidR="00BE599C" w:rsidRDefault="00787C15">
      <w:pPr>
        <w:pStyle w:val="Ttulo1"/>
        <w:numPr>
          <w:ilvl w:val="0"/>
          <w:numId w:val="5"/>
        </w:numPr>
        <w:rPr>
          <w:rFonts w:ascii="Arial" w:eastAsia="Arial" w:hAnsi="Arial" w:cs="Arial"/>
          <w:b/>
          <w:sz w:val="24"/>
          <w:szCs w:val="24"/>
        </w:rPr>
      </w:pPr>
      <w:bookmarkStart w:id="3" w:name="_Toc180766238"/>
      <w:r w:rsidRPr="695FA3E0">
        <w:rPr>
          <w:rFonts w:ascii="Arial" w:eastAsia="Arial" w:hAnsi="Arial" w:cs="Arial"/>
          <w:b/>
          <w:bCs/>
          <w:sz w:val="24"/>
          <w:szCs w:val="24"/>
        </w:rPr>
        <w:lastRenderedPageBreak/>
        <w:t>ORGANIZAÇÃO DIDÁTICO-PEDAGÓGICA</w:t>
      </w:r>
      <w:bookmarkEnd w:id="3"/>
    </w:p>
    <w:p w14:paraId="4756FCF8" w14:textId="5DF4593F" w:rsidR="695FA3E0" w:rsidRDefault="695FA3E0" w:rsidP="695FA3E0">
      <w:pPr>
        <w:spacing w:before="0" w:after="120" w:line="360" w:lineRule="auto"/>
        <w:ind w:firstLine="851"/>
        <w:rPr>
          <w:rFonts w:ascii="Arial" w:eastAsia="Arial" w:hAnsi="Arial" w:cs="Arial"/>
          <w:color w:val="000000" w:themeColor="text1"/>
          <w:sz w:val="24"/>
          <w:szCs w:val="24"/>
        </w:rPr>
      </w:pPr>
    </w:p>
    <w:p w14:paraId="30B52AEF" w14:textId="77777777" w:rsidR="00BE599C" w:rsidRDefault="342B3407">
      <w:pPr>
        <w:spacing w:before="0" w:after="120" w:line="360" w:lineRule="auto"/>
        <w:ind w:firstLine="851"/>
        <w:rPr>
          <w:rFonts w:ascii="Arial" w:eastAsia="Arial" w:hAnsi="Arial" w:cs="Arial"/>
          <w:color w:val="000000"/>
          <w:sz w:val="24"/>
          <w:szCs w:val="24"/>
        </w:rPr>
      </w:pPr>
      <w:r w:rsidRPr="342B3407">
        <w:rPr>
          <w:rFonts w:ascii="Arial" w:eastAsia="Arial" w:hAnsi="Arial" w:cs="Arial"/>
          <w:color w:val="000000" w:themeColor="text1"/>
          <w:sz w:val="24"/>
          <w:szCs w:val="24"/>
        </w:rPr>
        <w:t>Elaborar um texto introdutório apresentando as subseções que integram esta seção.</w:t>
      </w:r>
    </w:p>
    <w:p w14:paraId="05F76DF9" w14:textId="77777777" w:rsidR="00BE599C" w:rsidRDefault="342B3407">
      <w:pPr>
        <w:pStyle w:val="Ttulo1"/>
        <w:numPr>
          <w:ilvl w:val="1"/>
          <w:numId w:val="5"/>
        </w:numPr>
        <w:rPr>
          <w:rFonts w:ascii="Arial" w:eastAsia="Arial" w:hAnsi="Arial" w:cs="Arial"/>
          <w:b/>
          <w:sz w:val="24"/>
          <w:szCs w:val="24"/>
        </w:rPr>
      </w:pPr>
      <w:r w:rsidRPr="695FA3E0">
        <w:rPr>
          <w:rFonts w:ascii="Arial" w:eastAsia="Arial" w:hAnsi="Arial" w:cs="Arial"/>
          <w:b/>
          <w:bCs/>
          <w:color w:val="000000" w:themeColor="text1"/>
        </w:rPr>
        <w:t xml:space="preserve"> </w:t>
      </w:r>
      <w:bookmarkStart w:id="4" w:name="_Toc180766239"/>
      <w:r w:rsidRPr="695FA3E0">
        <w:rPr>
          <w:rFonts w:ascii="Arial" w:eastAsia="Arial" w:hAnsi="Arial" w:cs="Arial"/>
          <w:b/>
          <w:bCs/>
          <w:sz w:val="24"/>
          <w:szCs w:val="24"/>
        </w:rPr>
        <w:t>LEGISLAÇÃO SUPORTE AO PROJETO PEDAGÓGICO</w:t>
      </w:r>
      <w:bookmarkEnd w:id="4"/>
    </w:p>
    <w:p w14:paraId="0059D5C0" w14:textId="471034D6" w:rsidR="695FA3E0" w:rsidRDefault="695FA3E0" w:rsidP="695FA3E0">
      <w:pPr>
        <w:spacing w:before="0" w:after="120" w:line="360" w:lineRule="auto"/>
        <w:ind w:firstLine="851"/>
        <w:jc w:val="both"/>
        <w:rPr>
          <w:rFonts w:ascii="Arial" w:eastAsia="Arial" w:hAnsi="Arial" w:cs="Arial"/>
          <w:color w:val="000000" w:themeColor="text1"/>
          <w:sz w:val="24"/>
          <w:szCs w:val="24"/>
        </w:rPr>
      </w:pPr>
    </w:p>
    <w:p w14:paraId="168B4E80" w14:textId="7E869E65" w:rsidR="00BE599C" w:rsidRDefault="342B3407" w:rsidP="342B3407">
      <w:pPr>
        <w:spacing w:before="0" w:after="120" w:line="360" w:lineRule="auto"/>
        <w:ind w:firstLine="851"/>
        <w:jc w:val="both"/>
        <w:rPr>
          <w:rFonts w:ascii="Arial" w:eastAsia="Arial" w:hAnsi="Arial" w:cs="Arial"/>
          <w:color w:val="000000" w:themeColor="text1"/>
          <w:sz w:val="24"/>
          <w:szCs w:val="24"/>
        </w:rPr>
      </w:pPr>
      <w:r w:rsidRPr="342B3407">
        <w:rPr>
          <w:rFonts w:ascii="Arial" w:eastAsia="Arial" w:hAnsi="Arial" w:cs="Arial"/>
          <w:color w:val="000000" w:themeColor="text1"/>
          <w:sz w:val="24"/>
          <w:szCs w:val="24"/>
        </w:rPr>
        <w:t xml:space="preserve">Elaborar um parágrafo indicando como foram identificadas a legislação pertinente ao curso e em seguida insira a lista (segue a legislação básica, incluir as diretrizes específicas de cada curso disponível nas </w:t>
      </w:r>
      <w:hyperlink r:id="rId8">
        <w:r w:rsidRPr="342B3407">
          <w:rPr>
            <w:rFonts w:ascii="Arial" w:eastAsia="Arial" w:hAnsi="Arial" w:cs="Arial"/>
            <w:color w:val="0563C1"/>
            <w:sz w:val="24"/>
            <w:szCs w:val="24"/>
            <w:u w:val="single"/>
          </w:rPr>
          <w:t>Diretrizes Curriculares Nacionais dos Cursos de Graduação, do MEC</w:t>
        </w:r>
      </w:hyperlink>
      <w:r w:rsidRPr="342B3407">
        <w:rPr>
          <w:rFonts w:ascii="Arial" w:eastAsia="Arial" w:hAnsi="Arial" w:cs="Arial"/>
          <w:color w:val="0563C1"/>
          <w:sz w:val="24"/>
          <w:szCs w:val="24"/>
          <w:u w:val="single"/>
        </w:rPr>
        <w:t>)</w:t>
      </w:r>
      <w:r w:rsidRPr="342B3407">
        <w:rPr>
          <w:rFonts w:ascii="Arial" w:eastAsia="Arial" w:hAnsi="Arial" w:cs="Arial"/>
          <w:color w:val="000000" w:themeColor="text1"/>
          <w:sz w:val="24"/>
          <w:szCs w:val="24"/>
        </w:rPr>
        <w:t>:</w:t>
      </w:r>
    </w:p>
    <w:p w14:paraId="175DE9C8" w14:textId="6FA6BFDC" w:rsidR="00AA1369" w:rsidRPr="00E37D57" w:rsidRDefault="00AA1369" w:rsidP="00AA1369">
      <w:pPr>
        <w:pStyle w:val="Corpodetexto"/>
        <w:spacing w:before="227"/>
        <w:ind w:left="0"/>
        <w:rPr>
          <w:b/>
          <w:sz w:val="28"/>
          <w:szCs w:val="28"/>
          <w:u w:val="none"/>
        </w:rPr>
      </w:pPr>
      <w:r w:rsidRPr="009D779C">
        <w:rPr>
          <w:b/>
          <w:sz w:val="28"/>
          <w:szCs w:val="28"/>
          <w:highlight w:val="yellow"/>
          <w:u w:val="none"/>
        </w:rPr>
        <w:t xml:space="preserve">Legislação </w:t>
      </w:r>
      <w:r w:rsidR="001F2655">
        <w:rPr>
          <w:b/>
          <w:sz w:val="28"/>
          <w:szCs w:val="28"/>
          <w:highlight w:val="yellow"/>
          <w:u w:val="none"/>
        </w:rPr>
        <w:t>F</w:t>
      </w:r>
      <w:r w:rsidRPr="009D779C">
        <w:rPr>
          <w:b/>
          <w:sz w:val="28"/>
          <w:szCs w:val="28"/>
          <w:highlight w:val="yellow"/>
          <w:u w:val="none"/>
        </w:rPr>
        <w:t>ederal</w:t>
      </w:r>
    </w:p>
    <w:p w14:paraId="08DE4D04" w14:textId="77777777" w:rsidR="00AA1369" w:rsidRPr="00B5752C" w:rsidRDefault="00AA1369" w:rsidP="00AA1369">
      <w:pPr>
        <w:pStyle w:val="Corpodetexto"/>
        <w:spacing w:before="227"/>
        <w:ind w:left="0"/>
        <w:rPr>
          <w:b/>
          <w:sz w:val="32"/>
          <w:u w:val="none"/>
        </w:rPr>
      </w:pPr>
    </w:p>
    <w:p w14:paraId="533D3E23" w14:textId="77777777" w:rsidR="00AA1369" w:rsidRPr="00B5752C" w:rsidRDefault="00AA1369" w:rsidP="00AA1369">
      <w:pPr>
        <w:pStyle w:val="PargrafodaLista"/>
        <w:widowControl w:val="0"/>
        <w:numPr>
          <w:ilvl w:val="0"/>
          <w:numId w:val="15"/>
        </w:numPr>
        <w:tabs>
          <w:tab w:val="left" w:pos="252"/>
        </w:tabs>
        <w:suppressAutoHyphens/>
        <w:spacing w:after="240"/>
        <w:ind w:left="136" w:right="141" w:hanging="136"/>
        <w:contextualSpacing w:val="0"/>
        <w:rPr>
          <w:rFonts w:ascii="Arial" w:hAnsi="Arial" w:cs="Arial"/>
        </w:rPr>
      </w:pPr>
      <w:r w:rsidRPr="00B5752C">
        <w:rPr>
          <w:rFonts w:ascii="Arial" w:hAnsi="Arial" w:cs="Arial"/>
          <w:spacing w:val="-4"/>
        </w:rPr>
        <w:t xml:space="preserve"> </w:t>
      </w:r>
      <w:hyperlink r:id="rId9">
        <w:r w:rsidRPr="00B5752C">
          <w:rPr>
            <w:rFonts w:ascii="Arial" w:hAnsi="Arial" w:cs="Arial"/>
            <w:u w:color="0461C1"/>
          </w:rPr>
          <w:t>Lei</w:t>
        </w:r>
        <w:r w:rsidRPr="00B5752C">
          <w:rPr>
            <w:rFonts w:ascii="Arial" w:hAnsi="Arial" w:cs="Arial"/>
            <w:spacing w:val="-14"/>
            <w:u w:color="0461C1"/>
          </w:rPr>
          <w:t xml:space="preserve"> </w:t>
        </w:r>
        <w:r w:rsidRPr="00B5752C">
          <w:rPr>
            <w:rFonts w:ascii="Arial" w:hAnsi="Arial" w:cs="Arial"/>
            <w:u w:color="0461C1"/>
          </w:rPr>
          <w:t>9.394,</w:t>
        </w:r>
        <w:r w:rsidRPr="00B5752C">
          <w:rPr>
            <w:rFonts w:ascii="Arial" w:hAnsi="Arial" w:cs="Arial"/>
            <w:spacing w:val="-3"/>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20</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dezembro de</w:t>
        </w:r>
        <w:r w:rsidRPr="00B5752C">
          <w:rPr>
            <w:rFonts w:ascii="Arial" w:hAnsi="Arial" w:cs="Arial"/>
            <w:spacing w:val="-12"/>
            <w:u w:color="0461C1"/>
          </w:rPr>
          <w:t xml:space="preserve"> </w:t>
        </w:r>
        <w:r w:rsidRPr="00B5752C">
          <w:rPr>
            <w:rFonts w:ascii="Arial" w:hAnsi="Arial" w:cs="Arial"/>
            <w:u w:color="0461C1"/>
          </w:rPr>
          <w:t>1996</w:t>
        </w:r>
        <w:r w:rsidRPr="00B5752C">
          <w:rPr>
            <w:rFonts w:ascii="Arial" w:hAnsi="Arial" w:cs="Arial"/>
            <w:spacing w:val="-5"/>
            <w:u w:color="0461C1"/>
          </w:rPr>
          <w:t xml:space="preserve"> </w:t>
        </w:r>
        <w:r w:rsidRPr="00B5752C">
          <w:rPr>
            <w:rFonts w:ascii="Arial" w:hAnsi="Arial" w:cs="Arial"/>
            <w:u w:color="0461C1"/>
          </w:rPr>
          <w:t>–</w:t>
        </w:r>
        <w:r w:rsidRPr="00B5752C">
          <w:rPr>
            <w:rFonts w:ascii="Arial" w:hAnsi="Arial" w:cs="Arial"/>
            <w:spacing w:val="-1"/>
            <w:u w:color="0461C1"/>
          </w:rPr>
          <w:t xml:space="preserve"> </w:t>
        </w:r>
        <w:r w:rsidRPr="00B5752C">
          <w:rPr>
            <w:rFonts w:ascii="Arial" w:hAnsi="Arial" w:cs="Arial"/>
            <w:u w:color="0461C1"/>
          </w:rPr>
          <w:t>LDB</w:t>
        </w:r>
        <w:r w:rsidRPr="00B5752C">
          <w:rPr>
            <w:rFonts w:ascii="Arial" w:hAnsi="Arial" w:cs="Arial"/>
          </w:rPr>
          <w:t>,</w:t>
        </w:r>
      </w:hyperlink>
      <w:r w:rsidRPr="00B5752C">
        <w:rPr>
          <w:rFonts w:ascii="Arial" w:hAnsi="Arial" w:cs="Arial"/>
          <w:spacing w:val="-3"/>
        </w:rPr>
        <w:t xml:space="preserve"> </w:t>
      </w:r>
      <w:r w:rsidRPr="00B5752C">
        <w:rPr>
          <w:rFonts w:ascii="Arial" w:hAnsi="Arial" w:cs="Arial"/>
        </w:rPr>
        <w:t>que</w:t>
      </w:r>
      <w:r w:rsidRPr="00B5752C">
        <w:rPr>
          <w:rFonts w:ascii="Arial" w:hAnsi="Arial" w:cs="Arial"/>
          <w:spacing w:val="-6"/>
        </w:rPr>
        <w:t xml:space="preserve"> </w:t>
      </w:r>
      <w:r w:rsidRPr="00B5752C">
        <w:rPr>
          <w:rFonts w:ascii="Arial" w:hAnsi="Arial" w:cs="Arial"/>
        </w:rPr>
        <w:t>define</w:t>
      </w:r>
      <w:r w:rsidRPr="00B5752C">
        <w:rPr>
          <w:rFonts w:ascii="Arial" w:hAnsi="Arial" w:cs="Arial"/>
          <w:spacing w:val="-6"/>
        </w:rPr>
        <w:t xml:space="preserve"> </w:t>
      </w:r>
      <w:r w:rsidRPr="00B5752C">
        <w:rPr>
          <w:rFonts w:ascii="Arial" w:hAnsi="Arial" w:cs="Arial"/>
        </w:rPr>
        <w:t>as</w:t>
      </w:r>
      <w:r w:rsidRPr="00B5752C">
        <w:rPr>
          <w:rFonts w:ascii="Arial" w:hAnsi="Arial" w:cs="Arial"/>
          <w:spacing w:val="-7"/>
        </w:rPr>
        <w:t xml:space="preserve"> </w:t>
      </w:r>
      <w:r w:rsidRPr="00B5752C">
        <w:rPr>
          <w:rFonts w:ascii="Arial" w:hAnsi="Arial" w:cs="Arial"/>
        </w:rPr>
        <w:t>Diretrizes</w:t>
      </w:r>
      <w:r w:rsidRPr="00B5752C">
        <w:rPr>
          <w:rFonts w:ascii="Arial" w:hAnsi="Arial" w:cs="Arial"/>
          <w:spacing w:val="-7"/>
        </w:rPr>
        <w:t xml:space="preserve"> </w:t>
      </w:r>
      <w:r w:rsidRPr="00B5752C">
        <w:rPr>
          <w:rFonts w:ascii="Arial" w:hAnsi="Arial" w:cs="Arial"/>
        </w:rPr>
        <w:t>e</w:t>
      </w:r>
      <w:r w:rsidRPr="00B5752C">
        <w:rPr>
          <w:rFonts w:ascii="Arial" w:hAnsi="Arial" w:cs="Arial"/>
          <w:spacing w:val="-6"/>
        </w:rPr>
        <w:t xml:space="preserve"> </w:t>
      </w:r>
      <w:r w:rsidRPr="00B5752C">
        <w:rPr>
          <w:rFonts w:ascii="Arial" w:hAnsi="Arial" w:cs="Arial"/>
        </w:rPr>
        <w:t>Bases</w:t>
      </w:r>
      <w:r w:rsidRPr="00B5752C">
        <w:rPr>
          <w:rFonts w:ascii="Arial" w:hAnsi="Arial" w:cs="Arial"/>
          <w:spacing w:val="-8"/>
        </w:rPr>
        <w:t xml:space="preserve"> </w:t>
      </w:r>
      <w:r w:rsidRPr="00B5752C">
        <w:rPr>
          <w:rFonts w:ascii="Arial" w:hAnsi="Arial" w:cs="Arial"/>
        </w:rPr>
        <w:t>da</w:t>
      </w:r>
      <w:r w:rsidRPr="00B5752C">
        <w:rPr>
          <w:rFonts w:ascii="Arial" w:hAnsi="Arial" w:cs="Arial"/>
          <w:spacing w:val="-7"/>
        </w:rPr>
        <w:t xml:space="preserve"> </w:t>
      </w:r>
      <w:r w:rsidRPr="00B5752C">
        <w:rPr>
          <w:rFonts w:ascii="Arial" w:hAnsi="Arial" w:cs="Arial"/>
        </w:rPr>
        <w:t>Educação Brasileira, e suas alterações;</w:t>
      </w:r>
    </w:p>
    <w:p w14:paraId="6F859A95"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0">
        <w:r w:rsidRPr="00B5752C">
          <w:rPr>
            <w:rFonts w:ascii="Arial" w:hAnsi="Arial" w:cs="Arial"/>
            <w:u w:color="0461C1"/>
          </w:rPr>
          <w:t>Diretrizes</w:t>
        </w:r>
        <w:r w:rsidRPr="00B5752C">
          <w:rPr>
            <w:rFonts w:ascii="Arial" w:hAnsi="Arial" w:cs="Arial"/>
            <w:spacing w:val="-2"/>
            <w:u w:color="0461C1"/>
          </w:rPr>
          <w:t xml:space="preserve"> </w:t>
        </w:r>
        <w:r w:rsidRPr="00B5752C">
          <w:rPr>
            <w:rFonts w:ascii="Arial" w:hAnsi="Arial" w:cs="Arial"/>
            <w:u w:color="0461C1"/>
          </w:rPr>
          <w:t>Curriculares</w:t>
        </w:r>
        <w:r w:rsidRPr="00B5752C">
          <w:rPr>
            <w:rFonts w:ascii="Arial" w:hAnsi="Arial" w:cs="Arial"/>
            <w:spacing w:val="-2"/>
            <w:u w:color="0461C1"/>
          </w:rPr>
          <w:t xml:space="preserve"> </w:t>
        </w:r>
        <w:r w:rsidRPr="00B5752C">
          <w:rPr>
            <w:rFonts w:ascii="Arial" w:hAnsi="Arial" w:cs="Arial"/>
            <w:u w:color="0461C1"/>
          </w:rPr>
          <w:t>Nacionais dos</w:t>
        </w:r>
        <w:r w:rsidRPr="00B5752C">
          <w:rPr>
            <w:rFonts w:ascii="Arial" w:hAnsi="Arial" w:cs="Arial"/>
            <w:spacing w:val="-3"/>
            <w:u w:color="0461C1"/>
          </w:rPr>
          <w:t xml:space="preserve"> </w:t>
        </w:r>
        <w:r w:rsidRPr="00B5752C">
          <w:rPr>
            <w:rFonts w:ascii="Arial" w:hAnsi="Arial" w:cs="Arial"/>
            <w:u w:color="0461C1"/>
          </w:rPr>
          <w:t>Cursos</w:t>
        </w:r>
        <w:r w:rsidRPr="00B5752C">
          <w:rPr>
            <w:rFonts w:ascii="Arial" w:hAnsi="Arial" w:cs="Arial"/>
            <w:spacing w:val="-6"/>
            <w:u w:color="0461C1"/>
          </w:rPr>
          <w:t xml:space="preserve"> </w:t>
        </w:r>
        <w:r w:rsidRPr="00B5752C">
          <w:rPr>
            <w:rFonts w:ascii="Arial" w:hAnsi="Arial" w:cs="Arial"/>
            <w:u w:color="0461C1"/>
          </w:rPr>
          <w:t>de</w:t>
        </w:r>
        <w:r w:rsidRPr="00B5752C">
          <w:rPr>
            <w:rFonts w:ascii="Arial" w:hAnsi="Arial" w:cs="Arial"/>
            <w:spacing w:val="-10"/>
            <w:u w:color="0461C1"/>
          </w:rPr>
          <w:t xml:space="preserve"> </w:t>
        </w:r>
        <w:r w:rsidRPr="00B5752C">
          <w:rPr>
            <w:rFonts w:ascii="Arial" w:hAnsi="Arial" w:cs="Arial"/>
            <w:u w:color="0461C1"/>
          </w:rPr>
          <w:t>Graduação,</w:t>
        </w:r>
        <w:r w:rsidRPr="00B5752C">
          <w:rPr>
            <w:rFonts w:ascii="Arial" w:hAnsi="Arial" w:cs="Arial"/>
            <w:spacing w:val="-2"/>
            <w:u w:color="0461C1"/>
          </w:rPr>
          <w:t xml:space="preserve"> </w:t>
        </w:r>
        <w:r w:rsidRPr="00B5752C">
          <w:rPr>
            <w:rFonts w:ascii="Arial" w:hAnsi="Arial" w:cs="Arial"/>
            <w:u w:color="0461C1"/>
          </w:rPr>
          <w:t xml:space="preserve">do </w:t>
        </w:r>
        <w:r w:rsidRPr="00B5752C">
          <w:rPr>
            <w:rFonts w:ascii="Arial" w:hAnsi="Arial" w:cs="Arial"/>
            <w:spacing w:val="-4"/>
            <w:u w:color="0461C1"/>
          </w:rPr>
          <w:t>MEC</w:t>
        </w:r>
      </w:hyperlink>
      <w:r w:rsidRPr="00B5752C">
        <w:rPr>
          <w:rFonts w:ascii="Arial" w:hAnsi="Arial" w:cs="Arial"/>
          <w:spacing w:val="-4"/>
          <w:u w:color="0461C1"/>
        </w:rPr>
        <w:t>;</w:t>
      </w:r>
    </w:p>
    <w:p w14:paraId="7388261C" w14:textId="77777777" w:rsidR="00AA1369" w:rsidRPr="00B5752C" w:rsidRDefault="00AA1369" w:rsidP="00AA1369">
      <w:pPr>
        <w:pStyle w:val="PargrafodaLista"/>
        <w:widowControl w:val="0"/>
        <w:numPr>
          <w:ilvl w:val="0"/>
          <w:numId w:val="15"/>
        </w:numPr>
        <w:tabs>
          <w:tab w:val="left" w:pos="338"/>
        </w:tabs>
        <w:suppressAutoHyphens/>
        <w:spacing w:after="240"/>
        <w:ind w:left="136" w:hanging="136"/>
        <w:contextualSpacing w:val="0"/>
        <w:rPr>
          <w:rFonts w:ascii="Arial" w:hAnsi="Arial" w:cs="Arial"/>
        </w:rPr>
      </w:pPr>
      <w:hyperlink r:id="rId11" w:history="1">
        <w:r w:rsidRPr="00B5752C">
          <w:rPr>
            <w:rStyle w:val="Hyperlink"/>
            <w:rFonts w:ascii="Arial" w:hAnsi="Arial" w:cs="Arial"/>
            <w:color w:val="auto"/>
          </w:rPr>
          <w:t>Catálogo Nacional de Cursos Superiores de Tecnologia</w:t>
        </w:r>
      </w:hyperlink>
      <w:r w:rsidRPr="00B5752C">
        <w:rPr>
          <w:rFonts w:ascii="Arial" w:hAnsi="Arial" w:cs="Arial"/>
        </w:rPr>
        <w:t xml:space="preserve"> </w:t>
      </w:r>
    </w:p>
    <w:p w14:paraId="492AF43C" w14:textId="77777777" w:rsidR="00AA1369" w:rsidRPr="00B5752C" w:rsidRDefault="00AA1369" w:rsidP="00AA1369">
      <w:pPr>
        <w:pStyle w:val="PargrafodaLista"/>
        <w:widowControl w:val="0"/>
        <w:numPr>
          <w:ilvl w:val="0"/>
          <w:numId w:val="15"/>
        </w:numPr>
        <w:tabs>
          <w:tab w:val="left" w:pos="419"/>
        </w:tabs>
        <w:suppressAutoHyphens/>
        <w:spacing w:after="240"/>
        <w:ind w:left="136" w:hanging="136"/>
        <w:contextualSpacing w:val="0"/>
        <w:rPr>
          <w:rFonts w:ascii="Arial" w:hAnsi="Arial" w:cs="Arial"/>
        </w:rPr>
      </w:pPr>
      <w:r w:rsidRPr="00B5752C">
        <w:rPr>
          <w:rFonts w:ascii="Arial" w:hAnsi="Arial" w:cs="Arial"/>
          <w:spacing w:val="1"/>
        </w:rPr>
        <w:t xml:space="preserve"> </w:t>
      </w:r>
      <w:hyperlink r:id="rId12">
        <w:r w:rsidRPr="00B5752C">
          <w:rPr>
            <w:rFonts w:ascii="Arial" w:hAnsi="Arial" w:cs="Arial"/>
            <w:u w:color="0461C1"/>
          </w:rPr>
          <w:t>Decreto</w:t>
        </w:r>
        <w:r w:rsidRPr="00B5752C">
          <w:rPr>
            <w:rFonts w:ascii="Arial" w:hAnsi="Arial" w:cs="Arial"/>
            <w:spacing w:val="5"/>
            <w:u w:color="0461C1"/>
          </w:rPr>
          <w:t xml:space="preserve"> </w:t>
        </w:r>
        <w:r w:rsidRPr="00B5752C">
          <w:rPr>
            <w:rFonts w:ascii="Arial" w:hAnsi="Arial" w:cs="Arial"/>
            <w:u w:color="0461C1"/>
          </w:rPr>
          <w:t>nº</w:t>
        </w:r>
        <w:r w:rsidRPr="00B5752C">
          <w:rPr>
            <w:rFonts w:ascii="Arial" w:hAnsi="Arial" w:cs="Arial"/>
            <w:spacing w:val="1"/>
            <w:u w:color="0461C1"/>
          </w:rPr>
          <w:t xml:space="preserve"> </w:t>
        </w:r>
        <w:r w:rsidRPr="00B5752C">
          <w:rPr>
            <w:rFonts w:ascii="Arial" w:hAnsi="Arial" w:cs="Arial"/>
            <w:u w:color="0461C1"/>
          </w:rPr>
          <w:t>5.154/2004,</w:t>
        </w:r>
        <w:r w:rsidRPr="00B5752C">
          <w:rPr>
            <w:rFonts w:ascii="Arial" w:hAnsi="Arial" w:cs="Arial"/>
            <w:spacing w:val="5"/>
            <w:u w:color="0461C1"/>
          </w:rPr>
          <w:t xml:space="preserve"> </w:t>
        </w:r>
        <w:r w:rsidRPr="00B5752C">
          <w:rPr>
            <w:rFonts w:ascii="Arial" w:hAnsi="Arial" w:cs="Arial"/>
            <w:u w:color="0461C1"/>
          </w:rPr>
          <w:t>que</w:t>
        </w:r>
        <w:r w:rsidRPr="00B5752C">
          <w:rPr>
            <w:rFonts w:ascii="Arial" w:hAnsi="Arial" w:cs="Arial"/>
            <w:spacing w:val="-6"/>
            <w:u w:color="0461C1"/>
          </w:rPr>
          <w:t xml:space="preserve"> </w:t>
        </w:r>
        <w:r w:rsidRPr="00B5752C">
          <w:rPr>
            <w:rFonts w:ascii="Arial" w:hAnsi="Arial" w:cs="Arial"/>
            <w:u w:color="0461C1"/>
          </w:rPr>
          <w:t>regulamenta</w:t>
        </w:r>
        <w:r w:rsidRPr="00B5752C">
          <w:rPr>
            <w:rFonts w:ascii="Arial" w:hAnsi="Arial" w:cs="Arial"/>
            <w:spacing w:val="-4"/>
            <w:u w:color="0461C1"/>
          </w:rPr>
          <w:t xml:space="preserve"> </w:t>
        </w:r>
        <w:r w:rsidRPr="00B5752C">
          <w:rPr>
            <w:rFonts w:ascii="Arial" w:hAnsi="Arial" w:cs="Arial"/>
            <w:u w:color="0461C1"/>
          </w:rPr>
          <w:t>o</w:t>
        </w:r>
        <w:r w:rsidRPr="00B5752C">
          <w:rPr>
            <w:rFonts w:ascii="Arial" w:hAnsi="Arial" w:cs="Arial"/>
            <w:spacing w:val="3"/>
            <w:u w:color="0461C1"/>
          </w:rPr>
          <w:t xml:space="preserve"> </w:t>
        </w:r>
        <w:r w:rsidRPr="00B5752C">
          <w:rPr>
            <w:rFonts w:ascii="Arial" w:hAnsi="Arial" w:cs="Arial"/>
            <w:u w:color="0461C1"/>
          </w:rPr>
          <w:t>§</w:t>
        </w:r>
        <w:r w:rsidRPr="00B5752C">
          <w:rPr>
            <w:rFonts w:ascii="Arial" w:hAnsi="Arial" w:cs="Arial"/>
            <w:spacing w:val="-4"/>
            <w:u w:color="0461C1"/>
          </w:rPr>
          <w:t xml:space="preserve"> </w:t>
        </w:r>
        <w:r w:rsidRPr="00B5752C">
          <w:rPr>
            <w:rFonts w:ascii="Arial" w:hAnsi="Arial" w:cs="Arial"/>
            <w:u w:color="0461C1"/>
          </w:rPr>
          <w:t>2º</w:t>
        </w:r>
        <w:r w:rsidRPr="00B5752C">
          <w:rPr>
            <w:rFonts w:ascii="Arial" w:hAnsi="Arial" w:cs="Arial"/>
            <w:spacing w:val="2"/>
            <w:u w:color="0461C1"/>
          </w:rPr>
          <w:t xml:space="preserve"> </w:t>
        </w:r>
        <w:r w:rsidRPr="00B5752C">
          <w:rPr>
            <w:rFonts w:ascii="Arial" w:hAnsi="Arial" w:cs="Arial"/>
            <w:u w:color="0461C1"/>
          </w:rPr>
          <w:t>do art.</w:t>
        </w:r>
        <w:r w:rsidRPr="00B5752C">
          <w:rPr>
            <w:rFonts w:ascii="Arial" w:hAnsi="Arial" w:cs="Arial"/>
            <w:spacing w:val="-3"/>
            <w:u w:color="0461C1"/>
          </w:rPr>
          <w:t xml:space="preserve"> </w:t>
        </w:r>
        <w:r w:rsidRPr="00B5752C">
          <w:rPr>
            <w:rFonts w:ascii="Arial" w:hAnsi="Arial" w:cs="Arial"/>
            <w:u w:color="0461C1"/>
          </w:rPr>
          <w:t>36</w:t>
        </w:r>
        <w:r w:rsidRPr="00B5752C">
          <w:rPr>
            <w:rFonts w:ascii="Arial" w:hAnsi="Arial" w:cs="Arial"/>
            <w:spacing w:val="-3"/>
            <w:u w:color="0461C1"/>
          </w:rPr>
          <w:t xml:space="preserve"> </w:t>
        </w:r>
        <w:r w:rsidRPr="00B5752C">
          <w:rPr>
            <w:rFonts w:ascii="Arial" w:hAnsi="Arial" w:cs="Arial"/>
            <w:u w:color="0461C1"/>
          </w:rPr>
          <w:t>e</w:t>
        </w:r>
        <w:r w:rsidRPr="00B5752C">
          <w:rPr>
            <w:rFonts w:ascii="Arial" w:hAnsi="Arial" w:cs="Arial"/>
            <w:spacing w:val="-6"/>
            <w:u w:color="0461C1"/>
          </w:rPr>
          <w:t xml:space="preserve"> </w:t>
        </w:r>
        <w:r w:rsidRPr="00B5752C">
          <w:rPr>
            <w:rFonts w:ascii="Arial" w:hAnsi="Arial" w:cs="Arial"/>
            <w:u w:color="0461C1"/>
          </w:rPr>
          <w:t>os</w:t>
        </w:r>
        <w:r w:rsidRPr="00B5752C">
          <w:rPr>
            <w:rFonts w:ascii="Arial" w:hAnsi="Arial" w:cs="Arial"/>
            <w:spacing w:val="-2"/>
            <w:u w:color="0461C1"/>
          </w:rPr>
          <w:t xml:space="preserve"> </w:t>
        </w:r>
        <w:r w:rsidRPr="00B5752C">
          <w:rPr>
            <w:rFonts w:ascii="Arial" w:hAnsi="Arial" w:cs="Arial"/>
            <w:u w:color="0461C1"/>
          </w:rPr>
          <w:t>artigos</w:t>
        </w:r>
        <w:r w:rsidRPr="00B5752C">
          <w:rPr>
            <w:rFonts w:ascii="Arial" w:hAnsi="Arial" w:cs="Arial"/>
            <w:spacing w:val="-2"/>
            <w:u w:color="0461C1"/>
          </w:rPr>
          <w:t xml:space="preserve"> </w:t>
        </w:r>
        <w:r w:rsidRPr="00B5752C">
          <w:rPr>
            <w:rFonts w:ascii="Arial" w:hAnsi="Arial" w:cs="Arial"/>
            <w:u w:color="0461C1"/>
          </w:rPr>
          <w:t>39 a</w:t>
        </w:r>
        <w:r w:rsidRPr="00B5752C">
          <w:rPr>
            <w:rFonts w:ascii="Arial" w:hAnsi="Arial" w:cs="Arial"/>
            <w:spacing w:val="-6"/>
            <w:u w:color="0461C1"/>
          </w:rPr>
          <w:t xml:space="preserve"> </w:t>
        </w:r>
        <w:r w:rsidRPr="00B5752C">
          <w:rPr>
            <w:rFonts w:ascii="Arial" w:hAnsi="Arial" w:cs="Arial"/>
            <w:u w:color="0461C1"/>
          </w:rPr>
          <w:t>41 da</w:t>
        </w:r>
        <w:r w:rsidRPr="00B5752C">
          <w:rPr>
            <w:rFonts w:ascii="Arial" w:hAnsi="Arial" w:cs="Arial"/>
            <w:spacing w:val="-6"/>
            <w:u w:color="0461C1"/>
          </w:rPr>
          <w:t xml:space="preserve"> </w:t>
        </w:r>
        <w:r w:rsidRPr="00B5752C">
          <w:rPr>
            <w:rFonts w:ascii="Arial" w:hAnsi="Arial" w:cs="Arial"/>
            <w:spacing w:val="-4"/>
            <w:u w:color="0461C1"/>
          </w:rPr>
          <w:t>LDB</w:t>
        </w:r>
      </w:hyperlink>
      <w:r w:rsidRPr="00B5752C">
        <w:rPr>
          <w:rFonts w:ascii="Arial" w:hAnsi="Arial" w:cs="Arial"/>
          <w:spacing w:val="-4"/>
        </w:rPr>
        <w:t>;</w:t>
      </w:r>
    </w:p>
    <w:p w14:paraId="67DB1590" w14:textId="438DBB74" w:rsidR="007C7092" w:rsidRPr="00CE3B85" w:rsidRDefault="00AA1369" w:rsidP="00CE3B85">
      <w:pPr>
        <w:pStyle w:val="PargrafodaLista"/>
        <w:widowControl w:val="0"/>
        <w:numPr>
          <w:ilvl w:val="0"/>
          <w:numId w:val="15"/>
        </w:numPr>
        <w:tabs>
          <w:tab w:val="left" w:pos="420"/>
        </w:tabs>
        <w:suppressAutoHyphens/>
        <w:spacing w:after="240"/>
        <w:ind w:left="136" w:hanging="136"/>
        <w:contextualSpacing w:val="0"/>
        <w:rPr>
          <w:rFonts w:ascii="Arial" w:hAnsi="Arial" w:cs="Arial"/>
        </w:rPr>
      </w:pPr>
      <w:r w:rsidRPr="00B5752C">
        <w:rPr>
          <w:rFonts w:ascii="Arial" w:hAnsi="Arial" w:cs="Arial"/>
          <w:spacing w:val="-17"/>
        </w:rPr>
        <w:t xml:space="preserve"> </w:t>
      </w:r>
      <w:hyperlink r:id="rId13">
        <w:r w:rsidRPr="00B5752C">
          <w:rPr>
            <w:rFonts w:ascii="Arial" w:hAnsi="Arial" w:cs="Arial"/>
          </w:rPr>
          <w:t>Lei</w:t>
        </w:r>
        <w:r w:rsidRPr="00B5752C">
          <w:rPr>
            <w:rFonts w:ascii="Arial" w:hAnsi="Arial" w:cs="Arial"/>
            <w:spacing w:val="-21"/>
          </w:rPr>
          <w:t xml:space="preserve"> </w:t>
        </w:r>
        <w:r w:rsidRPr="00B5752C">
          <w:rPr>
            <w:rFonts w:ascii="Arial" w:hAnsi="Arial" w:cs="Arial"/>
          </w:rPr>
          <w:t>nº</w:t>
        </w:r>
        <w:r w:rsidRPr="00B5752C">
          <w:rPr>
            <w:rFonts w:ascii="Arial" w:hAnsi="Arial" w:cs="Arial"/>
            <w:spacing w:val="-12"/>
          </w:rPr>
          <w:t xml:space="preserve"> </w:t>
        </w:r>
        <w:r w:rsidRPr="00B5752C">
          <w:rPr>
            <w:rFonts w:ascii="Arial" w:hAnsi="Arial" w:cs="Arial"/>
          </w:rPr>
          <w:t>9.795</w:t>
        </w:r>
        <w:r w:rsidRPr="00B5752C">
          <w:rPr>
            <w:rFonts w:ascii="Arial" w:hAnsi="Arial" w:cs="Arial"/>
            <w:spacing w:val="-13"/>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27</w:t>
        </w:r>
        <w:r w:rsidRPr="00B5752C">
          <w:rPr>
            <w:rFonts w:ascii="Arial" w:hAnsi="Arial" w:cs="Arial"/>
            <w:spacing w:val="-12"/>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abril</w:t>
        </w:r>
        <w:r w:rsidRPr="00B5752C">
          <w:rPr>
            <w:rFonts w:ascii="Arial" w:hAnsi="Arial" w:cs="Arial"/>
            <w:spacing w:val="-16"/>
          </w:rPr>
          <w:t xml:space="preserve"> </w:t>
        </w:r>
        <w:r w:rsidRPr="00B5752C">
          <w:rPr>
            <w:rFonts w:ascii="Arial" w:hAnsi="Arial" w:cs="Arial"/>
          </w:rPr>
          <w:t>de</w:t>
        </w:r>
        <w:r w:rsidRPr="00B5752C">
          <w:rPr>
            <w:rFonts w:ascii="Arial" w:hAnsi="Arial" w:cs="Arial"/>
            <w:spacing w:val="-18"/>
          </w:rPr>
          <w:t xml:space="preserve"> </w:t>
        </w:r>
        <w:r w:rsidRPr="00B5752C">
          <w:rPr>
            <w:rFonts w:ascii="Arial" w:hAnsi="Arial" w:cs="Arial"/>
          </w:rPr>
          <w:t>1999,</w:t>
        </w:r>
        <w:r w:rsidRPr="00B5752C">
          <w:rPr>
            <w:rFonts w:ascii="Arial" w:hAnsi="Arial" w:cs="Arial"/>
            <w:spacing w:val="-11"/>
          </w:rPr>
          <w:t xml:space="preserve"> </w:t>
        </w:r>
        <w:r w:rsidRPr="00B5752C">
          <w:rPr>
            <w:rFonts w:ascii="Arial" w:hAnsi="Arial" w:cs="Arial"/>
          </w:rPr>
          <w:t>que</w:t>
        </w:r>
        <w:r w:rsidRPr="00B5752C">
          <w:rPr>
            <w:rFonts w:ascii="Arial" w:hAnsi="Arial" w:cs="Arial"/>
            <w:spacing w:val="-13"/>
          </w:rPr>
          <w:t xml:space="preserve"> </w:t>
        </w:r>
        <w:r w:rsidRPr="00B5752C">
          <w:rPr>
            <w:rFonts w:ascii="Arial" w:hAnsi="Arial" w:cs="Arial"/>
          </w:rPr>
          <w:t>institui</w:t>
        </w:r>
        <w:r w:rsidRPr="00B5752C">
          <w:rPr>
            <w:rFonts w:ascii="Arial" w:hAnsi="Arial" w:cs="Arial"/>
            <w:spacing w:val="-16"/>
          </w:rPr>
          <w:t xml:space="preserve"> </w:t>
        </w:r>
        <w:r w:rsidRPr="00B5752C">
          <w:rPr>
            <w:rFonts w:ascii="Arial" w:hAnsi="Arial" w:cs="Arial"/>
          </w:rPr>
          <w:t>a</w:t>
        </w:r>
        <w:r w:rsidRPr="00B5752C">
          <w:rPr>
            <w:rFonts w:ascii="Arial" w:hAnsi="Arial" w:cs="Arial"/>
            <w:spacing w:val="-14"/>
          </w:rPr>
          <w:t xml:space="preserve"> </w:t>
        </w:r>
        <w:r w:rsidRPr="00B5752C">
          <w:rPr>
            <w:rFonts w:ascii="Arial" w:hAnsi="Arial" w:cs="Arial"/>
          </w:rPr>
          <w:t>Política</w:t>
        </w:r>
        <w:r w:rsidRPr="00B5752C">
          <w:rPr>
            <w:rFonts w:ascii="Arial" w:hAnsi="Arial" w:cs="Arial"/>
            <w:spacing w:val="-17"/>
          </w:rPr>
          <w:t xml:space="preserve"> </w:t>
        </w:r>
        <w:r w:rsidRPr="00B5752C">
          <w:rPr>
            <w:rFonts w:ascii="Arial" w:hAnsi="Arial" w:cs="Arial"/>
          </w:rPr>
          <w:t>Nacional</w:t>
        </w:r>
        <w:r w:rsidRPr="00B5752C">
          <w:rPr>
            <w:rFonts w:ascii="Arial" w:hAnsi="Arial" w:cs="Arial"/>
            <w:spacing w:val="-20"/>
          </w:rPr>
          <w:t xml:space="preserve"> </w:t>
        </w:r>
        <w:r w:rsidRPr="00B5752C">
          <w:rPr>
            <w:rFonts w:ascii="Arial" w:hAnsi="Arial" w:cs="Arial"/>
          </w:rPr>
          <w:t>de</w:t>
        </w:r>
        <w:r w:rsidRPr="00B5752C">
          <w:rPr>
            <w:rFonts w:ascii="Arial" w:hAnsi="Arial" w:cs="Arial"/>
            <w:spacing w:val="-14"/>
          </w:rPr>
          <w:t xml:space="preserve"> </w:t>
        </w:r>
        <w:r w:rsidRPr="00B5752C">
          <w:rPr>
            <w:rFonts w:ascii="Arial" w:hAnsi="Arial" w:cs="Arial"/>
          </w:rPr>
          <w:t>Educação</w:t>
        </w:r>
        <w:r w:rsidRPr="00B5752C">
          <w:rPr>
            <w:rFonts w:ascii="Arial" w:hAnsi="Arial" w:cs="Arial"/>
            <w:spacing w:val="-7"/>
          </w:rPr>
          <w:t xml:space="preserve"> </w:t>
        </w:r>
        <w:r w:rsidRPr="00B5752C">
          <w:rPr>
            <w:rFonts w:ascii="Arial" w:hAnsi="Arial" w:cs="Arial"/>
            <w:spacing w:val="-2"/>
          </w:rPr>
          <w:t>Ambiental</w:t>
        </w:r>
      </w:hyperlink>
      <w:r w:rsidRPr="00B5752C">
        <w:rPr>
          <w:rFonts w:ascii="Arial" w:hAnsi="Arial" w:cs="Arial"/>
          <w:spacing w:val="-2"/>
        </w:rPr>
        <w:t>;</w:t>
      </w:r>
    </w:p>
    <w:p w14:paraId="059C4E69" w14:textId="77777777" w:rsidR="00AA1369" w:rsidRPr="00B5752C" w:rsidRDefault="00AA1369" w:rsidP="00AA1369">
      <w:pPr>
        <w:pStyle w:val="PargrafodaLista"/>
        <w:widowControl w:val="0"/>
        <w:numPr>
          <w:ilvl w:val="0"/>
          <w:numId w:val="15"/>
        </w:numPr>
        <w:tabs>
          <w:tab w:val="left" w:pos="440"/>
        </w:tabs>
        <w:suppressAutoHyphens/>
        <w:spacing w:after="240"/>
        <w:ind w:left="136" w:right="136" w:hanging="136"/>
        <w:contextualSpacing w:val="0"/>
        <w:jc w:val="both"/>
        <w:rPr>
          <w:rFonts w:ascii="Arial" w:hAnsi="Arial" w:cs="Arial"/>
        </w:rPr>
      </w:pPr>
      <w:r w:rsidRPr="00B5752C">
        <w:rPr>
          <w:rFonts w:ascii="Arial" w:hAnsi="Arial" w:cs="Arial"/>
        </w:rPr>
        <w:t xml:space="preserve"> </w:t>
      </w:r>
      <w:hyperlink r:id="rId14">
        <w:r w:rsidRPr="00B5752C">
          <w:rPr>
            <w:rFonts w:ascii="Arial" w:hAnsi="Arial" w:cs="Arial"/>
            <w:u w:color="0461C1"/>
          </w:rPr>
          <w:t>Lei nº 13.146, de 6 de julho de 2015, institui</w:t>
        </w:r>
        <w:r w:rsidRPr="00B5752C">
          <w:rPr>
            <w:rFonts w:ascii="Arial" w:hAnsi="Arial" w:cs="Arial"/>
            <w:spacing w:val="-5"/>
            <w:u w:color="0461C1"/>
          </w:rPr>
          <w:t xml:space="preserve"> </w:t>
        </w:r>
        <w:r w:rsidRPr="00B5752C">
          <w:rPr>
            <w:rFonts w:ascii="Arial" w:hAnsi="Arial" w:cs="Arial"/>
            <w:u w:color="0461C1"/>
          </w:rPr>
          <w:t>a Lei</w:t>
        </w:r>
        <w:r w:rsidRPr="00B5752C">
          <w:rPr>
            <w:rFonts w:ascii="Arial" w:hAnsi="Arial" w:cs="Arial"/>
            <w:spacing w:val="-5"/>
            <w:u w:color="0461C1"/>
          </w:rPr>
          <w:t xml:space="preserve"> </w:t>
        </w:r>
        <w:r w:rsidRPr="00B5752C">
          <w:rPr>
            <w:rFonts w:ascii="Arial" w:hAnsi="Arial" w:cs="Arial"/>
            <w:u w:color="0461C1"/>
          </w:rPr>
          <w:t>Brasileira de Inclusão da Pessoa com</w:t>
        </w:r>
      </w:hyperlink>
      <w:r w:rsidRPr="00B5752C">
        <w:rPr>
          <w:rFonts w:ascii="Arial" w:hAnsi="Arial" w:cs="Arial"/>
        </w:rPr>
        <w:t xml:space="preserve"> </w:t>
      </w:r>
      <w:hyperlink r:id="rId15">
        <w:r w:rsidRPr="00B5752C">
          <w:rPr>
            <w:rFonts w:ascii="Arial" w:hAnsi="Arial" w:cs="Arial"/>
            <w:u w:color="0461C1"/>
          </w:rPr>
          <w:t>Deficiência (Estatuto da Pessoa com Deficiência)</w:t>
        </w:r>
      </w:hyperlink>
      <w:r w:rsidRPr="00B5752C">
        <w:rPr>
          <w:rFonts w:ascii="Arial" w:hAnsi="Arial" w:cs="Arial"/>
        </w:rPr>
        <w:t>;</w:t>
      </w:r>
    </w:p>
    <w:p w14:paraId="0D2508B0" w14:textId="051695CF" w:rsidR="00F00B55" w:rsidRPr="00B5752C" w:rsidRDefault="00AA1369" w:rsidP="00F00B55">
      <w:pPr>
        <w:pStyle w:val="PargrafodaLista"/>
        <w:widowControl w:val="0"/>
        <w:numPr>
          <w:ilvl w:val="0"/>
          <w:numId w:val="15"/>
        </w:numPr>
        <w:tabs>
          <w:tab w:val="left" w:pos="593"/>
        </w:tabs>
        <w:suppressAutoHyphens/>
        <w:spacing w:after="240"/>
        <w:ind w:left="136" w:right="132" w:hanging="136"/>
        <w:contextualSpacing w:val="0"/>
        <w:jc w:val="both"/>
        <w:rPr>
          <w:rFonts w:ascii="Arial" w:hAnsi="Arial" w:cs="Arial"/>
        </w:rPr>
      </w:pPr>
      <w:r w:rsidRPr="00B5752C">
        <w:rPr>
          <w:rFonts w:ascii="Arial" w:hAnsi="Arial" w:cs="Arial"/>
          <w:spacing w:val="-15"/>
        </w:rPr>
        <w:t xml:space="preserve"> </w:t>
      </w:r>
      <w:hyperlink r:id="rId16">
        <w:r w:rsidRPr="00B5752C">
          <w:rPr>
            <w:rFonts w:ascii="Arial" w:hAnsi="Arial" w:cs="Arial"/>
            <w:u w:color="0461C1"/>
          </w:rPr>
          <w:t>Resolução</w:t>
        </w:r>
        <w:r w:rsidRPr="00B5752C">
          <w:rPr>
            <w:rFonts w:ascii="Arial" w:hAnsi="Arial" w:cs="Arial"/>
            <w:spacing w:val="-15"/>
            <w:u w:color="0461C1"/>
          </w:rPr>
          <w:t xml:space="preserve"> </w:t>
        </w:r>
        <w:r w:rsidRPr="00B5752C">
          <w:rPr>
            <w:rFonts w:ascii="Arial" w:hAnsi="Arial" w:cs="Arial"/>
            <w:u w:color="0461C1"/>
          </w:rPr>
          <w:t>CNE/CES</w:t>
        </w:r>
        <w:r w:rsidRPr="00B5752C">
          <w:rPr>
            <w:rFonts w:ascii="Arial" w:hAnsi="Arial" w:cs="Arial"/>
            <w:spacing w:val="-15"/>
            <w:u w:color="0461C1"/>
          </w:rPr>
          <w:t xml:space="preserve"> </w:t>
        </w:r>
        <w:r w:rsidRPr="00B5752C">
          <w:rPr>
            <w:rFonts w:ascii="Arial" w:hAnsi="Arial" w:cs="Arial"/>
            <w:u w:color="0461C1"/>
          </w:rPr>
          <w:t>nº</w:t>
        </w:r>
        <w:r w:rsidRPr="00B5752C">
          <w:rPr>
            <w:rFonts w:ascii="Arial" w:hAnsi="Arial" w:cs="Arial"/>
            <w:spacing w:val="-15"/>
            <w:u w:color="0461C1"/>
          </w:rPr>
          <w:t xml:space="preserve"> </w:t>
        </w:r>
        <w:r w:rsidRPr="00B5752C">
          <w:rPr>
            <w:rFonts w:ascii="Arial" w:hAnsi="Arial" w:cs="Arial"/>
            <w:u w:color="0461C1"/>
          </w:rPr>
          <w:t>3,</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julho</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2007</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1"/>
            <w:u w:color="0461C1"/>
          </w:rPr>
          <w:t xml:space="preserve"> </w:t>
        </w:r>
        <w:r w:rsidRPr="00B5752C">
          <w:rPr>
            <w:rFonts w:ascii="Arial" w:hAnsi="Arial" w:cs="Arial"/>
            <w:u w:color="0461C1"/>
          </w:rPr>
          <w:t>a</w:t>
        </w:r>
        <w:r w:rsidRPr="00B5752C">
          <w:rPr>
            <w:rFonts w:ascii="Arial" w:hAnsi="Arial" w:cs="Arial"/>
            <w:spacing w:val="-15"/>
            <w:u w:color="0461C1"/>
          </w:rPr>
          <w:t xml:space="preserve"> </w:t>
        </w:r>
        <w:r w:rsidRPr="00B5752C">
          <w:rPr>
            <w:rFonts w:ascii="Arial" w:hAnsi="Arial" w:cs="Arial"/>
            <w:u w:color="0461C1"/>
          </w:rPr>
          <w:t>serem</w:t>
        </w:r>
      </w:hyperlink>
      <w:r w:rsidRPr="00B5752C">
        <w:rPr>
          <w:rFonts w:ascii="Arial" w:hAnsi="Arial" w:cs="Arial"/>
        </w:rPr>
        <w:t xml:space="preserve"> </w:t>
      </w:r>
      <w:hyperlink r:id="rId17">
        <w:r w:rsidRPr="00B5752C">
          <w:rPr>
            <w:rFonts w:ascii="Arial" w:hAnsi="Arial" w:cs="Arial"/>
            <w:u w:color="0461C1"/>
          </w:rPr>
          <w:t>adotados quanto ao conceito de hora aula, e dá outras providências (no caso dos bacharelados</w:t>
        </w:r>
      </w:hyperlink>
      <w:r w:rsidRPr="00B5752C">
        <w:rPr>
          <w:rFonts w:ascii="Arial" w:hAnsi="Arial" w:cs="Arial"/>
        </w:rPr>
        <w:t xml:space="preserve"> </w:t>
      </w:r>
      <w:hyperlink r:id="rId18">
        <w:r w:rsidRPr="00B5752C">
          <w:rPr>
            <w:rFonts w:ascii="Arial" w:hAnsi="Arial" w:cs="Arial"/>
            <w:u w:color="0461C1"/>
          </w:rPr>
          <w:t>e licenciaturas)</w:t>
        </w:r>
      </w:hyperlink>
      <w:r w:rsidRPr="00B5752C">
        <w:rPr>
          <w:rFonts w:ascii="Arial" w:hAnsi="Arial" w:cs="Arial"/>
        </w:rPr>
        <w:t>;</w:t>
      </w:r>
    </w:p>
    <w:p w14:paraId="4CB4A77E" w14:textId="0F13D447" w:rsidR="00F00B55" w:rsidRPr="00B5752C"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19" w:history="1">
        <w:r w:rsidRPr="00B5752C">
          <w:rPr>
            <w:rStyle w:val="Hyperlink"/>
            <w:rFonts w:ascii="Arial" w:hAnsi="Arial" w:cs="Arial"/>
            <w:color w:val="auto"/>
          </w:rPr>
          <w:t>Resolução CNE/CP nº 1, de 17 de junho de 2004 que institui Diretrizes Curriculares Nacionais para a Educação das Relações Étnico-Raciais e para o Ensino de História e Cultura Afro-Brasileira e Africana</w:t>
        </w:r>
      </w:hyperlink>
      <w:r w:rsidRPr="00B5752C">
        <w:rPr>
          <w:rFonts w:ascii="Arial" w:hAnsi="Arial" w:cs="Arial"/>
        </w:rPr>
        <w:t xml:space="preserve"> </w:t>
      </w:r>
    </w:p>
    <w:p w14:paraId="77F913B7" w14:textId="7F5EF046" w:rsidR="00F00B55" w:rsidRPr="00B5752C" w:rsidRDefault="00F00B55" w:rsidP="00F00B55">
      <w:pPr>
        <w:pStyle w:val="PargrafodaLista"/>
        <w:widowControl w:val="0"/>
        <w:numPr>
          <w:ilvl w:val="0"/>
          <w:numId w:val="15"/>
        </w:numPr>
        <w:tabs>
          <w:tab w:val="left" w:pos="449"/>
        </w:tabs>
        <w:suppressAutoHyphens/>
        <w:spacing w:after="240"/>
        <w:ind w:left="136" w:right="150" w:hanging="136"/>
        <w:contextualSpacing w:val="0"/>
        <w:jc w:val="both"/>
        <w:rPr>
          <w:rFonts w:ascii="Arial" w:hAnsi="Arial" w:cs="Arial"/>
        </w:rPr>
      </w:pPr>
      <w:hyperlink r:id="rId20" w:history="1">
        <w:r w:rsidRPr="00B5752C">
          <w:rPr>
            <w:rStyle w:val="Hyperlink"/>
            <w:rFonts w:ascii="Arial" w:hAnsi="Arial" w:cs="Arial"/>
            <w:color w:val="auto"/>
          </w:rPr>
          <w:t>Lei 10.639, de 9 de janeiro de 2003, altera a Lei no 9.394, de 20 de dezembro de 1996, que estabelece as diretrizes e bases da educação nacional, para incluir no currículo oficial da Rede de Ensino a obrigatoriedade da temática "História e Cultura Afro-Brasileira".</w:t>
        </w:r>
      </w:hyperlink>
    </w:p>
    <w:p w14:paraId="4F036605" w14:textId="093AD6BF" w:rsidR="00F00B55" w:rsidRPr="00B5752C" w:rsidRDefault="00F00B55" w:rsidP="00F00B55">
      <w:pPr>
        <w:pStyle w:val="PargrafodaLista"/>
        <w:widowControl w:val="0"/>
        <w:tabs>
          <w:tab w:val="left" w:pos="449"/>
        </w:tabs>
        <w:suppressAutoHyphens/>
        <w:spacing w:after="240"/>
        <w:ind w:left="136" w:right="150"/>
        <w:contextualSpacing w:val="0"/>
        <w:jc w:val="both"/>
        <w:rPr>
          <w:rFonts w:ascii="Arial" w:hAnsi="Arial" w:cs="Arial"/>
        </w:rPr>
      </w:pPr>
      <w:hyperlink r:id="rId21" w:history="1">
        <w:r w:rsidRPr="00B5752C">
          <w:rPr>
            <w:rStyle w:val="Hyperlink"/>
            <w:rFonts w:ascii="Arial" w:hAnsi="Arial" w:cs="Arial"/>
            <w:color w:val="auto"/>
          </w:rPr>
          <w:t>•</w:t>
        </w:r>
        <w:r w:rsidRPr="00B5752C">
          <w:rPr>
            <w:rStyle w:val="Hyperlink"/>
            <w:rFonts w:ascii="Arial" w:hAnsi="Arial" w:cs="Arial"/>
            <w:color w:val="auto"/>
          </w:rPr>
          <w:tab/>
          <w:t>Lei 11.645 de 2008 que altera a Lei no 9.394, de 20 de dezembro de 1996, modificada pela Lei no 10.639, de 9 de janeiro de 2003, que estabelece as diretrizes e bases da educação nacional, para incluir no currículo oficial da rede de ensino a obrigatoriedade da temática “História e Cultura Afro-Brasileira e Indígena”.</w:t>
        </w:r>
      </w:hyperlink>
    </w:p>
    <w:p w14:paraId="5C0D4279" w14:textId="77777777" w:rsidR="00AA1369" w:rsidRPr="00B5752C" w:rsidRDefault="00AA1369" w:rsidP="00AA1369">
      <w:pPr>
        <w:pStyle w:val="PargrafodaLista"/>
        <w:widowControl w:val="0"/>
        <w:numPr>
          <w:ilvl w:val="0"/>
          <w:numId w:val="15"/>
        </w:numPr>
        <w:tabs>
          <w:tab w:val="left" w:pos="680"/>
        </w:tabs>
        <w:suppressAutoHyphens/>
        <w:spacing w:after="240"/>
        <w:ind w:left="136" w:right="131" w:hanging="136"/>
        <w:contextualSpacing w:val="0"/>
        <w:jc w:val="both"/>
        <w:rPr>
          <w:rFonts w:ascii="Arial" w:hAnsi="Arial" w:cs="Arial"/>
        </w:rPr>
      </w:pPr>
      <w:r w:rsidRPr="00B5752C">
        <w:rPr>
          <w:rFonts w:ascii="Arial" w:hAnsi="Arial" w:cs="Arial"/>
          <w:spacing w:val="-15"/>
        </w:rPr>
        <w:t xml:space="preserve"> </w:t>
      </w:r>
      <w:hyperlink r:id="rId22">
        <w:r w:rsidRPr="00B5752C">
          <w:rPr>
            <w:rFonts w:ascii="Arial" w:hAnsi="Arial" w:cs="Arial"/>
            <w:u w:color="0461C1"/>
          </w:rPr>
          <w:t>Resolução</w:t>
        </w:r>
        <w:r w:rsidRPr="00B5752C">
          <w:rPr>
            <w:rFonts w:ascii="Arial" w:hAnsi="Arial" w:cs="Arial"/>
            <w:spacing w:val="-6"/>
            <w:u w:color="0461C1"/>
          </w:rPr>
          <w:t xml:space="preserve"> </w:t>
        </w:r>
        <w:r w:rsidRPr="00B5752C">
          <w:rPr>
            <w:rFonts w:ascii="Arial" w:hAnsi="Arial" w:cs="Arial"/>
            <w:u w:color="0461C1"/>
          </w:rPr>
          <w:t>CNE/CES</w:t>
        </w:r>
        <w:r w:rsidRPr="00B5752C">
          <w:rPr>
            <w:rFonts w:ascii="Arial" w:hAnsi="Arial" w:cs="Arial"/>
            <w:spacing w:val="-10"/>
            <w:u w:color="0461C1"/>
          </w:rPr>
          <w:t xml:space="preserve"> </w:t>
        </w:r>
        <w:r w:rsidRPr="00B5752C">
          <w:rPr>
            <w:rFonts w:ascii="Arial" w:hAnsi="Arial" w:cs="Arial"/>
            <w:u w:color="0461C1"/>
          </w:rPr>
          <w:t>nº</w:t>
        </w:r>
        <w:r w:rsidRPr="00B5752C">
          <w:rPr>
            <w:rFonts w:ascii="Arial" w:hAnsi="Arial" w:cs="Arial"/>
            <w:spacing w:val="-9"/>
            <w:u w:color="0461C1"/>
          </w:rPr>
          <w:t xml:space="preserve"> </w:t>
        </w:r>
        <w:r w:rsidRPr="00B5752C">
          <w:rPr>
            <w:rFonts w:ascii="Arial" w:hAnsi="Arial" w:cs="Arial"/>
            <w:u w:color="0461C1"/>
          </w:rPr>
          <w:t>4,</w:t>
        </w:r>
        <w:r w:rsidRPr="00B5752C">
          <w:rPr>
            <w:rFonts w:ascii="Arial" w:hAnsi="Arial" w:cs="Arial"/>
            <w:spacing w:val="-9"/>
            <w:u w:color="0461C1"/>
          </w:rPr>
          <w:t xml:space="preserve"> </w:t>
        </w:r>
        <w:r w:rsidRPr="00B5752C">
          <w:rPr>
            <w:rFonts w:ascii="Arial" w:hAnsi="Arial" w:cs="Arial"/>
            <w:u w:color="0461C1"/>
          </w:rPr>
          <w:t>de</w:t>
        </w:r>
        <w:r w:rsidRPr="00B5752C">
          <w:rPr>
            <w:rFonts w:ascii="Arial" w:hAnsi="Arial" w:cs="Arial"/>
            <w:spacing w:val="-12"/>
            <w:u w:color="0461C1"/>
          </w:rPr>
          <w:t xml:space="preserve"> </w:t>
        </w:r>
        <w:r w:rsidRPr="00B5752C">
          <w:rPr>
            <w:rFonts w:ascii="Arial" w:hAnsi="Arial" w:cs="Arial"/>
            <w:u w:color="0461C1"/>
          </w:rPr>
          <w:t>06</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abril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7"/>
            <w:u w:color="0461C1"/>
          </w:rPr>
          <w:t xml:space="preserve"> </w:t>
        </w:r>
        <w:r w:rsidRPr="00B5752C">
          <w:rPr>
            <w:rFonts w:ascii="Arial" w:hAnsi="Arial" w:cs="Arial"/>
            <w:u w:color="0461C1"/>
          </w:rPr>
          <w:t>2009</w:t>
        </w:r>
        <w:r w:rsidRPr="00B5752C">
          <w:rPr>
            <w:rFonts w:ascii="Arial" w:hAnsi="Arial" w:cs="Arial"/>
            <w:spacing w:val="-12"/>
            <w:u w:color="0461C1"/>
          </w:rPr>
          <w:t xml:space="preserve"> </w:t>
        </w:r>
        <w:r w:rsidRPr="00B5752C">
          <w:rPr>
            <w:rFonts w:ascii="Arial" w:hAnsi="Arial" w:cs="Arial"/>
            <w:u w:color="0461C1"/>
          </w:rPr>
          <w:t>que</w:t>
        </w:r>
        <w:r w:rsidRPr="00B5752C">
          <w:rPr>
            <w:rFonts w:ascii="Arial" w:hAnsi="Arial" w:cs="Arial"/>
            <w:spacing w:val="-15"/>
            <w:u w:color="0461C1"/>
          </w:rPr>
          <w:t xml:space="preserve"> </w:t>
        </w:r>
        <w:r w:rsidRPr="00B5752C">
          <w:rPr>
            <w:rFonts w:ascii="Arial" w:hAnsi="Arial" w:cs="Arial"/>
            <w:u w:color="0461C1"/>
          </w:rPr>
          <w:t>dispõe</w:t>
        </w:r>
        <w:r w:rsidRPr="00B5752C">
          <w:rPr>
            <w:rFonts w:ascii="Arial" w:hAnsi="Arial" w:cs="Arial"/>
            <w:spacing w:val="-15"/>
            <w:u w:color="0461C1"/>
          </w:rPr>
          <w:t xml:space="preserve"> </w:t>
        </w:r>
        <w:r w:rsidRPr="00B5752C">
          <w:rPr>
            <w:rFonts w:ascii="Arial" w:hAnsi="Arial" w:cs="Arial"/>
            <w:u w:color="0461C1"/>
          </w:rPr>
          <w:t>sobre</w:t>
        </w:r>
        <w:r w:rsidRPr="00B5752C">
          <w:rPr>
            <w:rFonts w:ascii="Arial" w:hAnsi="Arial" w:cs="Arial"/>
            <w:spacing w:val="-15"/>
            <w:u w:color="0461C1"/>
          </w:rPr>
          <w:t xml:space="preserve"> </w:t>
        </w:r>
        <w:r w:rsidRPr="00B5752C">
          <w:rPr>
            <w:rFonts w:ascii="Arial" w:hAnsi="Arial" w:cs="Arial"/>
            <w:u w:color="0461C1"/>
          </w:rPr>
          <w:t>carga</w:t>
        </w:r>
        <w:r w:rsidRPr="00B5752C">
          <w:rPr>
            <w:rFonts w:ascii="Arial" w:hAnsi="Arial" w:cs="Arial"/>
            <w:spacing w:val="-12"/>
            <w:u w:color="0461C1"/>
          </w:rPr>
          <w:t xml:space="preserve"> </w:t>
        </w:r>
        <w:r w:rsidRPr="00B5752C">
          <w:rPr>
            <w:rFonts w:ascii="Arial" w:hAnsi="Arial" w:cs="Arial"/>
            <w:u w:color="0461C1"/>
          </w:rPr>
          <w:t>horária</w:t>
        </w:r>
        <w:r w:rsidRPr="00B5752C">
          <w:rPr>
            <w:rFonts w:ascii="Arial" w:hAnsi="Arial" w:cs="Arial"/>
            <w:spacing w:val="-12"/>
            <w:u w:color="0461C1"/>
          </w:rPr>
          <w:t xml:space="preserve"> </w:t>
        </w:r>
        <w:r w:rsidRPr="00B5752C">
          <w:rPr>
            <w:rFonts w:ascii="Arial" w:hAnsi="Arial" w:cs="Arial"/>
            <w:u w:color="0461C1"/>
          </w:rPr>
          <w:t>mínima</w:t>
        </w:r>
      </w:hyperlink>
      <w:r w:rsidRPr="00B5752C">
        <w:rPr>
          <w:rFonts w:ascii="Arial" w:hAnsi="Arial" w:cs="Arial"/>
        </w:rPr>
        <w:t xml:space="preserve"> </w:t>
      </w:r>
      <w:hyperlink r:id="rId23">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procedimentos</w:t>
        </w:r>
        <w:r w:rsidRPr="00B5752C">
          <w:rPr>
            <w:rFonts w:ascii="Arial" w:hAnsi="Arial" w:cs="Arial"/>
            <w:spacing w:val="-15"/>
            <w:u w:color="0461C1"/>
          </w:rPr>
          <w:t xml:space="preserve"> </w:t>
        </w:r>
        <w:r w:rsidRPr="00B5752C">
          <w:rPr>
            <w:rFonts w:ascii="Arial" w:hAnsi="Arial" w:cs="Arial"/>
            <w:u w:color="0461C1"/>
          </w:rPr>
          <w:t>relativos</w:t>
        </w:r>
        <w:r w:rsidRPr="00B5752C">
          <w:rPr>
            <w:rFonts w:ascii="Arial" w:hAnsi="Arial" w:cs="Arial"/>
            <w:spacing w:val="-14"/>
            <w:u w:color="0461C1"/>
          </w:rPr>
          <w:t xml:space="preserve"> </w:t>
        </w:r>
        <w:r w:rsidRPr="00B5752C">
          <w:rPr>
            <w:rFonts w:ascii="Arial" w:hAnsi="Arial" w:cs="Arial"/>
            <w:u w:color="0461C1"/>
          </w:rPr>
          <w:t>à</w:t>
        </w:r>
        <w:r w:rsidRPr="00B5752C">
          <w:rPr>
            <w:rFonts w:ascii="Arial" w:hAnsi="Arial" w:cs="Arial"/>
            <w:spacing w:val="-13"/>
            <w:u w:color="0461C1"/>
          </w:rPr>
          <w:t xml:space="preserve"> </w:t>
        </w:r>
        <w:r w:rsidRPr="00B5752C">
          <w:rPr>
            <w:rFonts w:ascii="Arial" w:hAnsi="Arial" w:cs="Arial"/>
            <w:u w:color="0461C1"/>
          </w:rPr>
          <w:t>integralização</w:t>
        </w:r>
        <w:r w:rsidRPr="00B5752C">
          <w:rPr>
            <w:rFonts w:ascii="Arial" w:hAnsi="Arial" w:cs="Arial"/>
            <w:spacing w:val="-7"/>
            <w:u w:color="0461C1"/>
          </w:rPr>
          <w:t xml:space="preserve"> </w:t>
        </w:r>
        <w:r w:rsidRPr="00B5752C">
          <w:rPr>
            <w:rFonts w:ascii="Arial" w:hAnsi="Arial" w:cs="Arial"/>
            <w:u w:color="0461C1"/>
          </w:rPr>
          <w:t>e</w:t>
        </w:r>
        <w:r w:rsidRPr="00B5752C">
          <w:rPr>
            <w:rFonts w:ascii="Arial" w:hAnsi="Arial" w:cs="Arial"/>
            <w:spacing w:val="-15"/>
            <w:u w:color="0461C1"/>
          </w:rPr>
          <w:t xml:space="preserve"> </w:t>
        </w:r>
        <w:r w:rsidRPr="00B5752C">
          <w:rPr>
            <w:rFonts w:ascii="Arial" w:hAnsi="Arial" w:cs="Arial"/>
            <w:u w:color="0461C1"/>
          </w:rPr>
          <w:t>duração</w:t>
        </w:r>
        <w:r w:rsidRPr="00B5752C">
          <w:rPr>
            <w:rFonts w:ascii="Arial" w:hAnsi="Arial" w:cs="Arial"/>
            <w:spacing w:val="-3"/>
            <w:u w:color="0461C1"/>
          </w:rPr>
          <w:t xml:space="preserve"> </w:t>
        </w:r>
        <w:r w:rsidRPr="00B5752C">
          <w:rPr>
            <w:rFonts w:ascii="Arial" w:hAnsi="Arial" w:cs="Arial"/>
            <w:u w:color="0461C1"/>
          </w:rPr>
          <w:t>dos</w:t>
        </w:r>
        <w:r w:rsidRPr="00B5752C">
          <w:rPr>
            <w:rFonts w:ascii="Arial" w:hAnsi="Arial" w:cs="Arial"/>
            <w:spacing w:val="-6"/>
            <w:u w:color="0461C1"/>
          </w:rPr>
          <w:t xml:space="preserve"> </w:t>
        </w:r>
        <w:r w:rsidRPr="00B5752C">
          <w:rPr>
            <w:rFonts w:ascii="Arial" w:hAnsi="Arial" w:cs="Arial"/>
            <w:u w:color="0461C1"/>
          </w:rPr>
          <w:t>Cursos</w:t>
        </w:r>
        <w:r w:rsidRPr="00B5752C">
          <w:rPr>
            <w:rFonts w:ascii="Arial" w:hAnsi="Arial" w:cs="Arial"/>
            <w:spacing w:val="-14"/>
            <w:u w:color="0461C1"/>
          </w:rPr>
          <w:t xml:space="preserve"> </w:t>
        </w:r>
        <w:r w:rsidRPr="00B5752C">
          <w:rPr>
            <w:rFonts w:ascii="Arial" w:hAnsi="Arial" w:cs="Arial"/>
            <w:u w:color="0461C1"/>
          </w:rPr>
          <w:t>de</w:t>
        </w:r>
        <w:r w:rsidRPr="00B5752C">
          <w:rPr>
            <w:rFonts w:ascii="Arial" w:hAnsi="Arial" w:cs="Arial"/>
            <w:spacing w:val="-14"/>
            <w:u w:color="0461C1"/>
          </w:rPr>
          <w:t xml:space="preserve"> </w:t>
        </w:r>
        <w:r w:rsidRPr="00B5752C">
          <w:rPr>
            <w:rFonts w:ascii="Arial" w:hAnsi="Arial" w:cs="Arial"/>
            <w:u w:color="0461C1"/>
          </w:rPr>
          <w:t>graduação</w:t>
        </w:r>
        <w:r w:rsidRPr="00B5752C">
          <w:rPr>
            <w:rFonts w:ascii="Arial" w:hAnsi="Arial" w:cs="Arial"/>
            <w:spacing w:val="-8"/>
            <w:u w:color="0461C1"/>
          </w:rPr>
          <w:t xml:space="preserve"> </w:t>
        </w:r>
        <w:r w:rsidRPr="00B5752C">
          <w:rPr>
            <w:rFonts w:ascii="Arial" w:hAnsi="Arial" w:cs="Arial"/>
            <w:u w:color="0461C1"/>
          </w:rPr>
          <w:t>em</w:t>
        </w:r>
        <w:r w:rsidRPr="00B5752C">
          <w:rPr>
            <w:rFonts w:ascii="Arial" w:hAnsi="Arial" w:cs="Arial"/>
            <w:spacing w:val="-15"/>
            <w:u w:color="0461C1"/>
          </w:rPr>
          <w:t xml:space="preserve"> </w:t>
        </w:r>
        <w:r w:rsidRPr="00B5752C">
          <w:rPr>
            <w:rFonts w:ascii="Arial" w:hAnsi="Arial" w:cs="Arial"/>
            <w:u w:color="0461C1"/>
          </w:rPr>
          <w:t>Biomedicina,</w:t>
        </w:r>
      </w:hyperlink>
      <w:r w:rsidRPr="00B5752C">
        <w:rPr>
          <w:rFonts w:ascii="Arial" w:hAnsi="Arial" w:cs="Arial"/>
        </w:rPr>
        <w:t xml:space="preserve"> </w:t>
      </w:r>
      <w:hyperlink r:id="rId24">
        <w:r w:rsidRPr="00B5752C">
          <w:rPr>
            <w:rFonts w:ascii="Arial" w:hAnsi="Arial" w:cs="Arial"/>
            <w:u w:color="0461C1"/>
          </w:rPr>
          <w:t>Ciências Biológicas, Educação Física, Enfermagem, Farmácia, Fisioterapia, Fonoaudiologia,</w:t>
        </w:r>
      </w:hyperlink>
      <w:r w:rsidRPr="00B5752C">
        <w:rPr>
          <w:rFonts w:ascii="Arial" w:hAnsi="Arial" w:cs="Arial"/>
        </w:rPr>
        <w:t xml:space="preserve"> </w:t>
      </w:r>
      <w:hyperlink r:id="rId25">
        <w:r w:rsidRPr="00B5752C">
          <w:rPr>
            <w:rFonts w:ascii="Arial" w:hAnsi="Arial" w:cs="Arial"/>
            <w:u w:color="0461C1"/>
          </w:rPr>
          <w:t>Nutrição e Terapia Ocupacional, bacharelados, na modalidade presencial (específica para os</w:t>
        </w:r>
      </w:hyperlink>
      <w:r w:rsidRPr="00B5752C">
        <w:rPr>
          <w:rFonts w:ascii="Arial" w:hAnsi="Arial" w:cs="Arial"/>
        </w:rPr>
        <w:t xml:space="preserve"> </w:t>
      </w:r>
      <w:hyperlink r:id="rId26">
        <w:r w:rsidRPr="00B5752C">
          <w:rPr>
            <w:rFonts w:ascii="Arial" w:hAnsi="Arial" w:cs="Arial"/>
            <w:u w:color="0461C1"/>
          </w:rPr>
          <w:t>cursos indicados)</w:t>
        </w:r>
      </w:hyperlink>
      <w:r w:rsidRPr="00B5752C">
        <w:rPr>
          <w:rFonts w:ascii="Arial" w:hAnsi="Arial" w:cs="Arial"/>
        </w:rPr>
        <w:t>;</w:t>
      </w:r>
    </w:p>
    <w:p w14:paraId="03BC0456" w14:textId="77777777" w:rsidR="00AA1369" w:rsidRPr="00B5752C" w:rsidRDefault="00AA1369" w:rsidP="00AA1369">
      <w:pPr>
        <w:pStyle w:val="PargrafodaLista"/>
        <w:widowControl w:val="0"/>
        <w:numPr>
          <w:ilvl w:val="0"/>
          <w:numId w:val="15"/>
        </w:numPr>
        <w:tabs>
          <w:tab w:val="left" w:pos="644"/>
        </w:tabs>
        <w:suppressAutoHyphens/>
        <w:spacing w:after="240"/>
        <w:ind w:left="136" w:right="144" w:hanging="136"/>
        <w:contextualSpacing w:val="0"/>
        <w:jc w:val="both"/>
        <w:rPr>
          <w:rFonts w:ascii="Arial" w:hAnsi="Arial" w:cs="Arial"/>
        </w:rPr>
      </w:pPr>
      <w:r w:rsidRPr="00B5752C">
        <w:rPr>
          <w:rFonts w:ascii="Arial" w:hAnsi="Arial" w:cs="Arial"/>
        </w:rPr>
        <w:t xml:space="preserve"> </w:t>
      </w:r>
      <w:hyperlink r:id="rId27">
        <w:r w:rsidRPr="00B5752C">
          <w:rPr>
            <w:rFonts w:ascii="Arial" w:hAnsi="Arial" w:cs="Arial"/>
            <w:u w:color="0461C1"/>
          </w:rPr>
          <w:t>Resolução CNE/CP nº 1, de 5 de janeiro de 2021. Define as Diretrizes Curriculares</w:t>
        </w:r>
      </w:hyperlink>
      <w:r w:rsidRPr="00B5752C">
        <w:rPr>
          <w:rFonts w:ascii="Arial" w:hAnsi="Arial" w:cs="Arial"/>
        </w:rPr>
        <w:t xml:space="preserve"> </w:t>
      </w:r>
      <w:hyperlink r:id="rId28">
        <w:r w:rsidRPr="00B5752C">
          <w:rPr>
            <w:rFonts w:ascii="Arial" w:hAnsi="Arial" w:cs="Arial"/>
            <w:u w:color="0461C1"/>
          </w:rPr>
          <w:t>Nacionais Gerais para a Educação Profissional e Tecnológica.</w:t>
        </w:r>
      </w:hyperlink>
    </w:p>
    <w:p w14:paraId="797064D5" w14:textId="1D1D23EB" w:rsidR="00AA1369" w:rsidRPr="00B5752C" w:rsidRDefault="00AA1369" w:rsidP="00AA1369">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29">
        <w:r w:rsidRPr="00B5752C">
          <w:rPr>
            <w:rFonts w:ascii="Arial" w:hAnsi="Arial" w:cs="Arial"/>
            <w:u w:color="0461C1"/>
          </w:rPr>
          <w:t>Lei 10.861, de 14 de abril de 2004, que institui o Sistema Nacional de Avaliação da</w:t>
        </w:r>
      </w:hyperlink>
      <w:r w:rsidRPr="00B5752C">
        <w:rPr>
          <w:rFonts w:ascii="Arial" w:hAnsi="Arial" w:cs="Arial"/>
        </w:rPr>
        <w:t xml:space="preserve"> </w:t>
      </w:r>
      <w:hyperlink r:id="rId30">
        <w:r w:rsidRPr="00B5752C">
          <w:rPr>
            <w:rFonts w:ascii="Arial" w:hAnsi="Arial" w:cs="Arial"/>
            <w:u w:color="0461C1"/>
          </w:rPr>
          <w:t>Educação Superior – SINAES</w:t>
        </w:r>
      </w:hyperlink>
      <w:r w:rsidRPr="00B5752C">
        <w:rPr>
          <w:rFonts w:ascii="Arial" w:hAnsi="Arial" w:cs="Arial"/>
        </w:rPr>
        <w:t>.</w:t>
      </w:r>
    </w:p>
    <w:p w14:paraId="358D48E8" w14:textId="5A29FF40" w:rsidR="009A6656" w:rsidRPr="00B5752C" w:rsidRDefault="009A6656" w:rsidP="009A6656">
      <w:pPr>
        <w:pStyle w:val="PargrafodaLista"/>
        <w:widowControl w:val="0"/>
        <w:numPr>
          <w:ilvl w:val="0"/>
          <w:numId w:val="15"/>
        </w:numPr>
        <w:tabs>
          <w:tab w:val="left" w:pos="617"/>
        </w:tabs>
        <w:suppressAutoHyphens/>
        <w:spacing w:after="240"/>
        <w:ind w:right="124"/>
        <w:contextualSpacing w:val="0"/>
        <w:jc w:val="both"/>
        <w:rPr>
          <w:rFonts w:ascii="Arial" w:hAnsi="Arial" w:cs="Arial"/>
        </w:rPr>
      </w:pPr>
      <w:hyperlink r:id="rId31">
        <w:r w:rsidRPr="00B5752C">
          <w:rPr>
            <w:rFonts w:ascii="Arial" w:hAnsi="Arial" w:cs="Arial"/>
            <w:u w:color="0461C1"/>
          </w:rPr>
          <w:t>Decreto nº 5.626, de 22 de dezembro de 2005, que regulamenta a Lei no 10.436, de 24</w:t>
        </w:r>
      </w:hyperlink>
      <w:r w:rsidRPr="00B5752C">
        <w:rPr>
          <w:rFonts w:ascii="Arial" w:hAnsi="Arial" w:cs="Arial"/>
        </w:rPr>
        <w:t xml:space="preserve"> </w:t>
      </w:r>
      <w:hyperlink r:id="rId32">
        <w:r w:rsidRPr="00B5752C">
          <w:rPr>
            <w:rFonts w:ascii="Arial" w:hAnsi="Arial" w:cs="Arial"/>
            <w:u w:color="0461C1"/>
          </w:rPr>
          <w:t>de abril de 2002, que dispõe sobre a Língua Brasileira de Sinais - Libras, e o art. 18 da Lei no</w:t>
        </w:r>
      </w:hyperlink>
      <w:r w:rsidRPr="00B5752C">
        <w:rPr>
          <w:rFonts w:ascii="Arial" w:hAnsi="Arial" w:cs="Arial"/>
        </w:rPr>
        <w:t xml:space="preserve"> </w:t>
      </w:r>
      <w:hyperlink r:id="rId33">
        <w:r w:rsidRPr="00B5752C">
          <w:rPr>
            <w:rFonts w:ascii="Arial" w:hAnsi="Arial" w:cs="Arial"/>
            <w:u w:color="0461C1"/>
          </w:rPr>
          <w:t>10.098, de 19 de dezembro de 2000</w:t>
        </w:r>
      </w:hyperlink>
      <w:r w:rsidRPr="00B5752C">
        <w:rPr>
          <w:rFonts w:ascii="Arial" w:hAnsi="Arial" w:cs="Arial"/>
        </w:rPr>
        <w:t>;</w:t>
      </w:r>
    </w:p>
    <w:p w14:paraId="150CC675" w14:textId="2CB8D9CD" w:rsidR="00AA1369" w:rsidRPr="00CE3B85" w:rsidRDefault="00AA1369" w:rsidP="00CE3B85">
      <w:pPr>
        <w:pStyle w:val="PargrafodaLista"/>
        <w:widowControl w:val="0"/>
        <w:numPr>
          <w:ilvl w:val="0"/>
          <w:numId w:val="15"/>
        </w:numPr>
        <w:tabs>
          <w:tab w:val="left" w:pos="449"/>
        </w:tabs>
        <w:suppressAutoHyphens/>
        <w:spacing w:after="240"/>
        <w:ind w:left="136" w:right="142" w:hanging="136"/>
        <w:contextualSpacing w:val="0"/>
        <w:jc w:val="both"/>
        <w:rPr>
          <w:rFonts w:ascii="Arial" w:hAnsi="Arial" w:cs="Arial"/>
        </w:rPr>
      </w:pPr>
      <w:hyperlink r:id="rId34" w:history="1">
        <w:r w:rsidRPr="00B5752C">
          <w:rPr>
            <w:rStyle w:val="Hyperlink"/>
            <w:rFonts w:ascii="Arial" w:hAnsi="Arial" w:cs="Arial"/>
            <w:color w:val="auto"/>
          </w:rPr>
          <w:t>Enade</w:t>
        </w:r>
      </w:hyperlink>
    </w:p>
    <w:p w14:paraId="5F508947" w14:textId="77777777" w:rsidR="00CE3B85" w:rsidRPr="00CE3B85" w:rsidRDefault="00CE3B85" w:rsidP="00CE3B85">
      <w:pPr>
        <w:pStyle w:val="PargrafodaLista"/>
        <w:widowControl w:val="0"/>
        <w:tabs>
          <w:tab w:val="left" w:pos="449"/>
        </w:tabs>
        <w:suppressAutoHyphens/>
        <w:spacing w:after="240"/>
        <w:ind w:left="136" w:right="142"/>
        <w:contextualSpacing w:val="0"/>
        <w:jc w:val="both"/>
        <w:rPr>
          <w:rFonts w:ascii="Arial" w:hAnsi="Arial" w:cs="Arial"/>
        </w:rPr>
      </w:pPr>
    </w:p>
    <w:p w14:paraId="26263AEA" w14:textId="339C4B0A" w:rsidR="00AA1369" w:rsidRPr="00E37D57" w:rsidRDefault="00AA1369" w:rsidP="00AA1369">
      <w:pPr>
        <w:pStyle w:val="Corpodetexto"/>
        <w:spacing w:before="227"/>
        <w:ind w:left="0"/>
        <w:rPr>
          <w:b/>
          <w:sz w:val="28"/>
          <w:szCs w:val="28"/>
          <w:u w:val="none"/>
        </w:rPr>
      </w:pPr>
      <w:r w:rsidRPr="00E37D57">
        <w:rPr>
          <w:b/>
          <w:sz w:val="28"/>
          <w:szCs w:val="28"/>
          <w:u w:val="none"/>
        </w:rPr>
        <w:t xml:space="preserve">Legislação </w:t>
      </w:r>
      <w:r w:rsidR="001F2655">
        <w:rPr>
          <w:b/>
          <w:sz w:val="28"/>
          <w:szCs w:val="28"/>
          <w:u w:val="none"/>
        </w:rPr>
        <w:t>E</w:t>
      </w:r>
      <w:r w:rsidRPr="00E37D57">
        <w:rPr>
          <w:b/>
          <w:sz w:val="28"/>
          <w:szCs w:val="28"/>
          <w:u w:val="none"/>
        </w:rPr>
        <w:t>stadual</w:t>
      </w:r>
    </w:p>
    <w:p w14:paraId="23AEF6A1" w14:textId="77777777" w:rsidR="00AA1369" w:rsidRPr="00B5752C" w:rsidRDefault="00AA1369" w:rsidP="00AA1369">
      <w:pPr>
        <w:pStyle w:val="PargrafodaLista"/>
        <w:widowControl w:val="0"/>
        <w:numPr>
          <w:ilvl w:val="0"/>
          <w:numId w:val="16"/>
        </w:numPr>
        <w:tabs>
          <w:tab w:val="left" w:pos="387"/>
        </w:tabs>
        <w:suppressAutoHyphens/>
        <w:spacing w:before="142" w:after="240"/>
        <w:ind w:right="136" w:hanging="136"/>
        <w:contextualSpacing w:val="0"/>
        <w:jc w:val="both"/>
        <w:rPr>
          <w:rFonts w:ascii="Arial" w:hAnsi="Arial" w:cs="Arial"/>
        </w:rPr>
      </w:pPr>
      <w:r w:rsidRPr="00B5752C">
        <w:rPr>
          <w:rFonts w:ascii="Arial" w:hAnsi="Arial" w:cs="Arial"/>
        </w:rPr>
        <w:t xml:space="preserve"> </w:t>
      </w:r>
      <w:hyperlink r:id="rId35">
        <w:r w:rsidRPr="00B5752C">
          <w:rPr>
            <w:rFonts w:ascii="Arial" w:hAnsi="Arial" w:cs="Arial"/>
            <w:u w:color="0461C1"/>
          </w:rPr>
          <w:t>Deliberação nº 04/13, que estabelece normas estaduais para a Educação Ambiental no</w:t>
        </w:r>
      </w:hyperlink>
      <w:r w:rsidRPr="00B5752C">
        <w:rPr>
          <w:rFonts w:ascii="Arial" w:hAnsi="Arial" w:cs="Arial"/>
        </w:rPr>
        <w:t xml:space="preserve"> </w:t>
      </w:r>
      <w:hyperlink r:id="rId36">
        <w:r w:rsidRPr="00B5752C">
          <w:rPr>
            <w:rFonts w:ascii="Arial" w:hAnsi="Arial" w:cs="Arial"/>
            <w:u w:color="0461C1"/>
          </w:rPr>
          <w:t>Sistema Estadual de Ensino do Paraná, com fundamento na Lei Federal nº 9.795/1999, Lei</w:t>
        </w:r>
      </w:hyperlink>
      <w:r w:rsidRPr="00B5752C">
        <w:rPr>
          <w:rFonts w:ascii="Arial" w:hAnsi="Arial" w:cs="Arial"/>
        </w:rPr>
        <w:t xml:space="preserve"> </w:t>
      </w:r>
      <w:hyperlink r:id="rId37">
        <w:r w:rsidRPr="00B5752C">
          <w:rPr>
            <w:rFonts w:ascii="Arial" w:hAnsi="Arial" w:cs="Arial"/>
            <w:u w:color="0461C1"/>
          </w:rPr>
          <w:t>Estadual nº 17.505/2013 e Resolução CNE/CP nº 02/2012</w:t>
        </w:r>
      </w:hyperlink>
      <w:r w:rsidRPr="00B5752C">
        <w:rPr>
          <w:rFonts w:ascii="Arial" w:hAnsi="Arial" w:cs="Arial"/>
        </w:rPr>
        <w:t>;</w:t>
      </w:r>
    </w:p>
    <w:p w14:paraId="0A384D3E" w14:textId="77777777" w:rsidR="00AA1369" w:rsidRPr="00B5752C" w:rsidRDefault="00AA1369" w:rsidP="00AA1369">
      <w:pPr>
        <w:pStyle w:val="PargrafodaLista"/>
        <w:widowControl w:val="0"/>
        <w:numPr>
          <w:ilvl w:val="0"/>
          <w:numId w:val="16"/>
        </w:numPr>
        <w:tabs>
          <w:tab w:val="left" w:pos="578"/>
        </w:tabs>
        <w:suppressAutoHyphens/>
        <w:spacing w:after="240"/>
        <w:ind w:right="128" w:hanging="136"/>
        <w:contextualSpacing w:val="0"/>
        <w:jc w:val="both"/>
        <w:rPr>
          <w:rFonts w:ascii="Arial" w:hAnsi="Arial" w:cs="Arial"/>
        </w:rPr>
      </w:pPr>
      <w:hyperlink r:id="rId38">
        <w:r w:rsidRPr="00B5752C">
          <w:rPr>
            <w:rFonts w:ascii="Arial" w:hAnsi="Arial" w:cs="Arial"/>
            <w:u w:color="0461C1"/>
          </w:rPr>
          <w:t>Lei</w:t>
        </w:r>
        <w:r w:rsidRPr="00B5752C">
          <w:rPr>
            <w:rFonts w:ascii="Arial" w:hAnsi="Arial" w:cs="Arial"/>
            <w:spacing w:val="-15"/>
            <w:u w:color="0461C1"/>
          </w:rPr>
          <w:t xml:space="preserve"> </w:t>
        </w:r>
        <w:r w:rsidRPr="00B5752C">
          <w:rPr>
            <w:rFonts w:ascii="Arial" w:hAnsi="Arial" w:cs="Arial"/>
            <w:u w:color="0461C1"/>
          </w:rPr>
          <w:t>17505</w:t>
        </w:r>
        <w:r w:rsidRPr="00B5752C">
          <w:rPr>
            <w:rFonts w:ascii="Arial" w:hAnsi="Arial" w:cs="Arial"/>
            <w:spacing w:val="-15"/>
            <w:u w:color="0461C1"/>
          </w:rPr>
          <w:t xml:space="preserve"> </w:t>
        </w:r>
        <w:r w:rsidRPr="00B5752C">
          <w:rPr>
            <w:rFonts w:ascii="Arial" w:hAnsi="Arial" w:cs="Arial"/>
            <w:u w:color="0461C1"/>
          </w:rPr>
          <w:t>–</w:t>
        </w:r>
        <w:r w:rsidRPr="00B5752C">
          <w:rPr>
            <w:rFonts w:ascii="Arial" w:hAnsi="Arial" w:cs="Arial"/>
            <w:spacing w:val="-15"/>
            <w:u w:color="0461C1"/>
          </w:rPr>
          <w:t xml:space="preserve"> </w:t>
        </w:r>
        <w:r w:rsidRPr="00B5752C">
          <w:rPr>
            <w:rFonts w:ascii="Arial" w:hAnsi="Arial" w:cs="Arial"/>
            <w:u w:color="0461C1"/>
          </w:rPr>
          <w:t>11</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janeiro</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2013</w:t>
        </w:r>
        <w:r w:rsidRPr="00B5752C">
          <w:rPr>
            <w:rFonts w:ascii="Arial" w:hAnsi="Arial" w:cs="Arial"/>
            <w:spacing w:val="-15"/>
            <w:u w:color="0461C1"/>
          </w:rPr>
          <w:t xml:space="preserve"> </w:t>
        </w:r>
        <w:r w:rsidRPr="00B5752C">
          <w:rPr>
            <w:rFonts w:ascii="Arial" w:hAnsi="Arial" w:cs="Arial"/>
            <w:u w:color="0461C1"/>
          </w:rPr>
          <w:t>que</w:t>
        </w:r>
        <w:r w:rsidRPr="00B5752C">
          <w:rPr>
            <w:rFonts w:ascii="Arial" w:hAnsi="Arial" w:cs="Arial"/>
            <w:spacing w:val="-14"/>
            <w:u w:color="0461C1"/>
          </w:rPr>
          <w:t xml:space="preserve"> </w:t>
        </w:r>
        <w:r w:rsidRPr="00B5752C">
          <w:rPr>
            <w:rFonts w:ascii="Arial" w:hAnsi="Arial" w:cs="Arial"/>
            <w:u w:color="0461C1"/>
          </w:rPr>
          <w:t>institui</w:t>
        </w:r>
        <w:r w:rsidRPr="00B5752C">
          <w:rPr>
            <w:rFonts w:ascii="Arial" w:hAnsi="Arial" w:cs="Arial"/>
            <w:spacing w:val="-15"/>
            <w:u w:color="0461C1"/>
          </w:rPr>
          <w:t xml:space="preserve"> </w:t>
        </w:r>
        <w:r w:rsidRPr="00B5752C">
          <w:rPr>
            <w:rFonts w:ascii="Arial" w:hAnsi="Arial" w:cs="Arial"/>
            <w:u w:color="0461C1"/>
          </w:rPr>
          <w:t>a</w:t>
        </w:r>
        <w:r w:rsidRPr="00B5752C">
          <w:rPr>
            <w:rFonts w:ascii="Arial" w:hAnsi="Arial" w:cs="Arial"/>
            <w:spacing w:val="-11"/>
            <w:u w:color="0461C1"/>
          </w:rPr>
          <w:t xml:space="preserve"> </w:t>
        </w:r>
        <w:r w:rsidRPr="00B5752C">
          <w:rPr>
            <w:rFonts w:ascii="Arial" w:hAnsi="Arial" w:cs="Arial"/>
            <w:u w:color="0461C1"/>
          </w:rPr>
          <w:t>Política</w:t>
        </w:r>
        <w:r w:rsidRPr="00B5752C">
          <w:rPr>
            <w:rFonts w:ascii="Arial" w:hAnsi="Arial" w:cs="Arial"/>
            <w:spacing w:val="-15"/>
            <w:u w:color="0461C1"/>
          </w:rPr>
          <w:t xml:space="preserve"> </w:t>
        </w:r>
        <w:r w:rsidRPr="00B5752C">
          <w:rPr>
            <w:rFonts w:ascii="Arial" w:hAnsi="Arial" w:cs="Arial"/>
            <w:u w:color="0461C1"/>
          </w:rPr>
          <w:t>Estadual</w:t>
        </w:r>
        <w:r w:rsidRPr="00B5752C">
          <w:rPr>
            <w:rFonts w:ascii="Arial" w:hAnsi="Arial" w:cs="Arial"/>
            <w:spacing w:val="-15"/>
            <w:u w:color="0461C1"/>
          </w:rPr>
          <w:t xml:space="preserve"> </w:t>
        </w:r>
        <w:r w:rsidRPr="00B5752C">
          <w:rPr>
            <w:rFonts w:ascii="Arial" w:hAnsi="Arial" w:cs="Arial"/>
            <w:u w:color="0461C1"/>
          </w:rPr>
          <w:t>de</w:t>
        </w:r>
        <w:r w:rsidRPr="00B5752C">
          <w:rPr>
            <w:rFonts w:ascii="Arial" w:hAnsi="Arial" w:cs="Arial"/>
            <w:spacing w:val="-15"/>
            <w:u w:color="0461C1"/>
          </w:rPr>
          <w:t xml:space="preserve"> </w:t>
        </w:r>
        <w:r w:rsidRPr="00B5752C">
          <w:rPr>
            <w:rFonts w:ascii="Arial" w:hAnsi="Arial" w:cs="Arial"/>
            <w:u w:color="0461C1"/>
          </w:rPr>
          <w:t>Educação</w:t>
        </w:r>
        <w:r w:rsidRPr="00B5752C">
          <w:rPr>
            <w:rFonts w:ascii="Arial" w:hAnsi="Arial" w:cs="Arial"/>
            <w:spacing w:val="-9"/>
            <w:u w:color="0461C1"/>
          </w:rPr>
          <w:t xml:space="preserve"> </w:t>
        </w:r>
        <w:r w:rsidRPr="00B5752C">
          <w:rPr>
            <w:rFonts w:ascii="Arial" w:hAnsi="Arial" w:cs="Arial"/>
            <w:u w:color="0461C1"/>
          </w:rPr>
          <w:t>Ambiental</w:t>
        </w:r>
      </w:hyperlink>
      <w:r w:rsidRPr="00B5752C">
        <w:rPr>
          <w:rFonts w:ascii="Arial" w:hAnsi="Arial" w:cs="Arial"/>
        </w:rPr>
        <w:t xml:space="preserve"> </w:t>
      </w:r>
      <w:hyperlink r:id="rId39">
        <w:r w:rsidRPr="00B5752C">
          <w:rPr>
            <w:rFonts w:ascii="Arial" w:hAnsi="Arial" w:cs="Arial"/>
            <w:u w:color="0461C1"/>
          </w:rPr>
          <w:t>e o Sistema de Educação Ambiental e adota outras providências</w:t>
        </w:r>
      </w:hyperlink>
      <w:r w:rsidRPr="00B5752C">
        <w:rPr>
          <w:rFonts w:ascii="Arial" w:hAnsi="Arial" w:cs="Arial"/>
        </w:rPr>
        <w:t>;</w:t>
      </w:r>
    </w:p>
    <w:p w14:paraId="2CF7F354" w14:textId="77777777" w:rsidR="00AA1369" w:rsidRPr="00B5752C" w:rsidRDefault="00AA1369" w:rsidP="00AA1369">
      <w:pPr>
        <w:pStyle w:val="Corpodetexto"/>
        <w:numPr>
          <w:ilvl w:val="0"/>
          <w:numId w:val="16"/>
        </w:numPr>
        <w:tabs>
          <w:tab w:val="left" w:pos="555"/>
        </w:tabs>
        <w:spacing w:before="2" w:after="240"/>
        <w:ind w:right="130" w:hanging="136"/>
        <w:jc w:val="both"/>
        <w:rPr>
          <w:rFonts w:ascii="Arial" w:hAnsi="Arial" w:cs="Arial"/>
          <w:u w:val="none"/>
        </w:rPr>
      </w:pPr>
      <w:r w:rsidRPr="00B5752C">
        <w:rPr>
          <w:rFonts w:ascii="Arial" w:hAnsi="Arial" w:cs="Arial"/>
          <w:spacing w:val="-14"/>
          <w:u w:val="none"/>
        </w:rPr>
        <w:t xml:space="preserve"> </w:t>
      </w:r>
      <w:hyperlink r:id="rId40">
        <w:r w:rsidRPr="00B5752C">
          <w:rPr>
            <w:rFonts w:ascii="Arial" w:hAnsi="Arial" w:cs="Arial"/>
            <w:u w:color="0461C1"/>
          </w:rPr>
          <w:t>Deliberação CEE n 04/10 que dá nova redação ao artigo 2º da Deliberação CEE/PR nº</w:t>
        </w:r>
      </w:hyperlink>
      <w:r w:rsidRPr="00B5752C">
        <w:rPr>
          <w:rFonts w:ascii="Arial" w:hAnsi="Arial" w:cs="Arial"/>
          <w:u w:val="none"/>
        </w:rPr>
        <w:t xml:space="preserve"> </w:t>
      </w:r>
      <w:hyperlink r:id="rId41">
        <w:r w:rsidRPr="00B5752C">
          <w:rPr>
            <w:rFonts w:ascii="Arial" w:hAnsi="Arial" w:cs="Arial"/>
            <w:u w:color="0461C1"/>
          </w:rPr>
          <w:t>04/06, que</w:t>
        </w:r>
        <w:r w:rsidRPr="00B5752C">
          <w:rPr>
            <w:rFonts w:ascii="Arial" w:hAnsi="Arial" w:cs="Arial"/>
            <w:spacing w:val="-3"/>
            <w:u w:color="0461C1"/>
          </w:rPr>
          <w:t xml:space="preserve"> </w:t>
        </w:r>
        <w:r w:rsidRPr="00B5752C">
          <w:rPr>
            <w:rFonts w:ascii="Arial" w:hAnsi="Arial" w:cs="Arial"/>
            <w:u w:color="0461C1"/>
          </w:rPr>
          <w:t>estabelece normas</w:t>
        </w:r>
        <w:r w:rsidRPr="00B5752C">
          <w:rPr>
            <w:rFonts w:ascii="Arial" w:hAnsi="Arial" w:cs="Arial"/>
            <w:spacing w:val="-4"/>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a</w:t>
        </w:r>
        <w:r w:rsidRPr="00B5752C">
          <w:rPr>
            <w:rFonts w:ascii="Arial" w:hAnsi="Arial" w:cs="Arial"/>
            <w:spacing w:val="-3"/>
            <w:u w:color="0461C1"/>
          </w:rPr>
          <w:t xml:space="preserve"> </w:t>
        </w:r>
        <w:r w:rsidRPr="00B5752C">
          <w:rPr>
            <w:rFonts w:ascii="Arial" w:hAnsi="Arial" w:cs="Arial"/>
            <w:u w:color="0461C1"/>
          </w:rPr>
          <w:t>Educação das</w:t>
        </w:r>
        <w:r w:rsidRPr="00B5752C">
          <w:rPr>
            <w:rFonts w:ascii="Arial" w:hAnsi="Arial" w:cs="Arial"/>
            <w:spacing w:val="-9"/>
            <w:u w:color="0461C1"/>
          </w:rPr>
          <w:t xml:space="preserve"> </w:t>
        </w:r>
        <w:r w:rsidRPr="00B5752C">
          <w:rPr>
            <w:rFonts w:ascii="Arial" w:hAnsi="Arial" w:cs="Arial"/>
            <w:u w:color="0461C1"/>
          </w:rPr>
          <w:t>Relações</w:t>
        </w:r>
        <w:r w:rsidRPr="00B5752C">
          <w:rPr>
            <w:rFonts w:ascii="Arial" w:hAnsi="Arial" w:cs="Arial"/>
            <w:spacing w:val="-4"/>
            <w:u w:color="0461C1"/>
          </w:rPr>
          <w:t xml:space="preserve"> </w:t>
        </w:r>
        <w:r w:rsidRPr="00B5752C">
          <w:rPr>
            <w:rFonts w:ascii="Arial" w:hAnsi="Arial" w:cs="Arial"/>
            <w:u w:color="0461C1"/>
          </w:rPr>
          <w:t>Étnico-Raciais</w:t>
        </w:r>
        <w:r w:rsidRPr="00B5752C">
          <w:rPr>
            <w:rFonts w:ascii="Arial" w:hAnsi="Arial" w:cs="Arial"/>
            <w:spacing w:val="-4"/>
            <w:u w:color="0461C1"/>
          </w:rPr>
          <w:t xml:space="preserve"> </w:t>
        </w:r>
        <w:r w:rsidRPr="00B5752C">
          <w:rPr>
            <w:rFonts w:ascii="Arial" w:hAnsi="Arial" w:cs="Arial"/>
            <w:u w:color="0461C1"/>
          </w:rPr>
          <w:t>e</w:t>
        </w:r>
        <w:r w:rsidRPr="00B5752C">
          <w:rPr>
            <w:rFonts w:ascii="Arial" w:hAnsi="Arial" w:cs="Arial"/>
            <w:spacing w:val="-3"/>
            <w:u w:color="0461C1"/>
          </w:rPr>
          <w:t xml:space="preserve"> </w:t>
        </w:r>
        <w:r w:rsidRPr="00B5752C">
          <w:rPr>
            <w:rFonts w:ascii="Arial" w:hAnsi="Arial" w:cs="Arial"/>
            <w:u w:color="0461C1"/>
          </w:rPr>
          <w:t>para</w:t>
        </w:r>
        <w:r w:rsidRPr="00B5752C">
          <w:rPr>
            <w:rFonts w:ascii="Arial" w:hAnsi="Arial" w:cs="Arial"/>
            <w:spacing w:val="-3"/>
            <w:u w:color="0461C1"/>
          </w:rPr>
          <w:t xml:space="preserve"> </w:t>
        </w:r>
        <w:r w:rsidRPr="00B5752C">
          <w:rPr>
            <w:rFonts w:ascii="Arial" w:hAnsi="Arial" w:cs="Arial"/>
            <w:u w:color="0461C1"/>
          </w:rPr>
          <w:t>o</w:t>
        </w:r>
        <w:r w:rsidRPr="00B5752C">
          <w:rPr>
            <w:rFonts w:ascii="Arial" w:hAnsi="Arial" w:cs="Arial"/>
            <w:spacing w:val="-2"/>
            <w:u w:color="0461C1"/>
          </w:rPr>
          <w:t xml:space="preserve"> </w:t>
        </w:r>
        <w:r w:rsidRPr="00B5752C">
          <w:rPr>
            <w:rFonts w:ascii="Arial" w:hAnsi="Arial" w:cs="Arial"/>
            <w:u w:color="0461C1"/>
          </w:rPr>
          <w:t>Ensino de</w:t>
        </w:r>
      </w:hyperlink>
      <w:r w:rsidRPr="00B5752C">
        <w:rPr>
          <w:rFonts w:ascii="Arial" w:hAnsi="Arial" w:cs="Arial"/>
          <w:u w:val="none"/>
        </w:rPr>
        <w:t xml:space="preserve"> </w:t>
      </w:r>
      <w:hyperlink r:id="rId42">
        <w:r w:rsidRPr="00B5752C">
          <w:rPr>
            <w:rFonts w:ascii="Arial" w:hAnsi="Arial" w:cs="Arial"/>
            <w:u w:color="0461C1"/>
          </w:rPr>
          <w:t>História e Cultura Afro-Brasileira e Africana</w:t>
        </w:r>
      </w:hyperlink>
      <w:r w:rsidRPr="00B5752C">
        <w:rPr>
          <w:rFonts w:ascii="Arial" w:hAnsi="Arial" w:cs="Arial"/>
          <w:u w:val="none"/>
        </w:rPr>
        <w:t>;</w:t>
      </w:r>
    </w:p>
    <w:p w14:paraId="6366373B" w14:textId="37233371" w:rsidR="00AA1369" w:rsidRPr="00B5752C" w:rsidRDefault="00AA1369" w:rsidP="00AA1369">
      <w:pPr>
        <w:pStyle w:val="PargrafodaLista"/>
        <w:widowControl w:val="0"/>
        <w:numPr>
          <w:ilvl w:val="0"/>
          <w:numId w:val="16"/>
        </w:numPr>
        <w:tabs>
          <w:tab w:val="left" w:pos="284"/>
        </w:tabs>
        <w:suppressAutoHyphens/>
        <w:spacing w:after="240"/>
        <w:ind w:right="124" w:hanging="136"/>
        <w:contextualSpacing w:val="0"/>
        <w:jc w:val="both"/>
        <w:rPr>
          <w:rFonts w:ascii="Arial" w:hAnsi="Arial" w:cs="Arial"/>
        </w:rPr>
      </w:pPr>
      <w:hyperlink r:id="rId43" w:history="1">
        <w:r w:rsidRPr="00B5752C">
          <w:rPr>
            <w:rStyle w:val="Hyperlink"/>
            <w:rFonts w:ascii="Arial" w:hAnsi="Arial" w:cs="Arial"/>
            <w:color w:val="auto"/>
          </w:rPr>
          <w:t xml:space="preserve">DELIBERAÇÃO CEE/CP N º 06/20,  normas para as Instituições de Educação </w:t>
        </w:r>
        <w:r w:rsidRPr="00B5752C">
          <w:rPr>
            <w:rStyle w:val="Hyperlink"/>
            <w:rFonts w:ascii="Arial" w:hAnsi="Arial" w:cs="Arial"/>
            <w:color w:val="auto"/>
          </w:rPr>
          <w:lastRenderedPageBreak/>
          <w:t>Superior mantidas pelo Poder Público Estadual e Municipal do Estado do Paraná e dispõe sobre o exercício das funções de regulação, supervisão e avaliação das instituições e de seus cursos</w:t>
        </w:r>
      </w:hyperlink>
      <w:r w:rsidRPr="00B5752C">
        <w:rPr>
          <w:rFonts w:ascii="Arial" w:hAnsi="Arial" w:cs="Arial"/>
        </w:rPr>
        <w:t xml:space="preserve">. </w:t>
      </w:r>
    </w:p>
    <w:p w14:paraId="6361B4AA" w14:textId="77777777" w:rsidR="00AA1369" w:rsidRPr="00B5752C"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4" w:history="1">
        <w:r w:rsidRPr="00B5752C">
          <w:rPr>
            <w:rStyle w:val="Hyperlink"/>
            <w:rFonts w:ascii="Arial" w:hAnsi="Arial" w:cs="Arial"/>
            <w:color w:val="auto"/>
          </w:rPr>
          <w:t>Deliberação n.º 03/2021 Dispõe sobre a oferta de carga horária de atividades educacionais a distância em cursos de graduação presenciais de Instituições de Educação Superior - IES</w:t>
        </w:r>
      </w:hyperlink>
    </w:p>
    <w:p w14:paraId="365CBC9E" w14:textId="77777777" w:rsidR="00AA1369" w:rsidRPr="00B5752C" w:rsidRDefault="00AA1369" w:rsidP="00AA1369">
      <w:pPr>
        <w:pStyle w:val="PargrafodaLista"/>
        <w:widowControl w:val="0"/>
        <w:numPr>
          <w:ilvl w:val="0"/>
          <w:numId w:val="16"/>
        </w:numPr>
        <w:tabs>
          <w:tab w:val="left" w:pos="617"/>
        </w:tabs>
        <w:suppressAutoHyphens/>
        <w:spacing w:after="240"/>
        <w:ind w:right="124" w:hanging="136"/>
        <w:contextualSpacing w:val="0"/>
        <w:jc w:val="both"/>
        <w:rPr>
          <w:rFonts w:ascii="Arial" w:hAnsi="Arial" w:cs="Arial"/>
        </w:rPr>
      </w:pPr>
      <w:hyperlink r:id="rId45" w:history="1">
        <w:r w:rsidRPr="00B5752C">
          <w:rPr>
            <w:rStyle w:val="Hyperlink"/>
            <w:rFonts w:ascii="Arial" w:hAnsi="Arial" w:cs="Arial"/>
            <w:color w:val="auto"/>
          </w:rPr>
          <w:t>DELIBERAÇÃO CEE/CP N.º 08/2021 normas complementares à inserção da extensão nos  currículos dos cursos de graduação, nas modalidades presencial e a  distância, ofertados por Instituições de Educação Superior – IES  pertencentes ao Sistema Estadual de Ensino</w:t>
        </w:r>
      </w:hyperlink>
    </w:p>
    <w:p w14:paraId="1EBCD197" w14:textId="77777777" w:rsidR="00AA1369" w:rsidRDefault="00AA1369" w:rsidP="00AA1369">
      <w:pPr>
        <w:pStyle w:val="PargrafodaLista"/>
        <w:tabs>
          <w:tab w:val="left" w:pos="617"/>
        </w:tabs>
        <w:spacing w:line="360" w:lineRule="auto"/>
        <w:ind w:right="124"/>
        <w:jc w:val="both"/>
        <w:rPr>
          <w:rFonts w:ascii="Calibri" w:hAnsi="Calibri"/>
        </w:rPr>
      </w:pPr>
    </w:p>
    <w:p w14:paraId="4CC15FAD" w14:textId="77777777" w:rsidR="00AA1369" w:rsidRPr="00E37D57" w:rsidRDefault="00AA1369" w:rsidP="00AA1369">
      <w:pPr>
        <w:pStyle w:val="Corpodetexto"/>
        <w:spacing w:before="227"/>
        <w:ind w:left="0"/>
        <w:rPr>
          <w:b/>
          <w:sz w:val="28"/>
          <w:szCs w:val="28"/>
          <w:u w:val="none"/>
        </w:rPr>
      </w:pPr>
      <w:r w:rsidRPr="00E37D57">
        <w:rPr>
          <w:b/>
          <w:sz w:val="28"/>
          <w:szCs w:val="28"/>
          <w:u w:val="none"/>
        </w:rPr>
        <w:t>Legislação da Unespar</w:t>
      </w:r>
    </w:p>
    <w:p w14:paraId="3180572D" w14:textId="77777777" w:rsidR="00AA1369" w:rsidRPr="00E37D57" w:rsidRDefault="00AA1369" w:rsidP="00AA1369">
      <w:pPr>
        <w:pStyle w:val="Corpodetexto"/>
        <w:spacing w:before="227"/>
        <w:ind w:left="0"/>
        <w:rPr>
          <w:b/>
          <w:sz w:val="32"/>
          <w:u w:val="none"/>
        </w:rPr>
      </w:pPr>
    </w:p>
    <w:p w14:paraId="239D1F55" w14:textId="77777777" w:rsidR="00AA1369" w:rsidRPr="00B5752C" w:rsidRDefault="00AA1369" w:rsidP="00AA1369">
      <w:pPr>
        <w:pStyle w:val="PargrafodaLista"/>
        <w:widowControl w:val="0"/>
        <w:numPr>
          <w:ilvl w:val="0"/>
          <w:numId w:val="14"/>
        </w:numPr>
        <w:tabs>
          <w:tab w:val="left" w:pos="784"/>
        </w:tabs>
        <w:suppressAutoHyphens/>
        <w:spacing w:after="240"/>
        <w:ind w:hanging="136"/>
        <w:contextualSpacing w:val="0"/>
        <w:rPr>
          <w:rFonts w:ascii="Arial" w:hAnsi="Arial" w:cs="Arial"/>
        </w:rPr>
      </w:pPr>
      <w:hyperlink r:id="rId46">
        <w:r w:rsidRPr="00B5752C">
          <w:rPr>
            <w:rFonts w:ascii="Arial" w:hAnsi="Arial" w:cs="Arial"/>
            <w:u w:color="0461C1"/>
          </w:rPr>
          <w:t>Estatuto</w:t>
        </w:r>
        <w:r w:rsidRPr="00B5752C">
          <w:rPr>
            <w:rFonts w:ascii="Arial" w:hAnsi="Arial" w:cs="Arial"/>
            <w:spacing w:val="2"/>
            <w:u w:color="0461C1"/>
          </w:rPr>
          <w:t xml:space="preserve"> </w:t>
        </w:r>
        <w:r w:rsidRPr="00B5752C">
          <w:rPr>
            <w:rFonts w:ascii="Arial" w:hAnsi="Arial" w:cs="Arial"/>
            <w:u w:color="0461C1"/>
          </w:rPr>
          <w:t>da</w:t>
        </w:r>
        <w:r w:rsidRPr="00B5752C">
          <w:rPr>
            <w:rFonts w:ascii="Arial" w:hAnsi="Arial" w:cs="Arial"/>
            <w:spacing w:val="-4"/>
            <w:u w:color="0461C1"/>
          </w:rPr>
          <w:t xml:space="preserve"> </w:t>
        </w:r>
        <w:r w:rsidRPr="00B5752C">
          <w:rPr>
            <w:rFonts w:ascii="Arial" w:hAnsi="Arial" w:cs="Arial"/>
            <w:spacing w:val="-2"/>
            <w:u w:color="0461C1"/>
          </w:rPr>
          <w:t>Unespar</w:t>
        </w:r>
      </w:hyperlink>
      <w:r w:rsidRPr="00B5752C">
        <w:rPr>
          <w:rFonts w:ascii="Arial" w:hAnsi="Arial" w:cs="Arial"/>
          <w:spacing w:val="-2"/>
        </w:rPr>
        <w:t>;</w:t>
      </w:r>
    </w:p>
    <w:p w14:paraId="5DC7CC61" w14:textId="77777777" w:rsidR="00AA1369" w:rsidRPr="00B5752C"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47">
        <w:r w:rsidRPr="00B5752C">
          <w:rPr>
            <w:rFonts w:ascii="Arial" w:hAnsi="Arial" w:cs="Arial"/>
            <w:u w:color="0461C1"/>
          </w:rPr>
          <w:t>Regimento Geral</w:t>
        </w:r>
        <w:r w:rsidRPr="00B5752C">
          <w:rPr>
            <w:rFonts w:ascii="Arial" w:hAnsi="Arial" w:cs="Arial"/>
            <w:spacing w:val="-14"/>
            <w:u w:color="0461C1"/>
          </w:rPr>
          <w:t xml:space="preserve"> </w:t>
        </w:r>
        <w:r w:rsidRPr="00B5752C">
          <w:rPr>
            <w:rFonts w:ascii="Arial" w:hAnsi="Arial" w:cs="Arial"/>
            <w:u w:color="0461C1"/>
          </w:rPr>
          <w:t>da</w:t>
        </w:r>
        <w:r w:rsidRPr="00B5752C">
          <w:rPr>
            <w:rFonts w:ascii="Arial" w:hAnsi="Arial" w:cs="Arial"/>
            <w:spacing w:val="-6"/>
            <w:u w:color="0461C1"/>
          </w:rPr>
          <w:t xml:space="preserve"> </w:t>
        </w:r>
        <w:r w:rsidRPr="00B5752C">
          <w:rPr>
            <w:rFonts w:ascii="Arial" w:hAnsi="Arial" w:cs="Arial"/>
            <w:spacing w:val="-2"/>
            <w:u w:color="0461C1"/>
          </w:rPr>
          <w:t>Unespar</w:t>
        </w:r>
      </w:hyperlink>
      <w:r w:rsidRPr="00B5752C">
        <w:rPr>
          <w:rFonts w:ascii="Arial" w:hAnsi="Arial" w:cs="Arial"/>
          <w:spacing w:val="-2"/>
        </w:rPr>
        <w:t>;</w:t>
      </w:r>
    </w:p>
    <w:p w14:paraId="54F89089" w14:textId="77777777" w:rsidR="00AA1369" w:rsidRPr="00B5752C" w:rsidRDefault="00AA1369" w:rsidP="00AA1369">
      <w:pPr>
        <w:pStyle w:val="PargrafodaLista"/>
        <w:widowControl w:val="0"/>
        <w:numPr>
          <w:ilvl w:val="0"/>
          <w:numId w:val="14"/>
        </w:numPr>
        <w:tabs>
          <w:tab w:val="left" w:pos="860"/>
        </w:tabs>
        <w:suppressAutoHyphens/>
        <w:spacing w:after="240"/>
        <w:ind w:hanging="136"/>
        <w:contextualSpacing w:val="0"/>
        <w:rPr>
          <w:rFonts w:ascii="Arial" w:hAnsi="Arial" w:cs="Arial"/>
        </w:rPr>
      </w:pPr>
      <w:hyperlink r:id="rId48" w:history="1">
        <w:r w:rsidRPr="00B5752C">
          <w:rPr>
            <w:rStyle w:val="Hyperlink"/>
            <w:rFonts w:ascii="Arial" w:hAnsi="Arial" w:cs="Arial"/>
            <w:color w:val="auto"/>
          </w:rPr>
          <w:t>Regulamento de Execução e Supervisão das Atividades de Ensino de Graduação da Universidade Estadual do Paraná - UNESPAR</w:t>
        </w:r>
      </w:hyperlink>
    </w:p>
    <w:p w14:paraId="5ECDB5CE" w14:textId="77777777" w:rsidR="00AA1369" w:rsidRPr="00B5752C" w:rsidRDefault="00AA1369" w:rsidP="00AA1369">
      <w:pPr>
        <w:pStyle w:val="PargrafodaLista"/>
        <w:widowControl w:val="0"/>
        <w:numPr>
          <w:ilvl w:val="0"/>
          <w:numId w:val="14"/>
        </w:numPr>
        <w:tabs>
          <w:tab w:val="left" w:pos="818"/>
        </w:tabs>
        <w:suppressAutoHyphens/>
        <w:spacing w:after="240"/>
        <w:ind w:right="134" w:hanging="136"/>
        <w:contextualSpacing w:val="0"/>
        <w:jc w:val="both"/>
        <w:rPr>
          <w:rFonts w:ascii="Arial" w:hAnsi="Arial" w:cs="Arial"/>
        </w:rPr>
      </w:pPr>
      <w:hyperlink r:id="rId49">
        <w:r w:rsidRPr="00B5752C">
          <w:rPr>
            <w:rFonts w:ascii="Arial" w:hAnsi="Arial" w:cs="Arial"/>
            <w:u w:color="0461C1"/>
          </w:rPr>
          <w:t>Regulamento para matrícula especial em</w:t>
        </w:r>
      </w:hyperlink>
      <w:r w:rsidRPr="00B5752C">
        <w:rPr>
          <w:rFonts w:ascii="Arial" w:hAnsi="Arial" w:cs="Arial"/>
        </w:rPr>
        <w:t xml:space="preserve"> </w:t>
      </w:r>
      <w:hyperlink r:id="rId50">
        <w:r w:rsidRPr="00B5752C">
          <w:rPr>
            <w:rFonts w:ascii="Arial" w:hAnsi="Arial" w:cs="Arial"/>
            <w:u w:color="0461C1"/>
          </w:rPr>
          <w:t>disciplinas isoladas de estudantes nos cursos de Graduação</w:t>
        </w:r>
      </w:hyperlink>
      <w:r w:rsidRPr="00B5752C">
        <w:rPr>
          <w:rFonts w:ascii="Arial" w:hAnsi="Arial" w:cs="Arial"/>
        </w:rPr>
        <w:t>;</w:t>
      </w:r>
    </w:p>
    <w:p w14:paraId="14C4781B" w14:textId="77777777" w:rsidR="00AA1369" w:rsidRPr="00B5752C" w:rsidRDefault="00AA1369" w:rsidP="00AA1369">
      <w:pPr>
        <w:pStyle w:val="PargrafodaLista"/>
        <w:widowControl w:val="0"/>
        <w:numPr>
          <w:ilvl w:val="0"/>
          <w:numId w:val="14"/>
        </w:numPr>
        <w:tabs>
          <w:tab w:val="left" w:pos="818"/>
        </w:tabs>
        <w:suppressAutoHyphens/>
        <w:spacing w:after="240"/>
        <w:ind w:right="155" w:hanging="136"/>
        <w:contextualSpacing w:val="0"/>
        <w:rPr>
          <w:rFonts w:ascii="Arial" w:hAnsi="Arial" w:cs="Arial"/>
        </w:rPr>
      </w:pPr>
      <w:hyperlink r:id="rId51">
        <w:r w:rsidRPr="00B5752C">
          <w:rPr>
            <w:rFonts w:ascii="Arial" w:hAnsi="Arial" w:cs="Arial"/>
            <w:u w:color="0461C1"/>
          </w:rPr>
          <w:t>Sistema</w:t>
        </w:r>
        <w:r w:rsidRPr="00B5752C">
          <w:rPr>
            <w:rFonts w:ascii="Arial" w:hAnsi="Arial" w:cs="Arial"/>
            <w:spacing w:val="25"/>
            <w:u w:color="0461C1"/>
          </w:rPr>
          <w:t xml:space="preserve"> </w:t>
        </w:r>
        <w:r w:rsidRPr="00B5752C">
          <w:rPr>
            <w:rFonts w:ascii="Arial" w:hAnsi="Arial" w:cs="Arial"/>
            <w:u w:color="0461C1"/>
          </w:rPr>
          <w:t>de</w:t>
        </w:r>
        <w:r w:rsidRPr="00B5752C">
          <w:rPr>
            <w:rFonts w:ascii="Arial" w:hAnsi="Arial" w:cs="Arial"/>
            <w:spacing w:val="24"/>
            <w:u w:color="0461C1"/>
          </w:rPr>
          <w:t xml:space="preserve"> </w:t>
        </w:r>
        <w:r w:rsidRPr="00B5752C">
          <w:rPr>
            <w:rFonts w:ascii="Arial" w:hAnsi="Arial" w:cs="Arial"/>
            <w:u w:color="0461C1"/>
          </w:rPr>
          <w:t>Cotas</w:t>
        </w:r>
        <w:r w:rsidRPr="00B5752C">
          <w:rPr>
            <w:rFonts w:ascii="Arial" w:hAnsi="Arial" w:cs="Arial"/>
            <w:spacing w:val="28"/>
            <w:u w:color="0461C1"/>
          </w:rPr>
          <w:t xml:space="preserve"> </w:t>
        </w:r>
        <w:r w:rsidRPr="00B5752C">
          <w:rPr>
            <w:rFonts w:ascii="Arial" w:hAnsi="Arial" w:cs="Arial"/>
            <w:u w:color="0461C1"/>
          </w:rPr>
          <w:t>no</w:t>
        </w:r>
      </w:hyperlink>
      <w:r w:rsidRPr="00B5752C">
        <w:rPr>
          <w:rFonts w:ascii="Arial" w:hAnsi="Arial" w:cs="Arial"/>
        </w:rPr>
        <w:t xml:space="preserve"> </w:t>
      </w:r>
      <w:hyperlink r:id="rId52">
        <w:r w:rsidRPr="00B5752C">
          <w:rPr>
            <w:rFonts w:ascii="Arial" w:hAnsi="Arial" w:cs="Arial"/>
            <w:u w:color="0461C1"/>
          </w:rPr>
          <w:t>processo Seletivo Vestibular e o Sistema de Seleção Unificada – SISU</w:t>
        </w:r>
      </w:hyperlink>
      <w:r w:rsidRPr="00B5752C">
        <w:rPr>
          <w:rFonts w:ascii="Arial" w:hAnsi="Arial" w:cs="Arial"/>
        </w:rPr>
        <w:t>;</w:t>
      </w:r>
    </w:p>
    <w:p w14:paraId="5040563C" w14:textId="77777777" w:rsidR="00AA1369" w:rsidRPr="00B5752C" w:rsidRDefault="00AA1369"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3" w:history="1">
        <w:r w:rsidRPr="00B5752C">
          <w:rPr>
            <w:rStyle w:val="Hyperlink"/>
            <w:rFonts w:ascii="Arial" w:hAnsi="Arial" w:cs="Arial"/>
            <w:color w:val="auto"/>
          </w:rPr>
          <w:t>Política Institucional da Universidade Estadual do Paraná para Formação Inicial e Continuada de Professoras e Professores da Educação Básica</w:t>
        </w:r>
      </w:hyperlink>
    </w:p>
    <w:p w14:paraId="3DBEC3D9" w14:textId="7A00ADD5" w:rsidR="00B5752C" w:rsidRPr="00B5752C" w:rsidRDefault="00B5752C" w:rsidP="00AA1369">
      <w:pPr>
        <w:pStyle w:val="PargrafodaLista"/>
        <w:widowControl w:val="0"/>
        <w:numPr>
          <w:ilvl w:val="0"/>
          <w:numId w:val="14"/>
        </w:numPr>
        <w:tabs>
          <w:tab w:val="left" w:pos="818"/>
        </w:tabs>
        <w:suppressAutoHyphens/>
        <w:spacing w:after="240"/>
        <w:ind w:right="682" w:hanging="136"/>
        <w:contextualSpacing w:val="0"/>
        <w:rPr>
          <w:rFonts w:ascii="Arial" w:hAnsi="Arial" w:cs="Arial"/>
        </w:rPr>
      </w:pPr>
      <w:hyperlink r:id="rId54" w:history="1">
        <w:r w:rsidRPr="00B5752C">
          <w:rPr>
            <w:rStyle w:val="Hyperlink"/>
            <w:rFonts w:ascii="Arial" w:hAnsi="Arial" w:cs="Arial"/>
            <w:color w:val="auto"/>
          </w:rPr>
          <w:t>Regulamento de Extensão na Unespar</w:t>
        </w:r>
      </w:hyperlink>
    </w:p>
    <w:p w14:paraId="5D672FB8" w14:textId="50654E2E" w:rsidR="00AA1369" w:rsidRPr="00B5752C" w:rsidRDefault="00E379F2" w:rsidP="00AA1369">
      <w:pPr>
        <w:pStyle w:val="PargrafodaLista"/>
        <w:widowControl w:val="0"/>
        <w:numPr>
          <w:ilvl w:val="0"/>
          <w:numId w:val="14"/>
        </w:numPr>
        <w:tabs>
          <w:tab w:val="left" w:pos="607"/>
        </w:tabs>
        <w:suppressAutoHyphens/>
        <w:spacing w:after="240"/>
        <w:ind w:right="713" w:hanging="136"/>
        <w:contextualSpacing w:val="0"/>
        <w:rPr>
          <w:rStyle w:val="Hyperlink"/>
          <w:rFonts w:ascii="Arial" w:hAnsi="Arial" w:cs="Arial"/>
          <w:color w:val="auto"/>
        </w:rPr>
      </w:pPr>
      <w:r w:rsidRPr="00B5752C">
        <w:rPr>
          <w:rFonts w:ascii="Arial" w:hAnsi="Arial" w:cs="Arial"/>
        </w:rPr>
        <w:fldChar w:fldCharType="begin"/>
      </w:r>
      <w:r w:rsidRPr="00B5752C">
        <w:rPr>
          <w:rFonts w:ascii="Arial" w:hAnsi="Arial" w:cs="Arial"/>
        </w:rPr>
        <w:instrText>HYPERLINK "https://www.unespar.edu.br/a_reitoria/atos-oficiais/cepe/resolucoes/2024/resolucao-no-031-2024-cepe-unespar"</w:instrText>
      </w:r>
      <w:r w:rsidRPr="00B5752C">
        <w:rPr>
          <w:rFonts w:ascii="Arial" w:hAnsi="Arial" w:cs="Arial"/>
        </w:rPr>
      </w:r>
      <w:r w:rsidRPr="00B5752C">
        <w:rPr>
          <w:rFonts w:ascii="Arial" w:hAnsi="Arial" w:cs="Arial"/>
        </w:rPr>
        <w:fldChar w:fldCharType="separate"/>
      </w:r>
      <w:r w:rsidR="00AA1369" w:rsidRPr="00B5752C">
        <w:rPr>
          <w:rStyle w:val="Hyperlink"/>
          <w:rFonts w:ascii="Arial" w:hAnsi="Arial" w:cs="Arial"/>
          <w:color w:val="auto"/>
        </w:rPr>
        <w:t xml:space="preserve">Regulamento da </w:t>
      </w:r>
      <w:proofErr w:type="spellStart"/>
      <w:r w:rsidR="00AA1369" w:rsidRPr="00B5752C">
        <w:rPr>
          <w:rStyle w:val="Hyperlink"/>
          <w:rFonts w:ascii="Arial" w:hAnsi="Arial" w:cs="Arial"/>
          <w:color w:val="auto"/>
        </w:rPr>
        <w:t>Curricularização</w:t>
      </w:r>
      <w:proofErr w:type="spellEnd"/>
      <w:r w:rsidR="00AA1369" w:rsidRPr="00B5752C">
        <w:rPr>
          <w:rStyle w:val="Hyperlink"/>
          <w:rFonts w:ascii="Arial" w:hAnsi="Arial" w:cs="Arial"/>
          <w:color w:val="auto"/>
        </w:rPr>
        <w:t xml:space="preserve"> da Extensão na Unespar</w:t>
      </w:r>
    </w:p>
    <w:p w14:paraId="5A9E9530" w14:textId="515A5AF7" w:rsidR="00AA1369" w:rsidRPr="00B5752C" w:rsidRDefault="00E379F2" w:rsidP="00AA1369">
      <w:pPr>
        <w:pStyle w:val="PargrafodaLista"/>
        <w:widowControl w:val="0"/>
        <w:numPr>
          <w:ilvl w:val="0"/>
          <w:numId w:val="14"/>
        </w:numPr>
        <w:tabs>
          <w:tab w:val="left" w:pos="550"/>
        </w:tabs>
        <w:suppressAutoHyphens/>
        <w:spacing w:after="240"/>
        <w:ind w:hanging="136"/>
        <w:contextualSpacing w:val="0"/>
        <w:rPr>
          <w:rFonts w:ascii="Arial" w:hAnsi="Arial" w:cs="Arial"/>
        </w:rPr>
      </w:pPr>
      <w:r w:rsidRPr="00B5752C">
        <w:rPr>
          <w:rFonts w:ascii="Arial" w:hAnsi="Arial" w:cs="Arial"/>
        </w:rPr>
        <w:fldChar w:fldCharType="end"/>
      </w:r>
      <w:hyperlink r:id="rId55">
        <w:r w:rsidR="00AA1369" w:rsidRPr="00B5752C">
          <w:rPr>
            <w:rFonts w:ascii="Arial" w:hAnsi="Arial" w:cs="Arial"/>
            <w:u w:color="0461C1"/>
          </w:rPr>
          <w:t>Regulamento</w:t>
        </w:r>
        <w:r w:rsidR="00AA1369" w:rsidRPr="00B5752C">
          <w:rPr>
            <w:rFonts w:ascii="Arial" w:hAnsi="Arial" w:cs="Arial"/>
            <w:spacing w:val="-6"/>
            <w:u w:color="0461C1"/>
          </w:rPr>
          <w:t xml:space="preserve"> </w:t>
        </w:r>
        <w:r w:rsidR="00AA1369" w:rsidRPr="00B5752C">
          <w:rPr>
            <w:rFonts w:ascii="Arial" w:hAnsi="Arial" w:cs="Arial"/>
            <w:u w:color="0461C1"/>
          </w:rPr>
          <w:t>de</w:t>
        </w:r>
        <w:r w:rsidR="00AA1369" w:rsidRPr="00B5752C">
          <w:rPr>
            <w:rFonts w:ascii="Arial" w:hAnsi="Arial" w:cs="Arial"/>
            <w:spacing w:val="-4"/>
            <w:u w:color="0461C1"/>
          </w:rPr>
          <w:t xml:space="preserve"> </w:t>
        </w:r>
        <w:r w:rsidR="00AA1369" w:rsidRPr="00B5752C">
          <w:rPr>
            <w:rFonts w:ascii="Arial" w:hAnsi="Arial" w:cs="Arial"/>
            <w:spacing w:val="-2"/>
            <w:u w:color="0461C1"/>
          </w:rPr>
          <w:t>Pesquisa</w:t>
        </w:r>
        <w:r w:rsidR="00AA1369" w:rsidRPr="00B5752C">
          <w:rPr>
            <w:rFonts w:ascii="Arial" w:hAnsi="Arial" w:cs="Arial"/>
            <w:spacing w:val="-2"/>
          </w:rPr>
          <w:t>,</w:t>
        </w:r>
      </w:hyperlink>
    </w:p>
    <w:p w14:paraId="10CE2922" w14:textId="77777777" w:rsidR="00AA1369" w:rsidRPr="00B5752C"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56">
        <w:r w:rsidRPr="00B5752C">
          <w:rPr>
            <w:rStyle w:val="Hyperlink"/>
            <w:rFonts w:ascii="Arial" w:hAnsi="Arial" w:cs="Arial"/>
            <w:color w:val="auto"/>
          </w:rPr>
          <w:t>Regulamento do Programa de Monitoria</w:t>
        </w:r>
        <w:r w:rsidRPr="00B5752C">
          <w:rPr>
            <w:rStyle w:val="Hyperlink"/>
            <w:rFonts w:ascii="Arial" w:hAnsi="Arial" w:cs="Arial"/>
            <w:color w:val="auto"/>
            <w:spacing w:val="-2"/>
          </w:rPr>
          <w:t>,</w:t>
        </w:r>
      </w:hyperlink>
    </w:p>
    <w:p w14:paraId="500CB6E5" w14:textId="77777777" w:rsidR="00AA1369" w:rsidRPr="00B5752C" w:rsidRDefault="00AA1369" w:rsidP="00AA1369">
      <w:pPr>
        <w:pStyle w:val="PargrafodaLista"/>
        <w:widowControl w:val="0"/>
        <w:numPr>
          <w:ilvl w:val="0"/>
          <w:numId w:val="14"/>
        </w:numPr>
        <w:tabs>
          <w:tab w:val="left" w:pos="667"/>
        </w:tabs>
        <w:suppressAutoHyphens/>
        <w:spacing w:after="240"/>
        <w:ind w:hanging="136"/>
        <w:contextualSpacing w:val="0"/>
        <w:rPr>
          <w:rFonts w:ascii="Arial" w:hAnsi="Arial" w:cs="Arial"/>
        </w:rPr>
      </w:pPr>
      <w:hyperlink r:id="rId57" w:history="1">
        <w:r w:rsidRPr="00B5752C">
          <w:rPr>
            <w:rStyle w:val="Hyperlink"/>
            <w:rFonts w:ascii="Arial" w:hAnsi="Arial" w:cs="Arial"/>
            <w:color w:val="auto"/>
          </w:rPr>
          <w:t xml:space="preserve">Regulamento do Plano Educacional Individualizado (PEI) com estudantes com deficiência, altas habilidades/superdotação, transtornos funcionais específicos nos </w:t>
        </w:r>
        <w:r w:rsidRPr="00B5752C">
          <w:rPr>
            <w:rStyle w:val="Hyperlink"/>
            <w:rFonts w:ascii="Arial" w:hAnsi="Arial" w:cs="Arial"/>
            <w:color w:val="auto"/>
          </w:rPr>
          <w:lastRenderedPageBreak/>
          <w:t>Cursos de Graduação e Pós-Graduação da Unespar</w:t>
        </w:r>
      </w:hyperlink>
    </w:p>
    <w:bookmarkStart w:id="5" w:name="XXXIII_-_Regulamento_para_AAC"/>
    <w:bookmarkEnd w:id="5"/>
    <w:p w14:paraId="05283EAB" w14:textId="77777777" w:rsidR="00C556B0" w:rsidRPr="00B5752C" w:rsidRDefault="00AA1369" w:rsidP="3B0B41B9">
      <w:pPr>
        <w:pStyle w:val="PargrafodaLista"/>
        <w:widowControl w:val="0"/>
        <w:numPr>
          <w:ilvl w:val="0"/>
          <w:numId w:val="14"/>
        </w:numPr>
        <w:tabs>
          <w:tab w:val="left" w:pos="740"/>
        </w:tabs>
        <w:spacing w:after="240"/>
        <w:ind w:hanging="136"/>
        <w:rPr>
          <w:rFonts w:ascii="Arial" w:hAnsi="Arial" w:cs="Arial"/>
          <w:u w:val="single"/>
        </w:rPr>
      </w:pPr>
      <w:r w:rsidRPr="00B5752C">
        <w:rPr>
          <w:rFonts w:ascii="Arial" w:hAnsi="Arial" w:cs="Arial"/>
        </w:rPr>
        <w:fldChar w:fldCharType="begin"/>
      </w:r>
      <w:r w:rsidRPr="00B5752C">
        <w:rPr>
          <w:rFonts w:ascii="Arial" w:hAnsi="Arial" w:cs="Arial"/>
        </w:rPr>
        <w:instrText>HYPERLINK "https://www.unespar.edu.br/a_reitoria/atos-oficiais/cepe/resolucoes/2024/resolucao-no-032-2024-cepe-unespar"</w:instrText>
      </w:r>
      <w:r w:rsidRPr="00B5752C">
        <w:rPr>
          <w:rFonts w:ascii="Arial" w:hAnsi="Arial" w:cs="Arial"/>
        </w:rPr>
      </w:r>
      <w:r w:rsidRPr="00B5752C">
        <w:rPr>
          <w:rFonts w:ascii="Arial" w:hAnsi="Arial" w:cs="Arial"/>
        </w:rPr>
        <w:fldChar w:fldCharType="separate"/>
      </w:r>
      <w:r w:rsidRPr="00B5752C">
        <w:rPr>
          <w:rStyle w:val="Hyperlink"/>
          <w:rFonts w:ascii="Arial" w:hAnsi="Arial" w:cs="Arial"/>
          <w:color w:val="auto"/>
        </w:rPr>
        <w:t>Regulamento Geral dos Estágios Obrigatório e Não Obrigatório dos Cursos de Graduação da Universidade Estadual do Paraná</w:t>
      </w:r>
      <w:r w:rsidRPr="00B5752C">
        <w:rPr>
          <w:rFonts w:ascii="Arial" w:hAnsi="Arial" w:cs="Arial"/>
        </w:rPr>
        <w:fldChar w:fldCharType="end"/>
      </w:r>
      <w:r w:rsidR="00C556B0" w:rsidRPr="00B5752C">
        <w:rPr>
          <w:rFonts w:ascii="Arial" w:hAnsi="Arial" w:cs="Arial"/>
          <w:u w:val="single"/>
        </w:rPr>
        <w:t xml:space="preserve"> </w:t>
      </w:r>
    </w:p>
    <w:p w14:paraId="70AE09C5" w14:textId="77777777" w:rsidR="00EA3F5A" w:rsidRPr="00B5752C" w:rsidRDefault="00EA3F5A" w:rsidP="00EA3F5A">
      <w:pPr>
        <w:pStyle w:val="PargrafodaLista"/>
        <w:widowControl w:val="0"/>
        <w:tabs>
          <w:tab w:val="left" w:pos="740"/>
        </w:tabs>
        <w:spacing w:after="240"/>
        <w:ind w:left="119"/>
        <w:rPr>
          <w:rFonts w:ascii="Arial" w:hAnsi="Arial" w:cs="Arial"/>
          <w:u w:val="single"/>
        </w:rPr>
      </w:pPr>
    </w:p>
    <w:p w14:paraId="5DBC4D6D" w14:textId="0D79C9E9" w:rsidR="00EA3F5A" w:rsidRPr="00B5752C" w:rsidRDefault="00AA1369" w:rsidP="00B5752C">
      <w:pPr>
        <w:pStyle w:val="PargrafodaLista"/>
        <w:widowControl w:val="0"/>
        <w:numPr>
          <w:ilvl w:val="0"/>
          <w:numId w:val="14"/>
        </w:numPr>
        <w:tabs>
          <w:tab w:val="left" w:pos="740"/>
        </w:tabs>
        <w:spacing w:after="240"/>
        <w:ind w:hanging="136"/>
        <w:rPr>
          <w:rFonts w:ascii="Arial" w:hAnsi="Arial" w:cs="Arial"/>
          <w:u w:val="single"/>
        </w:rPr>
      </w:pPr>
      <w:hyperlink r:id="rId58">
        <w:r w:rsidRPr="00B5752C">
          <w:rPr>
            <w:rFonts w:ascii="Arial" w:hAnsi="Arial" w:cs="Arial"/>
            <w:u w:val="single"/>
          </w:rPr>
          <w:t>PDI da UNESPAR.</w:t>
        </w:r>
      </w:hyperlink>
    </w:p>
    <w:p w14:paraId="3EF9D43D" w14:textId="77777777" w:rsidR="00B5752C" w:rsidRPr="00B5752C" w:rsidRDefault="00B5752C" w:rsidP="00B5752C">
      <w:pPr>
        <w:pStyle w:val="PargrafodaLista"/>
        <w:rPr>
          <w:rFonts w:ascii="Arial" w:hAnsi="Arial" w:cs="Arial"/>
          <w:u w:val="single"/>
        </w:rPr>
      </w:pPr>
    </w:p>
    <w:p w14:paraId="26D11AB2" w14:textId="77777777" w:rsidR="00B5752C" w:rsidRPr="00B5752C" w:rsidRDefault="00B5752C" w:rsidP="00B5752C">
      <w:pPr>
        <w:pStyle w:val="PargrafodaLista"/>
        <w:widowControl w:val="0"/>
        <w:numPr>
          <w:ilvl w:val="0"/>
          <w:numId w:val="14"/>
        </w:numPr>
        <w:tabs>
          <w:tab w:val="left" w:pos="740"/>
        </w:tabs>
        <w:spacing w:after="240"/>
        <w:ind w:hanging="136"/>
        <w:rPr>
          <w:rFonts w:ascii="Arial" w:hAnsi="Arial" w:cs="Arial"/>
          <w:u w:val="single"/>
        </w:rPr>
      </w:pPr>
    </w:p>
    <w:p w14:paraId="40943861" w14:textId="1D38CBD5" w:rsidR="42FE2CCF" w:rsidRPr="00B5752C" w:rsidRDefault="42FE2CCF" w:rsidP="3B0B41B9">
      <w:pPr>
        <w:pStyle w:val="PargrafodaLista"/>
        <w:widowControl w:val="0"/>
        <w:numPr>
          <w:ilvl w:val="0"/>
          <w:numId w:val="14"/>
        </w:numPr>
        <w:tabs>
          <w:tab w:val="left" w:pos="740"/>
        </w:tabs>
        <w:spacing w:after="240"/>
        <w:ind w:hanging="136"/>
        <w:rPr>
          <w:rFonts w:ascii="Arial" w:hAnsi="Arial" w:cs="Arial"/>
          <w:u w:val="single"/>
        </w:rPr>
      </w:pPr>
      <w:hyperlink r:id="rId59">
        <w:r w:rsidRPr="00B5752C">
          <w:rPr>
            <w:rFonts w:ascii="Arial" w:hAnsi="Arial" w:cs="Arial"/>
            <w:u w:val="single"/>
          </w:rPr>
          <w:t>Regulamento de disciplinas optativas, eletivas, extracurriculares, multiplicação de disciplinas, união de turmas ou disciplinas nos Cursos de Graduação</w:t>
        </w:r>
      </w:hyperlink>
    </w:p>
    <w:p w14:paraId="74A678E4" w14:textId="77777777" w:rsidR="00BE599C" w:rsidRDefault="00BE599C">
      <w:pPr>
        <w:spacing w:before="0" w:after="120" w:line="360" w:lineRule="auto"/>
        <w:ind w:firstLine="851"/>
        <w:rPr>
          <w:rFonts w:ascii="Arial" w:eastAsia="Arial" w:hAnsi="Arial" w:cs="Arial"/>
          <w:color w:val="000000"/>
          <w:sz w:val="24"/>
          <w:szCs w:val="24"/>
        </w:rPr>
      </w:pPr>
    </w:p>
    <w:p w14:paraId="7D63C3BE" w14:textId="77777777" w:rsidR="00BE599C" w:rsidRDefault="00787C15">
      <w:pPr>
        <w:pStyle w:val="Ttulo1"/>
        <w:numPr>
          <w:ilvl w:val="1"/>
          <w:numId w:val="5"/>
        </w:numPr>
        <w:rPr>
          <w:rFonts w:ascii="Arial" w:eastAsia="Arial" w:hAnsi="Arial" w:cs="Arial"/>
          <w:b/>
          <w:sz w:val="24"/>
          <w:szCs w:val="24"/>
        </w:rPr>
      </w:pPr>
      <w:r w:rsidRPr="695FA3E0">
        <w:rPr>
          <w:rFonts w:ascii="Arial" w:eastAsia="Arial" w:hAnsi="Arial" w:cs="Arial"/>
          <w:b/>
          <w:bCs/>
          <w:sz w:val="24"/>
          <w:szCs w:val="24"/>
        </w:rPr>
        <w:t xml:space="preserve"> </w:t>
      </w:r>
      <w:bookmarkStart w:id="6" w:name="_Toc180766240"/>
      <w:r w:rsidRPr="695FA3E0">
        <w:rPr>
          <w:rFonts w:ascii="Arial" w:eastAsia="Arial" w:hAnsi="Arial" w:cs="Arial"/>
          <w:b/>
          <w:bCs/>
          <w:sz w:val="24"/>
          <w:szCs w:val="24"/>
        </w:rPr>
        <w:t>JUSTIFICATIVA</w:t>
      </w:r>
      <w:bookmarkEnd w:id="6"/>
    </w:p>
    <w:p w14:paraId="5B4D70CB"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355C95CA" w14:textId="03F7FA64" w:rsidR="00BE599C" w:rsidRDefault="00787C15">
      <w:pPr>
        <w:spacing w:before="0" w:after="120" w:line="360" w:lineRule="auto"/>
        <w:ind w:firstLine="851"/>
        <w:jc w:val="both"/>
        <w:rPr>
          <w:rFonts w:ascii="Arial" w:eastAsia="Arial" w:hAnsi="Arial" w:cs="Arial"/>
          <w:color w:val="000000" w:themeColor="text1"/>
          <w:sz w:val="24"/>
          <w:szCs w:val="24"/>
        </w:rPr>
      </w:pPr>
      <w:r w:rsidRPr="695FA3E0">
        <w:rPr>
          <w:rFonts w:ascii="Arial" w:eastAsia="Arial" w:hAnsi="Arial" w:cs="Arial"/>
          <w:color w:val="000000" w:themeColor="text1"/>
          <w:sz w:val="24"/>
          <w:szCs w:val="24"/>
        </w:rPr>
        <w:t>Apresentar nesta subseção a justificativa para elaborar este projeto pedagógico de curso, seja para criação ou para sua reestruturação.</w:t>
      </w:r>
    </w:p>
    <w:p w14:paraId="0358F997" w14:textId="54C460B8" w:rsidR="002D1321" w:rsidRPr="002D1321" w:rsidRDefault="002D1321" w:rsidP="002D1321">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126D4F43" w14:textId="00D2D936" w:rsidR="00BE599C" w:rsidRDefault="00787C15" w:rsidP="5968A8BD">
      <w:pPr>
        <w:pStyle w:val="Ttulo1"/>
        <w:numPr>
          <w:ilvl w:val="0"/>
          <w:numId w:val="5"/>
        </w:numPr>
        <w:rPr>
          <w:rFonts w:ascii="Arial" w:eastAsia="Arial" w:hAnsi="Arial" w:cs="Arial"/>
          <w:b/>
          <w:bCs/>
          <w:sz w:val="24"/>
          <w:szCs w:val="24"/>
        </w:rPr>
      </w:pPr>
      <w:r w:rsidRPr="695FA3E0">
        <w:rPr>
          <w:rFonts w:ascii="Arial" w:eastAsia="Arial" w:hAnsi="Arial" w:cs="Arial"/>
          <w:b/>
          <w:bCs/>
          <w:sz w:val="24"/>
          <w:szCs w:val="24"/>
        </w:rPr>
        <w:lastRenderedPageBreak/>
        <w:t xml:space="preserve"> </w:t>
      </w:r>
      <w:bookmarkStart w:id="7" w:name="_Toc180766241"/>
      <w:r w:rsidRPr="695FA3E0">
        <w:rPr>
          <w:rFonts w:ascii="Arial" w:eastAsia="Arial" w:hAnsi="Arial" w:cs="Arial"/>
          <w:b/>
          <w:bCs/>
          <w:sz w:val="24"/>
          <w:szCs w:val="24"/>
        </w:rPr>
        <w:t>CONCEPÇÃO, FINALIDADES E OBJETIVOS</w:t>
      </w:r>
      <w:bookmarkEnd w:id="7"/>
    </w:p>
    <w:p w14:paraId="54C6A86F" w14:textId="77777777" w:rsidR="00C556B0" w:rsidRDefault="00C556B0" w:rsidP="695FA3E0">
      <w:pPr>
        <w:spacing w:before="0" w:after="120" w:line="360" w:lineRule="auto"/>
        <w:ind w:firstLine="810"/>
        <w:rPr>
          <w:rFonts w:ascii="Arial" w:eastAsia="Arial" w:hAnsi="Arial" w:cs="Arial"/>
          <w:color w:val="000000" w:themeColor="text1"/>
          <w:sz w:val="24"/>
          <w:szCs w:val="24"/>
        </w:rPr>
      </w:pPr>
    </w:p>
    <w:p w14:paraId="6DD3DCE8" w14:textId="44ED0ADD"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color w:val="000000" w:themeColor="text1"/>
          <w:sz w:val="24"/>
          <w:szCs w:val="24"/>
        </w:rPr>
        <w:t>Elaborar um texto introdutório apresentando as subseções que integram esta seção.</w:t>
      </w:r>
    </w:p>
    <w:p w14:paraId="59BD2928" w14:textId="77777777" w:rsidR="00BE599C" w:rsidRDefault="00787C15">
      <w:pPr>
        <w:pStyle w:val="Ttulo1"/>
        <w:numPr>
          <w:ilvl w:val="1"/>
          <w:numId w:val="5"/>
        </w:numPr>
        <w:rPr>
          <w:rFonts w:ascii="Arial" w:eastAsia="Arial" w:hAnsi="Arial" w:cs="Arial"/>
          <w:b/>
          <w:sz w:val="24"/>
          <w:szCs w:val="24"/>
        </w:rPr>
      </w:pPr>
      <w:bookmarkStart w:id="8" w:name="_Toc180766242"/>
      <w:r w:rsidRPr="695FA3E0">
        <w:rPr>
          <w:rFonts w:ascii="Arial" w:eastAsia="Arial" w:hAnsi="Arial" w:cs="Arial"/>
          <w:b/>
          <w:bCs/>
          <w:sz w:val="24"/>
          <w:szCs w:val="24"/>
        </w:rPr>
        <w:t>CONCEPÇÃO</w:t>
      </w:r>
      <w:bookmarkEnd w:id="8"/>
    </w:p>
    <w:p w14:paraId="69F6311D" w14:textId="77777777" w:rsidR="00C556B0" w:rsidRDefault="00C556B0">
      <w:pPr>
        <w:spacing w:before="0" w:after="120" w:line="360" w:lineRule="auto"/>
        <w:ind w:firstLine="851"/>
        <w:jc w:val="both"/>
        <w:rPr>
          <w:rFonts w:ascii="Arial" w:eastAsia="Arial" w:hAnsi="Arial" w:cs="Arial"/>
          <w:color w:val="000000" w:themeColor="text1"/>
          <w:sz w:val="24"/>
          <w:szCs w:val="24"/>
        </w:rPr>
      </w:pPr>
    </w:p>
    <w:p w14:paraId="73405AFD" w14:textId="64389698" w:rsidR="00BE599C" w:rsidRDefault="00787C15">
      <w:pPr>
        <w:spacing w:before="0" w:after="120" w:line="360" w:lineRule="auto"/>
        <w:ind w:firstLine="851"/>
        <w:jc w:val="both"/>
        <w:rPr>
          <w:rFonts w:ascii="Arial" w:eastAsia="Arial" w:hAnsi="Arial" w:cs="Arial"/>
          <w:color w:val="000000"/>
          <w:sz w:val="24"/>
          <w:szCs w:val="24"/>
        </w:rPr>
      </w:pPr>
      <w:r w:rsidRPr="695FA3E0">
        <w:rPr>
          <w:rFonts w:ascii="Arial" w:eastAsia="Arial" w:hAnsi="Arial" w:cs="Arial"/>
          <w:color w:val="000000" w:themeColor="text1"/>
          <w:sz w:val="24"/>
          <w:szCs w:val="24"/>
        </w:rPr>
        <w:t>Apresentar nesta subseção a concepção teórica e pedagógica do curso, bem como suas bases científicas.</w:t>
      </w:r>
    </w:p>
    <w:p w14:paraId="2ECC72BC" w14:textId="77777777" w:rsidR="00BE599C" w:rsidRDefault="00787C15">
      <w:pPr>
        <w:pStyle w:val="Ttulo1"/>
        <w:numPr>
          <w:ilvl w:val="1"/>
          <w:numId w:val="5"/>
        </w:numPr>
        <w:rPr>
          <w:rFonts w:ascii="Arial" w:eastAsia="Arial" w:hAnsi="Arial" w:cs="Arial"/>
          <w:b/>
          <w:sz w:val="24"/>
          <w:szCs w:val="24"/>
        </w:rPr>
      </w:pPr>
      <w:bookmarkStart w:id="9" w:name="_Toc180766243"/>
      <w:r w:rsidRPr="695FA3E0">
        <w:rPr>
          <w:rFonts w:ascii="Arial" w:eastAsia="Arial" w:hAnsi="Arial" w:cs="Arial"/>
          <w:b/>
          <w:bCs/>
          <w:sz w:val="24"/>
          <w:szCs w:val="24"/>
        </w:rPr>
        <w:t>FINALIDADES</w:t>
      </w:r>
      <w:bookmarkEnd w:id="9"/>
    </w:p>
    <w:p w14:paraId="047BB24E" w14:textId="77777777" w:rsidR="00C556B0" w:rsidRDefault="00C556B0">
      <w:pPr>
        <w:spacing w:before="0" w:after="120" w:line="360" w:lineRule="auto"/>
        <w:ind w:firstLine="851"/>
        <w:jc w:val="both"/>
        <w:rPr>
          <w:rFonts w:ascii="Arial" w:eastAsia="Arial" w:hAnsi="Arial" w:cs="Arial"/>
          <w:color w:val="000000"/>
          <w:sz w:val="24"/>
          <w:szCs w:val="24"/>
        </w:rPr>
      </w:pPr>
    </w:p>
    <w:p w14:paraId="4B6A6D73" w14:textId="24C714F5"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Apresentar nesta subseção as finalidades que se pretende atingir com a concepção apresentada na subseção anterior.</w:t>
      </w:r>
    </w:p>
    <w:p w14:paraId="4CF5A879" w14:textId="77777777" w:rsidR="00BE599C" w:rsidRDefault="00BE599C">
      <w:pPr>
        <w:rPr>
          <w:rFonts w:ascii="Arial" w:eastAsia="Arial" w:hAnsi="Arial" w:cs="Arial"/>
        </w:rPr>
      </w:pPr>
    </w:p>
    <w:p w14:paraId="074CFFAE" w14:textId="77777777" w:rsidR="00BE599C" w:rsidRDefault="00787C15">
      <w:pPr>
        <w:pStyle w:val="Ttulo1"/>
        <w:numPr>
          <w:ilvl w:val="1"/>
          <w:numId w:val="5"/>
        </w:numPr>
        <w:rPr>
          <w:rFonts w:ascii="Arial" w:eastAsia="Arial" w:hAnsi="Arial" w:cs="Arial"/>
          <w:b/>
          <w:sz w:val="24"/>
          <w:szCs w:val="24"/>
        </w:rPr>
      </w:pPr>
      <w:bookmarkStart w:id="10" w:name="_Toc180766244"/>
      <w:r>
        <w:rPr>
          <w:rFonts w:ascii="Arial" w:eastAsia="Arial" w:hAnsi="Arial" w:cs="Arial"/>
          <w:b/>
          <w:sz w:val="24"/>
          <w:szCs w:val="24"/>
        </w:rPr>
        <w:t>OBJETIVO GERAL</w:t>
      </w:r>
      <w:bookmarkEnd w:id="10"/>
    </w:p>
    <w:p w14:paraId="2FF961E5"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D2D6410"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 objetivo geral do curso.</w:t>
      </w:r>
    </w:p>
    <w:p w14:paraId="2164736F" w14:textId="77777777" w:rsidR="00BE599C" w:rsidRDefault="00BE599C">
      <w:pPr>
        <w:rPr>
          <w:rFonts w:ascii="Arial" w:eastAsia="Arial" w:hAnsi="Arial" w:cs="Arial"/>
        </w:rPr>
      </w:pPr>
    </w:p>
    <w:p w14:paraId="25AD36F4" w14:textId="77777777" w:rsidR="00BE599C" w:rsidRDefault="00787C15">
      <w:pPr>
        <w:pStyle w:val="Ttulo1"/>
        <w:numPr>
          <w:ilvl w:val="1"/>
          <w:numId w:val="5"/>
        </w:numPr>
        <w:rPr>
          <w:rFonts w:ascii="Arial" w:eastAsia="Arial" w:hAnsi="Arial" w:cs="Arial"/>
          <w:b/>
          <w:sz w:val="24"/>
          <w:szCs w:val="24"/>
        </w:rPr>
      </w:pPr>
      <w:bookmarkStart w:id="11" w:name="_Toc180766245"/>
      <w:r>
        <w:rPr>
          <w:rFonts w:ascii="Arial" w:eastAsia="Arial" w:hAnsi="Arial" w:cs="Arial"/>
          <w:b/>
          <w:sz w:val="24"/>
          <w:szCs w:val="24"/>
        </w:rPr>
        <w:t>OBJETIVOS ESPECÍFICOS</w:t>
      </w:r>
      <w:bookmarkEnd w:id="11"/>
    </w:p>
    <w:p w14:paraId="0121E904"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0CF4DEAD" w14:textId="77777777" w:rsidR="00BE599C" w:rsidRDefault="00787C15">
      <w:pPr>
        <w:numPr>
          <w:ilvl w:val="0"/>
          <w:numId w:val="4"/>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Apresentar os objetivos específicos do curso a partir do desdobramento do objetivo geral do curso.</w:t>
      </w:r>
    </w:p>
    <w:p w14:paraId="290F4A5F" w14:textId="77777777" w:rsidR="00BE599C" w:rsidRDefault="00BE599C">
      <w:pPr>
        <w:rPr>
          <w:rFonts w:ascii="Arial" w:eastAsia="Arial" w:hAnsi="Arial" w:cs="Arial"/>
          <w:b/>
          <w:color w:val="000000"/>
        </w:rPr>
      </w:pPr>
    </w:p>
    <w:p w14:paraId="4AA4F457" w14:textId="77777777" w:rsidR="00BE599C" w:rsidRDefault="00787C15">
      <w:pPr>
        <w:spacing w:before="0" w:after="0" w:line="240" w:lineRule="auto"/>
        <w:rPr>
          <w:rFonts w:ascii="Arial" w:eastAsia="Arial" w:hAnsi="Arial" w:cs="Arial"/>
        </w:rPr>
      </w:pPr>
      <w:r>
        <w:br w:type="page"/>
      </w:r>
    </w:p>
    <w:p w14:paraId="3E24DC6D" w14:textId="77777777" w:rsidR="00BE599C" w:rsidRDefault="00787C15">
      <w:pPr>
        <w:pStyle w:val="Ttulo1"/>
        <w:numPr>
          <w:ilvl w:val="0"/>
          <w:numId w:val="5"/>
        </w:numPr>
        <w:rPr>
          <w:rFonts w:ascii="Arial" w:eastAsia="Arial" w:hAnsi="Arial" w:cs="Arial"/>
          <w:b/>
          <w:sz w:val="24"/>
          <w:szCs w:val="24"/>
        </w:rPr>
      </w:pPr>
      <w:bookmarkStart w:id="12" w:name="_Toc180766246"/>
      <w:r>
        <w:rPr>
          <w:rFonts w:ascii="Arial" w:eastAsia="Arial" w:hAnsi="Arial" w:cs="Arial"/>
          <w:b/>
          <w:sz w:val="24"/>
          <w:szCs w:val="24"/>
        </w:rPr>
        <w:lastRenderedPageBreak/>
        <w:t>METODOLOGIA E AVALIAÇÃO</w:t>
      </w:r>
      <w:bookmarkEnd w:id="12"/>
    </w:p>
    <w:p w14:paraId="378D72DF" w14:textId="77777777" w:rsidR="00C556B0" w:rsidRDefault="00C556B0" w:rsidP="695FA3E0">
      <w:pPr>
        <w:spacing w:before="0" w:after="120" w:line="360" w:lineRule="auto"/>
        <w:ind w:firstLine="810"/>
        <w:rPr>
          <w:rFonts w:ascii="Arial" w:eastAsia="Arial" w:hAnsi="Arial" w:cs="Arial"/>
          <w:b/>
          <w:bCs/>
          <w:color w:val="000000" w:themeColor="text1"/>
        </w:rPr>
      </w:pPr>
    </w:p>
    <w:p w14:paraId="6DB578E0" w14:textId="18740FC3" w:rsidR="00BE599C" w:rsidRDefault="00787C15" w:rsidP="695FA3E0">
      <w:pPr>
        <w:spacing w:before="0" w:after="120" w:line="360" w:lineRule="auto"/>
        <w:ind w:firstLine="810"/>
        <w:rPr>
          <w:rFonts w:ascii="Arial" w:eastAsia="Arial" w:hAnsi="Arial" w:cs="Arial"/>
          <w:color w:val="000000"/>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Elaborar um texto introdutório apresentando as subseções que integram esta seção.</w:t>
      </w:r>
    </w:p>
    <w:p w14:paraId="65EB24EE" w14:textId="77777777" w:rsidR="00BE599C" w:rsidRDefault="00BE599C">
      <w:pPr>
        <w:rPr>
          <w:rFonts w:ascii="Arial" w:eastAsia="Arial" w:hAnsi="Arial" w:cs="Arial"/>
        </w:rPr>
      </w:pPr>
    </w:p>
    <w:p w14:paraId="08F4AC89" w14:textId="77777777" w:rsidR="00BE599C" w:rsidRDefault="00787C15">
      <w:pPr>
        <w:pStyle w:val="Ttulo1"/>
        <w:numPr>
          <w:ilvl w:val="1"/>
          <w:numId w:val="5"/>
        </w:numPr>
        <w:rPr>
          <w:rFonts w:ascii="Arial" w:eastAsia="Arial" w:hAnsi="Arial" w:cs="Arial"/>
          <w:b/>
          <w:sz w:val="24"/>
          <w:szCs w:val="24"/>
        </w:rPr>
      </w:pPr>
      <w:bookmarkStart w:id="13" w:name="_Toc180766247"/>
      <w:r w:rsidRPr="695FA3E0">
        <w:rPr>
          <w:rFonts w:ascii="Arial" w:eastAsia="Arial" w:hAnsi="Arial" w:cs="Arial"/>
          <w:b/>
          <w:bCs/>
          <w:sz w:val="24"/>
          <w:szCs w:val="24"/>
        </w:rPr>
        <w:t>METODOLOGIA</w:t>
      </w:r>
      <w:bookmarkEnd w:id="13"/>
      <w:r w:rsidRPr="695FA3E0">
        <w:rPr>
          <w:rFonts w:ascii="Arial" w:eastAsia="Arial" w:hAnsi="Arial" w:cs="Arial"/>
          <w:b/>
          <w:bCs/>
          <w:sz w:val="24"/>
          <w:szCs w:val="24"/>
        </w:rPr>
        <w:t xml:space="preserve"> </w:t>
      </w:r>
    </w:p>
    <w:p w14:paraId="736C25EF" w14:textId="77777777" w:rsidR="00C556B0" w:rsidRDefault="00C556B0">
      <w:pPr>
        <w:spacing w:before="0" w:after="120" w:line="360" w:lineRule="auto"/>
        <w:ind w:firstLine="851"/>
        <w:jc w:val="both"/>
        <w:rPr>
          <w:rFonts w:ascii="Arial" w:eastAsia="Arial" w:hAnsi="Arial" w:cs="Arial"/>
          <w:color w:val="000000"/>
          <w:sz w:val="24"/>
          <w:szCs w:val="24"/>
        </w:rPr>
      </w:pPr>
    </w:p>
    <w:p w14:paraId="6307A8CF" w14:textId="487CB658" w:rsidR="00BE599C" w:rsidRDefault="00787C15">
      <w:pPr>
        <w:spacing w:before="0" w:after="120" w:line="360" w:lineRule="auto"/>
        <w:ind w:firstLine="851"/>
        <w:jc w:val="both"/>
      </w:pPr>
      <w:r>
        <w:rPr>
          <w:rFonts w:ascii="Arial" w:eastAsia="Arial" w:hAnsi="Arial" w:cs="Arial"/>
          <w:color w:val="000000"/>
          <w:sz w:val="24"/>
          <w:szCs w:val="24"/>
        </w:rPr>
        <w:t>Apresentar nesta subseção a metodologia a ser desenvolvida na implementação do curso, apresentando as bases teóricas e o desenvolvimento das atividades da graduação.</w:t>
      </w:r>
    </w:p>
    <w:p w14:paraId="37E3F3DA" w14:textId="77777777" w:rsidR="00BE599C" w:rsidRDefault="00BE599C"/>
    <w:p w14:paraId="3F0EC631" w14:textId="77777777" w:rsidR="00BE599C" w:rsidRDefault="00787C15">
      <w:pPr>
        <w:pStyle w:val="Ttulo1"/>
        <w:numPr>
          <w:ilvl w:val="1"/>
          <w:numId w:val="5"/>
        </w:numPr>
        <w:rPr>
          <w:rFonts w:ascii="Arial" w:eastAsia="Arial" w:hAnsi="Arial" w:cs="Arial"/>
          <w:b/>
          <w:sz w:val="24"/>
          <w:szCs w:val="24"/>
        </w:rPr>
      </w:pPr>
      <w:bookmarkStart w:id="14" w:name="_Toc180766248"/>
      <w:r w:rsidRPr="695FA3E0">
        <w:rPr>
          <w:rFonts w:ascii="Arial" w:eastAsia="Arial" w:hAnsi="Arial" w:cs="Arial"/>
          <w:b/>
          <w:bCs/>
          <w:sz w:val="24"/>
          <w:szCs w:val="24"/>
        </w:rPr>
        <w:t>AVALIAÇÃO</w:t>
      </w:r>
      <w:bookmarkEnd w:id="14"/>
      <w:r w:rsidRPr="695FA3E0">
        <w:rPr>
          <w:rFonts w:ascii="Arial" w:eastAsia="Arial" w:hAnsi="Arial" w:cs="Arial"/>
          <w:b/>
          <w:bCs/>
          <w:sz w:val="24"/>
          <w:szCs w:val="24"/>
        </w:rPr>
        <w:t xml:space="preserve"> </w:t>
      </w:r>
    </w:p>
    <w:p w14:paraId="48B44A36" w14:textId="77777777" w:rsidR="00C556B0" w:rsidRDefault="00C556B0">
      <w:pPr>
        <w:spacing w:before="0" w:after="120" w:line="360" w:lineRule="auto"/>
        <w:ind w:firstLine="851"/>
        <w:jc w:val="both"/>
        <w:rPr>
          <w:rFonts w:ascii="Arial" w:eastAsia="Arial" w:hAnsi="Arial" w:cs="Arial"/>
          <w:color w:val="000000"/>
          <w:sz w:val="24"/>
          <w:szCs w:val="24"/>
        </w:rPr>
      </w:pPr>
    </w:p>
    <w:p w14:paraId="13582179" w14:textId="16F8251B" w:rsidR="00BE599C" w:rsidRDefault="00787C15">
      <w:pPr>
        <w:spacing w:before="0" w:after="120" w:line="360" w:lineRule="auto"/>
        <w:ind w:firstLine="851"/>
        <w:jc w:val="both"/>
      </w:pPr>
      <w:r>
        <w:rPr>
          <w:rFonts w:ascii="Arial" w:eastAsia="Arial" w:hAnsi="Arial" w:cs="Arial"/>
          <w:color w:val="000000"/>
          <w:sz w:val="24"/>
          <w:szCs w:val="24"/>
        </w:rPr>
        <w:t>Apresentar nesta subseção como se dará a avaliação da aprendizagem, tomando como base inicial o regimento da UNESPAR no que concerne a notas e frequência e a partir daí as próprias do curso.</w:t>
      </w:r>
    </w:p>
    <w:p w14:paraId="54747F63" w14:textId="1447D14F" w:rsidR="00BE599C" w:rsidRDefault="002D1321">
      <w:pPr>
        <w:rPr>
          <w:rFonts w:ascii="Arial" w:eastAsia="Arial" w:hAnsi="Arial" w:cs="Arial"/>
          <w:b/>
          <w:color w:val="000000"/>
        </w:rPr>
      </w:pPr>
      <w:r>
        <w:rPr>
          <w:rFonts w:ascii="Arial" w:eastAsia="Arial" w:hAnsi="Arial" w:cs="Arial"/>
          <w:b/>
          <w:color w:val="000000"/>
        </w:rPr>
        <w:br w:type="page"/>
      </w:r>
    </w:p>
    <w:p w14:paraId="2DD70125" w14:textId="3947BA4F" w:rsidR="00BE599C" w:rsidRPr="00F44E5C" w:rsidRDefault="1D05096D" w:rsidP="695FA3E0">
      <w:pPr>
        <w:pStyle w:val="PargrafodaLista"/>
        <w:numPr>
          <w:ilvl w:val="0"/>
          <w:numId w:val="5"/>
        </w:numPr>
        <w:rPr>
          <w:rFonts w:ascii="Arial" w:eastAsia="Arial" w:hAnsi="Arial" w:cs="Arial"/>
          <w:b/>
          <w:bCs/>
          <w:color w:val="1F497D" w:themeColor="text2"/>
        </w:rPr>
      </w:pPr>
      <w:r w:rsidRPr="00F44E5C">
        <w:rPr>
          <w:rFonts w:ascii="Arial" w:eastAsia="Arial" w:hAnsi="Arial" w:cs="Arial"/>
          <w:b/>
          <w:bCs/>
          <w:color w:val="1F497D" w:themeColor="text2"/>
        </w:rPr>
        <w:lastRenderedPageBreak/>
        <w:t>PERFIL DO PROFISSIONAL - FORMAÇÃO GERAL</w:t>
      </w:r>
    </w:p>
    <w:p w14:paraId="7196795B" w14:textId="77777777" w:rsidR="00C556B0" w:rsidRDefault="00C556B0" w:rsidP="695FA3E0">
      <w:pPr>
        <w:spacing w:before="0" w:after="120" w:line="360" w:lineRule="auto"/>
        <w:ind w:firstLine="900"/>
        <w:rPr>
          <w:rFonts w:ascii="Arial" w:eastAsia="Arial" w:hAnsi="Arial" w:cs="Arial"/>
          <w:color w:val="000000" w:themeColor="text1"/>
          <w:sz w:val="24"/>
          <w:szCs w:val="24"/>
        </w:rPr>
      </w:pPr>
    </w:p>
    <w:p w14:paraId="20A7FFFE" w14:textId="478FC572" w:rsidR="00BE599C" w:rsidRDefault="00787C15" w:rsidP="695FA3E0">
      <w:pPr>
        <w:spacing w:before="0" w:after="120" w:line="360" w:lineRule="auto"/>
        <w:ind w:firstLine="900"/>
        <w:rPr>
          <w:rFonts w:ascii="Arial" w:eastAsia="Arial" w:hAnsi="Arial" w:cs="Arial"/>
          <w:color w:val="000000"/>
          <w:sz w:val="24"/>
          <w:szCs w:val="24"/>
        </w:rPr>
      </w:pPr>
      <w:r w:rsidRPr="695FA3E0">
        <w:rPr>
          <w:rFonts w:ascii="Arial" w:eastAsia="Arial" w:hAnsi="Arial" w:cs="Arial"/>
          <w:color w:val="000000" w:themeColor="text1"/>
          <w:sz w:val="24"/>
          <w:szCs w:val="24"/>
        </w:rPr>
        <w:t>Apresentar nesta seção o perfil profissional que se pretende para os egressos do curso, utilizando a marcadores para a lista:</w:t>
      </w:r>
    </w:p>
    <w:p w14:paraId="6814670C" w14:textId="1A47F23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Para isso, deverá apresentar:</w:t>
      </w:r>
    </w:p>
    <w:p w14:paraId="71C224E7"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Comprometimento com ....;</w:t>
      </w:r>
    </w:p>
    <w:p w14:paraId="400EA130"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do ...;</w:t>
      </w:r>
    </w:p>
    <w:p w14:paraId="0C4A7E3D"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Compreensão das ...;</w:t>
      </w:r>
    </w:p>
    <w:p w14:paraId="20D9AECC"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Domínio do conhecimento ...;</w:t>
      </w:r>
    </w:p>
    <w:p w14:paraId="5A138A45" w14:textId="77777777" w:rsidR="00BE599C" w:rsidRDefault="00787C15">
      <w:pPr>
        <w:numPr>
          <w:ilvl w:val="0"/>
          <w:numId w:val="4"/>
        </w:numPr>
        <w:pBdr>
          <w:top w:val="nil"/>
          <w:left w:val="nil"/>
          <w:bottom w:val="nil"/>
          <w:right w:val="nil"/>
          <w:between w:val="nil"/>
        </w:pBdr>
        <w:spacing w:before="0" w:after="0" w:line="360" w:lineRule="auto"/>
        <w:jc w:val="both"/>
        <w:rPr>
          <w:color w:val="000000"/>
          <w:sz w:val="24"/>
          <w:szCs w:val="24"/>
        </w:rPr>
      </w:pPr>
      <w:r w:rsidRPr="695FA3E0">
        <w:rPr>
          <w:rFonts w:ascii="Arial" w:eastAsia="Arial" w:hAnsi="Arial" w:cs="Arial"/>
          <w:color w:val="000000" w:themeColor="text1"/>
          <w:sz w:val="24"/>
          <w:szCs w:val="24"/>
        </w:rPr>
        <w:t>Apropriação ...;</w:t>
      </w:r>
    </w:p>
    <w:p w14:paraId="02316639" w14:textId="325F1649" w:rsidR="00BE599C" w:rsidRDefault="00BE599C">
      <w:pPr>
        <w:spacing w:before="0" w:after="0" w:line="240" w:lineRule="auto"/>
      </w:pPr>
    </w:p>
    <w:p w14:paraId="246B06C8" w14:textId="2EA099AB" w:rsidR="00631FD0" w:rsidRDefault="00631FD0" w:rsidP="00631FD0">
      <w:pPr>
        <w:spacing w:before="0" w:after="120" w:line="360" w:lineRule="auto"/>
        <w:ind w:firstLine="851"/>
        <w:jc w:val="both"/>
        <w:rPr>
          <w:rFonts w:ascii="Arial" w:eastAsia="Arial" w:hAnsi="Arial" w:cs="Arial"/>
          <w:color w:val="000000"/>
          <w:sz w:val="24"/>
          <w:szCs w:val="24"/>
        </w:rPr>
      </w:pPr>
      <w:r w:rsidRPr="002F645C">
        <w:rPr>
          <w:rFonts w:ascii="Arial" w:eastAsia="Arial" w:hAnsi="Arial" w:cs="Arial"/>
          <w:color w:val="000000"/>
          <w:sz w:val="24"/>
          <w:szCs w:val="24"/>
          <w:highlight w:val="yellow"/>
        </w:rPr>
        <w:t xml:space="preserve">Para elaboração deste perfil verificar as </w:t>
      </w:r>
      <w:hyperlink r:id="rId60">
        <w:r w:rsidRPr="002F645C">
          <w:rPr>
            <w:rFonts w:ascii="Arial" w:eastAsia="Arial" w:hAnsi="Arial" w:cs="Arial"/>
            <w:color w:val="0563C1"/>
            <w:sz w:val="24"/>
            <w:szCs w:val="24"/>
            <w:highlight w:val="yellow"/>
            <w:u w:val="single"/>
          </w:rPr>
          <w:t>Diretrizes Curriculares Nacionais dos Cursos de Graduação, do MEC</w:t>
        </w:r>
      </w:hyperlink>
      <w:r w:rsidRPr="002F645C">
        <w:rPr>
          <w:rFonts w:ascii="Arial" w:eastAsia="Arial" w:hAnsi="Arial" w:cs="Arial"/>
          <w:sz w:val="24"/>
          <w:szCs w:val="24"/>
          <w:highlight w:val="yellow"/>
        </w:rPr>
        <w:t xml:space="preserve"> do curso</w:t>
      </w:r>
      <w:r w:rsidR="00CE3B85">
        <w:rPr>
          <w:rFonts w:ascii="Arial" w:eastAsia="Arial" w:hAnsi="Arial" w:cs="Arial"/>
          <w:sz w:val="24"/>
          <w:szCs w:val="24"/>
        </w:rPr>
        <w:t>.</w:t>
      </w:r>
    </w:p>
    <w:p w14:paraId="790CE0CD" w14:textId="7E190591" w:rsidR="00631FD0" w:rsidRDefault="002D1321" w:rsidP="002D1321">
      <w:r>
        <w:br w:type="page"/>
      </w:r>
    </w:p>
    <w:p w14:paraId="54730021" w14:textId="77777777" w:rsidR="00E86760" w:rsidRPr="009D779C" w:rsidRDefault="00E86760" w:rsidP="00E86760">
      <w:pPr>
        <w:pStyle w:val="Ttulo1"/>
        <w:numPr>
          <w:ilvl w:val="0"/>
          <w:numId w:val="5"/>
        </w:numPr>
        <w:rPr>
          <w:b/>
          <w:sz w:val="24"/>
          <w:szCs w:val="24"/>
          <w:highlight w:val="yellow"/>
        </w:rPr>
      </w:pPr>
      <w:bookmarkStart w:id="15" w:name="_Toc180766249"/>
      <w:bookmarkStart w:id="16" w:name="OLE_LINK1"/>
      <w:r w:rsidRPr="009D779C">
        <w:rPr>
          <w:rFonts w:ascii="Arial" w:eastAsia="Arial" w:hAnsi="Arial" w:cs="Arial"/>
          <w:b/>
          <w:sz w:val="24"/>
          <w:szCs w:val="24"/>
          <w:highlight w:val="yellow"/>
        </w:rPr>
        <w:lastRenderedPageBreak/>
        <w:t>INTERNACIONALIZAÇÃO</w:t>
      </w:r>
      <w:bookmarkEnd w:id="15"/>
    </w:p>
    <w:p w14:paraId="5AD8E7D9" w14:textId="77777777" w:rsidR="00E86760" w:rsidRDefault="00E86760" w:rsidP="00E86760"/>
    <w:p w14:paraId="2B488E38" w14:textId="180541C0" w:rsidR="0092178C" w:rsidRPr="0092178C" w:rsidRDefault="0092178C" w:rsidP="0092178C">
      <w:pPr>
        <w:rPr>
          <w:rFonts w:ascii="Arial" w:eastAsia="Arial" w:hAnsi="Arial" w:cs="Arial"/>
          <w:b/>
          <w:color w:val="000000"/>
          <w:sz w:val="24"/>
          <w:szCs w:val="24"/>
        </w:rPr>
      </w:pPr>
      <w:r w:rsidRPr="0092178C">
        <w:rPr>
          <w:rFonts w:ascii="Arial" w:hAnsi="Arial" w:cs="Arial"/>
          <w:sz w:val="24"/>
          <w:szCs w:val="24"/>
        </w:rPr>
        <w:t xml:space="preserve">Exemplo: </w:t>
      </w:r>
      <w:r w:rsidRPr="0092178C">
        <w:rPr>
          <w:rFonts w:ascii="Arial" w:eastAsia="Arial" w:hAnsi="Arial" w:cs="Arial"/>
          <w:b/>
          <w:color w:val="000000"/>
          <w:sz w:val="24"/>
          <w:szCs w:val="24"/>
          <w:highlight w:val="yellow"/>
        </w:rPr>
        <w:t>Sugestão de texto redigido pelo Escritório de Relações Internacionais (ERI):</w:t>
      </w:r>
      <w:r w:rsidRPr="0092178C">
        <w:rPr>
          <w:rFonts w:ascii="Arial" w:eastAsia="Arial" w:hAnsi="Arial" w:cs="Arial"/>
          <w:b/>
          <w:color w:val="000000"/>
          <w:sz w:val="24"/>
          <w:szCs w:val="24"/>
        </w:rPr>
        <w:t xml:space="preserve"> </w:t>
      </w:r>
    </w:p>
    <w:p w14:paraId="1984B637" w14:textId="77777777" w:rsidR="0092178C" w:rsidRPr="0092178C" w:rsidRDefault="0092178C" w:rsidP="0092178C">
      <w:pPr>
        <w:pBdr>
          <w:top w:val="nil"/>
          <w:left w:val="nil"/>
          <w:bottom w:val="nil"/>
          <w:right w:val="nil"/>
          <w:between w:val="nil"/>
        </w:pBdr>
        <w:shd w:val="clear" w:color="auto" w:fill="FFFFFF"/>
        <w:spacing w:after="240" w:line="360" w:lineRule="auto"/>
        <w:ind w:firstLine="708"/>
        <w:jc w:val="both"/>
        <w:rPr>
          <w:rFonts w:ascii="Arial" w:eastAsia="Arial" w:hAnsi="Arial" w:cs="Arial"/>
          <w:color w:val="000000"/>
          <w:sz w:val="24"/>
          <w:szCs w:val="24"/>
        </w:rPr>
      </w:pPr>
      <w:r w:rsidRPr="0092178C">
        <w:rPr>
          <w:rFonts w:ascii="Arial" w:eastAsia="Arial" w:hAnsi="Arial" w:cs="Arial"/>
          <w:color w:val="000000"/>
          <w:sz w:val="24"/>
          <w:szCs w:val="24"/>
        </w:rPr>
        <w:t>O conceito de Internacionalização corresponde, de maneira geral, a um processo deliberado de introdução de dimensões internacionais, interculturais ou globais em todos os aspectos da educação superior</w:t>
      </w:r>
      <w:r w:rsidRPr="0092178C">
        <w:rPr>
          <w:rFonts w:ascii="Arial" w:eastAsia="Arial" w:hAnsi="Arial" w:cs="Arial"/>
          <w:sz w:val="24"/>
          <w:szCs w:val="24"/>
        </w:rPr>
        <w:t>, isto é,</w:t>
      </w:r>
      <w:r w:rsidRPr="0092178C">
        <w:rPr>
          <w:rFonts w:ascii="Arial" w:eastAsia="Arial" w:hAnsi="Arial" w:cs="Arial"/>
          <w:color w:val="000000"/>
          <w:sz w:val="24"/>
          <w:szCs w:val="24"/>
        </w:rPr>
        <w:t xml:space="preserve"> ensino, pesquisa e extensão.</w:t>
      </w:r>
    </w:p>
    <w:p w14:paraId="134F147B"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Segundo a UNESCO, “instituições de educação superior ao redor do mundo têm uma responsabilidade social de ajudar no desenvolvimento, por meio da crescente transferência de conhecimentos cruzando fronteiras, especialmente nos países subdesenvolvidos, e trabalhando para encontrar soluções comuns para promover a circulação do saber" (2009. p. 4).</w:t>
      </w:r>
    </w:p>
    <w:p w14:paraId="5BD16482" w14:textId="77777777" w:rsidR="0092178C" w:rsidRPr="0092178C" w:rsidRDefault="0092178C" w:rsidP="0092178C">
      <w:pPr>
        <w:pBdr>
          <w:top w:val="nil"/>
          <w:left w:val="nil"/>
          <w:bottom w:val="nil"/>
          <w:right w:val="nil"/>
          <w:between w:val="nil"/>
        </w:pBdr>
        <w:shd w:val="clear" w:color="auto" w:fill="FFFFFF"/>
        <w:spacing w:after="240"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xml:space="preserve">            Na UNESPAR </w:t>
      </w:r>
      <w:r w:rsidRPr="0092178C">
        <w:rPr>
          <w:rFonts w:ascii="Arial" w:eastAsia="Arial" w:hAnsi="Arial" w:cs="Arial"/>
          <w:color w:val="000000"/>
          <w:sz w:val="24"/>
          <w:szCs w:val="24"/>
          <w:highlight w:val="yellow"/>
        </w:rPr>
        <w:t>e no curso XXXX do campus XXX</w:t>
      </w:r>
      <w:r w:rsidRPr="0092178C">
        <w:rPr>
          <w:rFonts w:ascii="Arial" w:eastAsia="Arial" w:hAnsi="Arial" w:cs="Arial"/>
          <w:color w:val="000000"/>
          <w:sz w:val="24"/>
          <w:szCs w:val="24"/>
        </w:rPr>
        <w:t>, compreendemos que internacionalização vai muito além da mobilidade acadêmica, mais conhecida como intercâmbio universitário, e deve assumir um compromisso cultural e social. Esperamos, com isso, poder contribuir para que toda a comunidade acadêmica tenha condições e acesso ao conhecimento produzido ao redor do mundo sem, necessariamente, precisar sair do seu país de origem.</w:t>
      </w:r>
    </w:p>
    <w:p w14:paraId="0B09C76A"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Nossos ideais se coadunam, assim, com os da perspectiva da Internacionalização em Casa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cujo objetivo é incorporar nas atividades domésticas ou locais aspectos que, a priori, são pensados apenas em casos de mobilidade internacional. Como exemplos de ações de </w:t>
      </w:r>
      <w:proofErr w:type="spellStart"/>
      <w:r w:rsidRPr="0092178C">
        <w:rPr>
          <w:rFonts w:ascii="Arial" w:eastAsia="Arial" w:hAnsi="Arial" w:cs="Arial"/>
          <w:color w:val="000000"/>
          <w:sz w:val="24"/>
          <w:szCs w:val="24"/>
        </w:rPr>
        <w:t>IeC</w:t>
      </w:r>
      <w:proofErr w:type="spellEnd"/>
      <w:r w:rsidRPr="0092178C">
        <w:rPr>
          <w:rFonts w:ascii="Arial" w:eastAsia="Arial" w:hAnsi="Arial" w:cs="Arial"/>
          <w:color w:val="000000"/>
          <w:sz w:val="24"/>
          <w:szCs w:val="24"/>
        </w:rPr>
        <w:t xml:space="preserve"> que podemos incentivar em nosso curso se destacam as  disciplinas ofertadas completa ou parcialmente em língua estrangeira, inserção de referências bibliográficas em outros idiomas nos planos de ensino das disciplinas, indicação de autores/pesquisadores estrangeiros que sejam referência para a área de estudos, possibilidade de pesquisa e publicação </w:t>
      </w:r>
      <w:r w:rsidRPr="0092178C">
        <w:rPr>
          <w:rFonts w:ascii="Arial" w:eastAsia="Arial" w:hAnsi="Arial" w:cs="Arial"/>
          <w:color w:val="000000"/>
          <w:sz w:val="24"/>
          <w:szCs w:val="24"/>
        </w:rPr>
        <w:lastRenderedPageBreak/>
        <w:t>de produção científica em idiomas estrangeiros, participação de estudantes e docentes em eventos internacionais, realização de eventos interculturais, desenvolvimento de projetos com parcerias internacionais de professores ou instituições no exterior, abertura de vagas em disciplinas para recebimento de estudantes estrangeiros, entre tantas outras possibilidades.</w:t>
      </w:r>
    </w:p>
    <w:p w14:paraId="1133EE79"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Desse modo, os benefícios da internacionalização se estendem a toda comunidade acadêmica: docentes, discentes e agentes universitários, contribuindo para a circulação do conhecimento, de aspectos sociais, políticos e culturais, além da divulgação e valorização da cultura local, regional e nacional.</w:t>
      </w:r>
    </w:p>
    <w:p w14:paraId="10505DF1" w14:textId="77777777" w:rsidR="0092178C" w:rsidRPr="0092178C" w:rsidRDefault="0092178C" w:rsidP="0092178C">
      <w:pPr>
        <w:pBdr>
          <w:top w:val="nil"/>
          <w:left w:val="nil"/>
          <w:bottom w:val="nil"/>
          <w:right w:val="nil"/>
          <w:between w:val="nil"/>
        </w:pBdr>
        <w:shd w:val="clear" w:color="auto" w:fill="FFFFFF"/>
        <w:spacing w:after="240" w:line="360" w:lineRule="auto"/>
        <w:ind w:firstLine="720"/>
        <w:jc w:val="both"/>
        <w:rPr>
          <w:rFonts w:ascii="Arial" w:eastAsia="Arial" w:hAnsi="Arial" w:cs="Arial"/>
          <w:color w:val="000000"/>
          <w:sz w:val="24"/>
          <w:szCs w:val="24"/>
        </w:rPr>
      </w:pPr>
      <w:r w:rsidRPr="0092178C">
        <w:rPr>
          <w:rFonts w:ascii="Arial" w:eastAsia="Arial" w:hAnsi="Arial" w:cs="Arial"/>
          <w:color w:val="000000"/>
          <w:sz w:val="24"/>
          <w:szCs w:val="24"/>
        </w:rPr>
        <w:t>Para garantir a realização das ações supracitadas e estarmos atualizados sobre oportunidades e notícias no âmbito da internacionalização, nos comprometemos em estar em constante contato com os e as representantes docentes e discentes do nosso campus no Comitê de Internacionalização da Unespar (COMINT), cujas reuniões com a equipe do Escritório de Relações Internacionais (ERI) ocorrem frequentemente. Nosso comprometimento envolve, igualmente, a difusão das informações referentes à internacionalização ao nosso colegiado e estudantes do curso, bem como estimular, quando necessário, a participação de nossos professores e professoras na composição do referido Comitê.</w:t>
      </w:r>
    </w:p>
    <w:p w14:paraId="176F7E2F" w14:textId="458BCA5D" w:rsidR="0092178C" w:rsidRPr="0092178C" w:rsidRDefault="0092178C" w:rsidP="0092178C">
      <w:pPr>
        <w:pBdr>
          <w:top w:val="nil"/>
          <w:left w:val="nil"/>
          <w:bottom w:val="nil"/>
          <w:right w:val="nil"/>
          <w:between w:val="nil"/>
        </w:pBdr>
        <w:shd w:val="clear" w:color="auto" w:fill="FFFFFF"/>
        <w:spacing w:line="360" w:lineRule="auto"/>
        <w:jc w:val="both"/>
        <w:rPr>
          <w:rFonts w:ascii="Arial" w:eastAsia="Arial" w:hAnsi="Arial" w:cs="Arial"/>
          <w:color w:val="000000"/>
          <w:sz w:val="24"/>
          <w:szCs w:val="24"/>
        </w:rPr>
      </w:pPr>
      <w:r w:rsidRPr="0092178C">
        <w:rPr>
          <w:rFonts w:ascii="Arial" w:eastAsia="Arial" w:hAnsi="Arial" w:cs="Arial"/>
          <w:color w:val="000000"/>
          <w:sz w:val="24"/>
          <w:szCs w:val="24"/>
        </w:rPr>
        <w:t>            Sendo assim, é importante ainda destacar que a internacionalização não deve ser considerada como uma ação de valorização do que vem de fora do país em detrimento do que é produzido nacionalmente em termos de conhecimento científico, cultural ou lingu</w:t>
      </w:r>
      <w:r w:rsidRPr="0092178C">
        <w:rPr>
          <w:rFonts w:ascii="Arial" w:eastAsia="Arial" w:hAnsi="Arial" w:cs="Arial"/>
          <w:sz w:val="24"/>
          <w:szCs w:val="24"/>
        </w:rPr>
        <w:t>ístico</w:t>
      </w:r>
      <w:r w:rsidRPr="0092178C">
        <w:rPr>
          <w:rFonts w:ascii="Arial" w:eastAsia="Arial" w:hAnsi="Arial" w:cs="Arial"/>
          <w:color w:val="000000"/>
          <w:sz w:val="24"/>
          <w:szCs w:val="24"/>
        </w:rPr>
        <w:t xml:space="preserve">. Pelo contrário, o objetivo da internacionalização é propiciar ambientes de troca, desenvolvimento de competência intercultural e de pensamento crítico, respeito, conscientização e aprendizagem por meio da conexão entre o conhecimento local e o global, aprimorando, desse modo, a qualidade da educação. </w:t>
      </w:r>
    </w:p>
    <w:p w14:paraId="1CC98D25" w14:textId="77777777" w:rsidR="00E86760" w:rsidRPr="0092178C" w:rsidRDefault="00E86760" w:rsidP="00E86760">
      <w:pPr>
        <w:pStyle w:val="PargrafodaLista"/>
        <w:pBdr>
          <w:top w:val="nil"/>
          <w:left w:val="nil"/>
          <w:bottom w:val="nil"/>
          <w:right w:val="nil"/>
          <w:between w:val="nil"/>
        </w:pBdr>
        <w:shd w:val="clear" w:color="auto" w:fill="FFFFFF"/>
        <w:spacing w:line="360" w:lineRule="auto"/>
        <w:ind w:left="0" w:firstLine="851"/>
        <w:jc w:val="both"/>
        <w:rPr>
          <w:rFonts w:ascii="Arial" w:eastAsia="Arial" w:hAnsi="Arial" w:cs="Arial"/>
          <w:color w:val="000000"/>
        </w:rPr>
      </w:pPr>
      <w:r w:rsidRPr="0092178C">
        <w:rPr>
          <w:rFonts w:ascii="Arial" w:eastAsia="Arial" w:hAnsi="Arial" w:cs="Arial"/>
          <w:color w:val="000000"/>
        </w:rPr>
        <w:t>Atendendo a estes objetivos a internacionalização no Curso de .</w:t>
      </w:r>
      <w:r w:rsidRPr="0092178C">
        <w:rPr>
          <w:rFonts w:ascii="Arial" w:eastAsia="Arial" w:hAnsi="Arial" w:cs="Arial"/>
          <w:color w:val="000000"/>
          <w:highlight w:val="yellow"/>
        </w:rPr>
        <w:t>........</w:t>
      </w:r>
      <w:r w:rsidRPr="0092178C">
        <w:rPr>
          <w:rFonts w:ascii="Arial" w:eastAsia="Arial" w:hAnsi="Arial" w:cs="Arial"/>
          <w:color w:val="000000"/>
        </w:rPr>
        <w:t xml:space="preserve"> da Unespar será desenvolvida da seguinte forma:</w:t>
      </w:r>
    </w:p>
    <w:p w14:paraId="28731D9A" w14:textId="676593C5" w:rsidR="00C111A8" w:rsidRDefault="00E86760" w:rsidP="0092178C">
      <w:pPr>
        <w:pStyle w:val="PargrafodaLista"/>
        <w:spacing w:after="120" w:line="360" w:lineRule="auto"/>
        <w:ind w:left="0" w:firstLine="851"/>
        <w:jc w:val="both"/>
        <w:rPr>
          <w:rFonts w:ascii="Arial" w:eastAsia="Arial" w:hAnsi="Arial" w:cs="Arial"/>
          <w:color w:val="000000"/>
          <w:highlight w:val="yellow"/>
        </w:rPr>
      </w:pPr>
      <w:r w:rsidRPr="0092178C">
        <w:rPr>
          <w:rFonts w:ascii="Arial" w:eastAsia="Arial" w:hAnsi="Arial" w:cs="Arial"/>
          <w:color w:val="000000"/>
          <w:highlight w:val="yellow"/>
        </w:rPr>
        <w:lastRenderedPageBreak/>
        <w:t>(Acrescentar o que for demanda específica do curso com relação à internacionalização)</w:t>
      </w:r>
      <w:bookmarkEnd w:id="16"/>
      <w:r w:rsidR="00C111A8">
        <w:rPr>
          <w:rFonts w:ascii="Arial" w:eastAsia="Arial" w:hAnsi="Arial" w:cs="Arial"/>
          <w:color w:val="000000"/>
          <w:highlight w:val="yellow"/>
        </w:rPr>
        <w:br w:type="page"/>
      </w:r>
    </w:p>
    <w:p w14:paraId="75219A0A" w14:textId="0C75B70D" w:rsidR="00253213" w:rsidRPr="000F1FFB" w:rsidRDefault="00253213" w:rsidP="00253213">
      <w:pPr>
        <w:keepNext/>
        <w:keepLines/>
        <w:numPr>
          <w:ilvl w:val="0"/>
          <w:numId w:val="5"/>
        </w:numPr>
        <w:spacing w:before="240" w:after="0"/>
        <w:outlineLvl w:val="0"/>
        <w:rPr>
          <w:rFonts w:ascii="Arial" w:eastAsia="Arial" w:hAnsi="Arial" w:cs="Arial"/>
          <w:b/>
          <w:color w:val="2F5496"/>
          <w:sz w:val="24"/>
          <w:szCs w:val="24"/>
        </w:rPr>
      </w:pPr>
      <w:bookmarkStart w:id="17" w:name="_Toc180766250"/>
      <w:r w:rsidRPr="000F1FFB">
        <w:rPr>
          <w:rFonts w:ascii="Arial" w:eastAsia="Arial" w:hAnsi="Arial" w:cs="Arial"/>
          <w:b/>
          <w:color w:val="2F5496"/>
          <w:sz w:val="24"/>
          <w:szCs w:val="24"/>
        </w:rPr>
        <w:lastRenderedPageBreak/>
        <w:t>ESTRUTURA CURRICULAR</w:t>
      </w:r>
      <w:bookmarkEnd w:id="17"/>
    </w:p>
    <w:p w14:paraId="75E02F1D" w14:textId="77777777" w:rsidR="00C556B0" w:rsidRDefault="00C556B0" w:rsidP="695FA3E0">
      <w:pPr>
        <w:spacing w:after="120" w:line="360" w:lineRule="auto"/>
        <w:ind w:firstLine="810"/>
        <w:rPr>
          <w:rFonts w:ascii="Arial" w:eastAsia="Arial" w:hAnsi="Arial" w:cs="Arial"/>
          <w:b/>
          <w:bCs/>
          <w:color w:val="000000" w:themeColor="text1"/>
        </w:rPr>
      </w:pPr>
    </w:p>
    <w:p w14:paraId="2F24F710" w14:textId="34BA9B2F" w:rsidR="00CC5187" w:rsidRDefault="00253213" w:rsidP="002B5A36">
      <w:pPr>
        <w:spacing w:after="120" w:line="360" w:lineRule="auto"/>
        <w:ind w:firstLine="810"/>
        <w:jc w:val="both"/>
        <w:rPr>
          <w:rFonts w:ascii="Arial" w:eastAsia="Arial" w:hAnsi="Arial" w:cs="Arial"/>
          <w:color w:val="000000" w:themeColor="text1"/>
          <w:sz w:val="24"/>
          <w:szCs w:val="24"/>
        </w:rPr>
      </w:pPr>
      <w:r w:rsidRPr="695FA3E0">
        <w:rPr>
          <w:rFonts w:ascii="Arial" w:eastAsia="Arial" w:hAnsi="Arial" w:cs="Arial"/>
          <w:b/>
          <w:bCs/>
          <w:color w:val="000000" w:themeColor="text1"/>
        </w:rPr>
        <w:t xml:space="preserve"> </w:t>
      </w:r>
      <w:r w:rsidRPr="695FA3E0">
        <w:rPr>
          <w:rFonts w:ascii="Arial" w:eastAsia="Arial" w:hAnsi="Arial" w:cs="Arial"/>
          <w:color w:val="000000" w:themeColor="text1"/>
          <w:sz w:val="24"/>
          <w:szCs w:val="24"/>
        </w:rPr>
        <w:t xml:space="preserve">A estrutura dos núcleos de formação </w:t>
      </w:r>
      <w:r w:rsidR="00C96A55" w:rsidRPr="695FA3E0">
        <w:rPr>
          <w:rFonts w:ascii="Arial" w:eastAsia="Arial" w:hAnsi="Arial" w:cs="Arial"/>
          <w:color w:val="000000" w:themeColor="text1"/>
          <w:sz w:val="24"/>
          <w:szCs w:val="24"/>
        </w:rPr>
        <w:t>foi</w:t>
      </w:r>
      <w:r w:rsidRPr="695FA3E0">
        <w:rPr>
          <w:rFonts w:ascii="Arial" w:eastAsia="Arial" w:hAnsi="Arial" w:cs="Arial"/>
          <w:color w:val="000000" w:themeColor="text1"/>
          <w:sz w:val="24"/>
          <w:szCs w:val="24"/>
        </w:rPr>
        <w:t xml:space="preserve"> elaborada de acordo com as diretrizes curriculares </w:t>
      </w:r>
      <w:r w:rsidR="00C96A55" w:rsidRPr="695FA3E0">
        <w:rPr>
          <w:rFonts w:ascii="Arial" w:eastAsia="Arial" w:hAnsi="Arial" w:cs="Arial"/>
          <w:color w:val="000000" w:themeColor="text1"/>
          <w:sz w:val="24"/>
          <w:szCs w:val="24"/>
        </w:rPr>
        <w:t>do</w:t>
      </w:r>
      <w:r w:rsidRPr="695FA3E0">
        <w:rPr>
          <w:rFonts w:ascii="Arial" w:eastAsia="Arial" w:hAnsi="Arial" w:cs="Arial"/>
          <w:color w:val="000000" w:themeColor="text1"/>
          <w:sz w:val="24"/>
          <w:szCs w:val="24"/>
        </w:rPr>
        <w:t xml:space="preserve"> curso e as legislações complementares.</w:t>
      </w:r>
      <w:r w:rsidR="00903ACB" w:rsidRPr="695FA3E0">
        <w:rPr>
          <w:rFonts w:ascii="Arial" w:eastAsia="Arial" w:hAnsi="Arial" w:cs="Arial"/>
          <w:color w:val="000000" w:themeColor="text1"/>
          <w:sz w:val="24"/>
          <w:szCs w:val="24"/>
        </w:rPr>
        <w:t xml:space="preserve"> A carga horária do curso, conforme </w:t>
      </w:r>
      <w:r w:rsidR="003753BC" w:rsidRPr="695FA3E0">
        <w:rPr>
          <w:rFonts w:ascii="Arial" w:eastAsia="Arial" w:hAnsi="Arial" w:cs="Arial"/>
          <w:color w:val="000000" w:themeColor="text1"/>
          <w:sz w:val="24"/>
          <w:szCs w:val="24"/>
        </w:rPr>
        <w:t xml:space="preserve">determina a </w:t>
      </w:r>
      <w:hyperlink r:id="rId61">
        <w:r w:rsidR="00C719B1" w:rsidRPr="695FA3E0">
          <w:rPr>
            <w:rStyle w:val="Hyperlink"/>
            <w:rFonts w:ascii="Arial" w:eastAsia="Arial" w:hAnsi="Arial" w:cs="Arial"/>
            <w:sz w:val="24"/>
            <w:szCs w:val="24"/>
          </w:rPr>
          <w:t>Resolução CNE/CES nº 3, de 2 de julho de 2007</w:t>
        </w:r>
      </w:hyperlink>
      <w:r w:rsidR="00C719B1" w:rsidRPr="695FA3E0">
        <w:rPr>
          <w:rFonts w:ascii="Arial" w:eastAsia="Arial" w:hAnsi="Arial" w:cs="Arial"/>
          <w:color w:val="000000" w:themeColor="text1"/>
          <w:sz w:val="24"/>
          <w:szCs w:val="24"/>
        </w:rPr>
        <w:t xml:space="preserve"> que dispõe sobre procedimentos a serem adotados quanto ao conceito de hora aula</w:t>
      </w:r>
      <w:r w:rsidR="00CC5187" w:rsidRPr="695FA3E0">
        <w:rPr>
          <w:rFonts w:ascii="Arial" w:eastAsia="Arial" w:hAnsi="Arial" w:cs="Arial"/>
          <w:color w:val="000000" w:themeColor="text1"/>
          <w:sz w:val="24"/>
          <w:szCs w:val="24"/>
        </w:rPr>
        <w:t>.</w:t>
      </w:r>
    </w:p>
    <w:p w14:paraId="017837E3" w14:textId="109127C3" w:rsidR="00224364" w:rsidRDefault="00253213" w:rsidP="00253213">
      <w:pPr>
        <w:spacing w:after="120" w:line="360" w:lineRule="auto"/>
        <w:ind w:firstLine="851"/>
        <w:jc w:val="both"/>
        <w:rPr>
          <w:rFonts w:ascii="Arial" w:eastAsia="Arial" w:hAnsi="Arial" w:cs="Arial"/>
          <w:color w:val="000000" w:themeColor="text1"/>
          <w:sz w:val="24"/>
          <w:szCs w:val="24"/>
        </w:rPr>
      </w:pPr>
      <w:r w:rsidRPr="430A0662">
        <w:rPr>
          <w:rFonts w:ascii="Arial" w:eastAsia="Arial" w:hAnsi="Arial" w:cs="Arial"/>
          <w:color w:val="000000" w:themeColor="text1"/>
          <w:sz w:val="24"/>
          <w:szCs w:val="24"/>
        </w:rPr>
        <w:t xml:space="preserve">A carga horária </w:t>
      </w:r>
      <w:r w:rsidR="00D4636E">
        <w:rPr>
          <w:rFonts w:ascii="Arial" w:eastAsia="Arial" w:hAnsi="Arial" w:cs="Arial"/>
          <w:color w:val="000000" w:themeColor="text1"/>
          <w:sz w:val="24"/>
          <w:szCs w:val="24"/>
        </w:rPr>
        <w:t>das atividades</w:t>
      </w:r>
      <w:r w:rsidR="00CC5187">
        <w:rPr>
          <w:rFonts w:ascii="Arial" w:eastAsia="Arial" w:hAnsi="Arial" w:cs="Arial"/>
          <w:color w:val="000000" w:themeColor="text1"/>
          <w:sz w:val="24"/>
          <w:szCs w:val="24"/>
        </w:rPr>
        <w:t xml:space="preserve"> sob orientação</w:t>
      </w:r>
      <w:r w:rsidR="001039F3">
        <w:rPr>
          <w:rFonts w:ascii="Arial" w:eastAsia="Arial" w:hAnsi="Arial" w:cs="Arial"/>
          <w:color w:val="000000" w:themeColor="text1"/>
          <w:sz w:val="24"/>
          <w:szCs w:val="24"/>
        </w:rPr>
        <w:t xml:space="preserve">, como Trabalho de Conclusão de Curso, Estágios Obrigatório e Atividades Acadêmicas complementares </w:t>
      </w:r>
      <w:r w:rsidR="00224364">
        <w:rPr>
          <w:rFonts w:ascii="Arial" w:eastAsia="Arial" w:hAnsi="Arial" w:cs="Arial"/>
          <w:color w:val="000000" w:themeColor="text1"/>
          <w:sz w:val="24"/>
          <w:szCs w:val="24"/>
        </w:rPr>
        <w:t xml:space="preserve">são descritas e executadas em horas. </w:t>
      </w:r>
    </w:p>
    <w:p w14:paraId="412E3E33" w14:textId="266FF7C0" w:rsidR="00253213" w:rsidRPr="000F1FFB" w:rsidRDefault="00224364" w:rsidP="00253213">
      <w:pPr>
        <w:spacing w:after="120" w:line="360" w:lineRule="auto"/>
        <w:ind w:firstLine="851"/>
        <w:jc w:val="both"/>
        <w:rPr>
          <w:rFonts w:ascii="Arial" w:eastAsia="Arial" w:hAnsi="Arial" w:cs="Arial"/>
          <w:color w:val="000000"/>
          <w:sz w:val="24"/>
          <w:szCs w:val="24"/>
        </w:rPr>
      </w:pPr>
      <w:r>
        <w:rPr>
          <w:rFonts w:ascii="Arial" w:eastAsia="Arial" w:hAnsi="Arial" w:cs="Arial"/>
          <w:color w:val="000000" w:themeColor="text1"/>
          <w:sz w:val="24"/>
          <w:szCs w:val="24"/>
        </w:rPr>
        <w:t xml:space="preserve">As disciplinas seguem </w:t>
      </w:r>
      <w:r w:rsidR="00253213" w:rsidRPr="430A0662">
        <w:rPr>
          <w:rFonts w:ascii="Arial" w:eastAsia="Arial" w:hAnsi="Arial" w:cs="Arial"/>
          <w:color w:val="000000" w:themeColor="text1"/>
          <w:sz w:val="24"/>
          <w:szCs w:val="24"/>
        </w:rPr>
        <w:t xml:space="preserve">o </w:t>
      </w:r>
      <w:bookmarkStart w:id="18" w:name="_Hlk173232090"/>
      <w:r w:rsidR="00253213" w:rsidRPr="430A0662">
        <w:rPr>
          <w:rFonts w:ascii="Arial" w:eastAsia="Arial" w:hAnsi="Arial" w:cs="Arial"/>
          <w:color w:val="000000" w:themeColor="text1"/>
          <w:sz w:val="24"/>
          <w:szCs w:val="24"/>
        </w:rPr>
        <w:t xml:space="preserve">padrão é de 30, 60, 90, 120, 180 e 210 </w:t>
      </w:r>
      <w:bookmarkEnd w:id="18"/>
      <w:r w:rsidR="00253213" w:rsidRPr="430A0662">
        <w:rPr>
          <w:rFonts w:ascii="Arial" w:eastAsia="Arial" w:hAnsi="Arial" w:cs="Arial"/>
          <w:color w:val="000000" w:themeColor="text1"/>
          <w:sz w:val="24"/>
          <w:szCs w:val="24"/>
        </w:rPr>
        <w:t xml:space="preserve">horas para disciplinas que correspondem a 1, 2, 3, 4, 5, 6 e 7 aulas semanais durante um ano letivo respectivamente. </w:t>
      </w:r>
    </w:p>
    <w:p w14:paraId="2614F35C" w14:textId="77777777" w:rsidR="00253213" w:rsidRPr="000F1FFB" w:rsidRDefault="00253213" w:rsidP="00253213">
      <w:pPr>
        <w:spacing w:after="120" w:line="360" w:lineRule="auto"/>
        <w:ind w:firstLine="851"/>
        <w:jc w:val="both"/>
        <w:rPr>
          <w:rFonts w:ascii="Arial" w:eastAsia="Arial" w:hAnsi="Arial" w:cs="Arial"/>
          <w:color w:val="000000"/>
          <w:sz w:val="24"/>
          <w:szCs w:val="24"/>
        </w:rPr>
      </w:pPr>
      <w:r w:rsidRPr="000F1FFB">
        <w:rPr>
          <w:rFonts w:ascii="Arial" w:eastAsia="Arial" w:hAnsi="Arial" w:cs="Arial"/>
          <w:color w:val="000000"/>
          <w:sz w:val="24"/>
          <w:szCs w:val="24"/>
        </w:rPr>
        <w:t>As disciplinas</w:t>
      </w:r>
      <w:r w:rsidRPr="000F1FFB">
        <w:rPr>
          <w:rFonts w:ascii="Arial" w:eastAsia="Arial" w:hAnsi="Arial" w:cs="Arial"/>
          <w:sz w:val="24"/>
          <w:szCs w:val="24"/>
        </w:rPr>
        <w:t xml:space="preserve"> serão ofertadas</w:t>
      </w:r>
      <w:r w:rsidRPr="000F1FFB">
        <w:rPr>
          <w:rFonts w:ascii="Arial" w:eastAsia="Arial" w:hAnsi="Arial" w:cs="Arial"/>
          <w:color w:val="000000"/>
          <w:sz w:val="24"/>
          <w:szCs w:val="24"/>
        </w:rPr>
        <w:t xml:space="preserve"> no regime (o curso deve escolher entre semestral, anual ou misto) e as aulas com duração de 50 minutos seguirão a seguinte proporção:</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7"/>
        <w:gridCol w:w="1982"/>
        <w:gridCol w:w="2126"/>
        <w:gridCol w:w="2268"/>
      </w:tblGrid>
      <w:tr w:rsidR="00253213" w:rsidRPr="00EA3F5A" w14:paraId="313CB444" w14:textId="77777777" w:rsidTr="00EA3F5A">
        <w:tc>
          <w:tcPr>
            <w:tcW w:w="1987" w:type="dxa"/>
            <w:shd w:val="clear" w:color="auto" w:fill="548DD4"/>
          </w:tcPr>
          <w:p w14:paraId="0CC8D92E"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HORAS ANUAIS</w:t>
            </w:r>
          </w:p>
        </w:tc>
        <w:tc>
          <w:tcPr>
            <w:tcW w:w="1982" w:type="dxa"/>
            <w:shd w:val="clear" w:color="auto" w:fill="548DD4"/>
          </w:tcPr>
          <w:p w14:paraId="10407B80"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ANUAIS</w:t>
            </w:r>
          </w:p>
        </w:tc>
        <w:tc>
          <w:tcPr>
            <w:tcW w:w="2126" w:type="dxa"/>
            <w:shd w:val="clear" w:color="auto" w:fill="548DD4"/>
          </w:tcPr>
          <w:p w14:paraId="14CEA369"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SEMESTRE</w:t>
            </w:r>
            <w:r w:rsidRPr="00EA3F5A">
              <w:rPr>
                <w:rFonts w:ascii="Arial" w:eastAsia="Arial" w:hAnsi="Arial" w:cs="Arial"/>
                <w:b/>
                <w:color w:val="FFFFFF"/>
                <w:vertAlign w:val="superscript"/>
              </w:rPr>
              <w:footnoteReference w:id="2"/>
            </w:r>
          </w:p>
        </w:tc>
        <w:tc>
          <w:tcPr>
            <w:tcW w:w="2268" w:type="dxa"/>
            <w:shd w:val="clear" w:color="auto" w:fill="548DD4"/>
          </w:tcPr>
          <w:p w14:paraId="565FB8AD" w14:textId="77777777" w:rsidR="00253213" w:rsidRPr="00EA3F5A" w:rsidRDefault="00253213" w:rsidP="00253213">
            <w:pPr>
              <w:spacing w:before="120" w:after="100" w:afterAutospacing="1" w:line="240" w:lineRule="auto"/>
              <w:jc w:val="center"/>
              <w:rPr>
                <w:rFonts w:ascii="Arial" w:eastAsia="Arial" w:hAnsi="Arial" w:cs="Arial"/>
                <w:b/>
                <w:color w:val="FFFFFF"/>
              </w:rPr>
            </w:pPr>
            <w:r w:rsidRPr="00EA3F5A">
              <w:rPr>
                <w:rFonts w:ascii="Arial" w:eastAsia="Arial" w:hAnsi="Arial" w:cs="Arial"/>
                <w:b/>
                <w:color w:val="FFFFFF"/>
              </w:rPr>
              <w:t>AULAS SEMANAIS POR ANO</w:t>
            </w:r>
            <w:r w:rsidRPr="00EA3F5A">
              <w:rPr>
                <w:rFonts w:ascii="Arial" w:eastAsia="Arial" w:hAnsi="Arial" w:cs="Arial"/>
                <w:b/>
                <w:color w:val="FFFFFF"/>
                <w:vertAlign w:val="superscript"/>
              </w:rPr>
              <w:footnoteReference w:id="3"/>
            </w:r>
          </w:p>
        </w:tc>
      </w:tr>
      <w:tr w:rsidR="00253213" w:rsidRPr="00EA3F5A" w14:paraId="77689F2E" w14:textId="77777777" w:rsidTr="00EA3F5A">
        <w:tc>
          <w:tcPr>
            <w:tcW w:w="1987" w:type="dxa"/>
          </w:tcPr>
          <w:p w14:paraId="00DC725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15</w:t>
            </w:r>
          </w:p>
        </w:tc>
        <w:tc>
          <w:tcPr>
            <w:tcW w:w="1982" w:type="dxa"/>
          </w:tcPr>
          <w:p w14:paraId="241C359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w:t>
            </w:r>
          </w:p>
        </w:tc>
        <w:tc>
          <w:tcPr>
            <w:tcW w:w="2126" w:type="dxa"/>
          </w:tcPr>
          <w:p w14:paraId="69400F6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c>
          <w:tcPr>
            <w:tcW w:w="2268" w:type="dxa"/>
          </w:tcPr>
          <w:p w14:paraId="599D02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2FD63C29" w14:textId="77777777" w:rsidTr="00EA3F5A">
        <w:tc>
          <w:tcPr>
            <w:tcW w:w="1987" w:type="dxa"/>
          </w:tcPr>
          <w:p w14:paraId="03AFA2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30</w:t>
            </w:r>
          </w:p>
        </w:tc>
        <w:tc>
          <w:tcPr>
            <w:tcW w:w="1982" w:type="dxa"/>
          </w:tcPr>
          <w:p w14:paraId="03E957D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36</w:t>
            </w:r>
          </w:p>
        </w:tc>
        <w:tc>
          <w:tcPr>
            <w:tcW w:w="2126" w:type="dxa"/>
          </w:tcPr>
          <w:p w14:paraId="29DBC20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c>
          <w:tcPr>
            <w:tcW w:w="2268" w:type="dxa"/>
          </w:tcPr>
          <w:p w14:paraId="6EAE4D3E"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w:t>
            </w:r>
          </w:p>
        </w:tc>
      </w:tr>
      <w:tr w:rsidR="00253213" w:rsidRPr="00EA3F5A" w14:paraId="3FCA8963" w14:textId="77777777" w:rsidTr="00EA3F5A">
        <w:tc>
          <w:tcPr>
            <w:tcW w:w="1987" w:type="dxa"/>
          </w:tcPr>
          <w:p w14:paraId="48CEB5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45</w:t>
            </w:r>
          </w:p>
        </w:tc>
        <w:tc>
          <w:tcPr>
            <w:tcW w:w="1982" w:type="dxa"/>
          </w:tcPr>
          <w:p w14:paraId="3D1404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54</w:t>
            </w:r>
          </w:p>
        </w:tc>
        <w:tc>
          <w:tcPr>
            <w:tcW w:w="2126" w:type="dxa"/>
          </w:tcPr>
          <w:p w14:paraId="44050D8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c>
          <w:tcPr>
            <w:tcW w:w="2268" w:type="dxa"/>
          </w:tcPr>
          <w:p w14:paraId="10E517B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AB41B74" w14:textId="77777777" w:rsidTr="00EA3F5A">
        <w:tc>
          <w:tcPr>
            <w:tcW w:w="1987" w:type="dxa"/>
          </w:tcPr>
          <w:p w14:paraId="58057B9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60</w:t>
            </w:r>
          </w:p>
        </w:tc>
        <w:tc>
          <w:tcPr>
            <w:tcW w:w="1982" w:type="dxa"/>
          </w:tcPr>
          <w:p w14:paraId="656468B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72</w:t>
            </w:r>
          </w:p>
        </w:tc>
        <w:tc>
          <w:tcPr>
            <w:tcW w:w="2126" w:type="dxa"/>
          </w:tcPr>
          <w:p w14:paraId="5812FCA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c>
          <w:tcPr>
            <w:tcW w:w="2268" w:type="dxa"/>
          </w:tcPr>
          <w:p w14:paraId="6B73F61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2</w:t>
            </w:r>
          </w:p>
        </w:tc>
      </w:tr>
      <w:tr w:rsidR="00253213" w:rsidRPr="00EA3F5A" w14:paraId="2FE00B43" w14:textId="77777777" w:rsidTr="00EA3F5A">
        <w:tc>
          <w:tcPr>
            <w:tcW w:w="1987" w:type="dxa"/>
          </w:tcPr>
          <w:p w14:paraId="4A8E285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75</w:t>
            </w:r>
          </w:p>
        </w:tc>
        <w:tc>
          <w:tcPr>
            <w:tcW w:w="1982" w:type="dxa"/>
          </w:tcPr>
          <w:p w14:paraId="4AAEDE29"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96</w:t>
            </w:r>
          </w:p>
        </w:tc>
        <w:tc>
          <w:tcPr>
            <w:tcW w:w="2126" w:type="dxa"/>
          </w:tcPr>
          <w:p w14:paraId="318DA01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c>
          <w:tcPr>
            <w:tcW w:w="2268" w:type="dxa"/>
          </w:tcPr>
          <w:p w14:paraId="214359FD"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6C98D3AB" w14:textId="77777777" w:rsidTr="00EA3F5A">
        <w:tc>
          <w:tcPr>
            <w:tcW w:w="1987" w:type="dxa"/>
          </w:tcPr>
          <w:p w14:paraId="411CE6B3"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90</w:t>
            </w:r>
          </w:p>
        </w:tc>
        <w:tc>
          <w:tcPr>
            <w:tcW w:w="1982" w:type="dxa"/>
          </w:tcPr>
          <w:p w14:paraId="0CCB474F"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108</w:t>
            </w:r>
          </w:p>
        </w:tc>
        <w:tc>
          <w:tcPr>
            <w:tcW w:w="2126" w:type="dxa"/>
          </w:tcPr>
          <w:p w14:paraId="6D7B52D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6</w:t>
            </w:r>
          </w:p>
        </w:tc>
        <w:tc>
          <w:tcPr>
            <w:tcW w:w="2268" w:type="dxa"/>
          </w:tcPr>
          <w:p w14:paraId="2F26550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3</w:t>
            </w:r>
          </w:p>
        </w:tc>
      </w:tr>
      <w:tr w:rsidR="00253213" w:rsidRPr="00EA3F5A" w14:paraId="67EFFFC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3DFD3710"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105</w:t>
            </w:r>
          </w:p>
        </w:tc>
        <w:tc>
          <w:tcPr>
            <w:tcW w:w="1982" w:type="dxa"/>
            <w:tcBorders>
              <w:top w:val="single" w:sz="4" w:space="0" w:color="000000"/>
              <w:left w:val="single" w:sz="4" w:space="0" w:color="000000"/>
              <w:bottom w:val="single" w:sz="4" w:space="0" w:color="000000"/>
              <w:right w:val="single" w:sz="4" w:space="0" w:color="000000"/>
            </w:tcBorders>
          </w:tcPr>
          <w:p w14:paraId="3636490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126</w:t>
            </w:r>
          </w:p>
        </w:tc>
        <w:tc>
          <w:tcPr>
            <w:tcW w:w="2126" w:type="dxa"/>
            <w:tcBorders>
              <w:top w:val="single" w:sz="4" w:space="0" w:color="000000"/>
              <w:left w:val="single" w:sz="4" w:space="0" w:color="000000"/>
              <w:bottom w:val="single" w:sz="4" w:space="0" w:color="000000"/>
              <w:right w:val="single" w:sz="4" w:space="0" w:color="000000"/>
            </w:tcBorders>
          </w:tcPr>
          <w:p w14:paraId="5B9CD18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7</w:t>
            </w:r>
          </w:p>
        </w:tc>
        <w:tc>
          <w:tcPr>
            <w:tcW w:w="2268" w:type="dxa"/>
            <w:tcBorders>
              <w:top w:val="single" w:sz="4" w:space="0" w:color="000000"/>
              <w:left w:val="single" w:sz="4" w:space="0" w:color="000000"/>
              <w:bottom w:val="single" w:sz="4" w:space="0" w:color="000000"/>
              <w:right w:val="single" w:sz="4" w:space="0" w:color="000000"/>
            </w:tcBorders>
          </w:tcPr>
          <w:p w14:paraId="2A1E50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06ED9C4A"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7D34E8E2"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120</w:t>
            </w:r>
          </w:p>
        </w:tc>
        <w:tc>
          <w:tcPr>
            <w:tcW w:w="1982" w:type="dxa"/>
            <w:tcBorders>
              <w:top w:val="single" w:sz="4" w:space="0" w:color="000000"/>
              <w:left w:val="single" w:sz="4" w:space="0" w:color="000000"/>
              <w:bottom w:val="single" w:sz="4" w:space="0" w:color="000000"/>
              <w:right w:val="single" w:sz="4" w:space="0" w:color="000000"/>
            </w:tcBorders>
          </w:tcPr>
          <w:p w14:paraId="71D713A5"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144</w:t>
            </w:r>
          </w:p>
        </w:tc>
        <w:tc>
          <w:tcPr>
            <w:tcW w:w="2126" w:type="dxa"/>
            <w:tcBorders>
              <w:top w:val="single" w:sz="4" w:space="0" w:color="000000"/>
              <w:left w:val="single" w:sz="4" w:space="0" w:color="000000"/>
              <w:bottom w:val="single" w:sz="4" w:space="0" w:color="000000"/>
              <w:right w:val="single" w:sz="4" w:space="0" w:color="000000"/>
            </w:tcBorders>
          </w:tcPr>
          <w:p w14:paraId="6319905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8</w:t>
            </w:r>
          </w:p>
        </w:tc>
        <w:tc>
          <w:tcPr>
            <w:tcW w:w="2268" w:type="dxa"/>
            <w:tcBorders>
              <w:top w:val="single" w:sz="4" w:space="0" w:color="000000"/>
              <w:left w:val="single" w:sz="4" w:space="0" w:color="000000"/>
              <w:bottom w:val="single" w:sz="4" w:space="0" w:color="000000"/>
              <w:right w:val="single" w:sz="4" w:space="0" w:color="000000"/>
            </w:tcBorders>
          </w:tcPr>
          <w:p w14:paraId="66C3F728"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4</w:t>
            </w:r>
          </w:p>
        </w:tc>
      </w:tr>
      <w:tr w:rsidR="00253213" w:rsidRPr="00EA3F5A" w14:paraId="30A241D2"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649185CB"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135</w:t>
            </w:r>
          </w:p>
        </w:tc>
        <w:tc>
          <w:tcPr>
            <w:tcW w:w="1982" w:type="dxa"/>
            <w:tcBorders>
              <w:top w:val="single" w:sz="4" w:space="0" w:color="000000"/>
              <w:left w:val="single" w:sz="4" w:space="0" w:color="000000"/>
              <w:bottom w:val="single" w:sz="4" w:space="0" w:color="000000"/>
              <w:right w:val="single" w:sz="4" w:space="0" w:color="000000"/>
            </w:tcBorders>
          </w:tcPr>
          <w:p w14:paraId="3DC69E74"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162</w:t>
            </w:r>
          </w:p>
        </w:tc>
        <w:tc>
          <w:tcPr>
            <w:tcW w:w="2126" w:type="dxa"/>
            <w:tcBorders>
              <w:top w:val="single" w:sz="4" w:space="0" w:color="000000"/>
              <w:left w:val="single" w:sz="4" w:space="0" w:color="000000"/>
              <w:bottom w:val="single" w:sz="4" w:space="0" w:color="000000"/>
              <w:right w:val="single" w:sz="4" w:space="0" w:color="000000"/>
            </w:tcBorders>
          </w:tcPr>
          <w:p w14:paraId="07B99C9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9</w:t>
            </w:r>
          </w:p>
        </w:tc>
        <w:tc>
          <w:tcPr>
            <w:tcW w:w="2268" w:type="dxa"/>
            <w:tcBorders>
              <w:top w:val="single" w:sz="4" w:space="0" w:color="000000"/>
              <w:left w:val="single" w:sz="4" w:space="0" w:color="000000"/>
              <w:bottom w:val="single" w:sz="4" w:space="0" w:color="000000"/>
              <w:right w:val="single" w:sz="4" w:space="0" w:color="000000"/>
            </w:tcBorders>
          </w:tcPr>
          <w:p w14:paraId="76B8F52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w:t>
            </w:r>
          </w:p>
        </w:tc>
      </w:tr>
      <w:tr w:rsidR="00253213" w:rsidRPr="00EA3F5A" w14:paraId="5FDF20E6" w14:textId="77777777" w:rsidTr="00EA3F5A">
        <w:tc>
          <w:tcPr>
            <w:tcW w:w="1987" w:type="dxa"/>
            <w:tcBorders>
              <w:top w:val="single" w:sz="4" w:space="0" w:color="000000"/>
              <w:left w:val="single" w:sz="4" w:space="0" w:color="000000"/>
              <w:bottom w:val="single" w:sz="4" w:space="0" w:color="000000"/>
              <w:right w:val="single" w:sz="4" w:space="0" w:color="000000"/>
            </w:tcBorders>
          </w:tcPr>
          <w:p w14:paraId="5BC3EEFA"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lastRenderedPageBreak/>
              <w:t>150</w:t>
            </w:r>
          </w:p>
        </w:tc>
        <w:tc>
          <w:tcPr>
            <w:tcW w:w="1982" w:type="dxa"/>
            <w:tcBorders>
              <w:top w:val="single" w:sz="4" w:space="0" w:color="000000"/>
              <w:left w:val="single" w:sz="4" w:space="0" w:color="000000"/>
              <w:bottom w:val="single" w:sz="4" w:space="0" w:color="000000"/>
              <w:right w:val="single" w:sz="4" w:space="0" w:color="000000"/>
            </w:tcBorders>
          </w:tcPr>
          <w:p w14:paraId="06B3D6EC"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180</w:t>
            </w:r>
          </w:p>
        </w:tc>
        <w:tc>
          <w:tcPr>
            <w:tcW w:w="2126" w:type="dxa"/>
            <w:tcBorders>
              <w:top w:val="single" w:sz="4" w:space="0" w:color="000000"/>
              <w:left w:val="single" w:sz="4" w:space="0" w:color="000000"/>
              <w:bottom w:val="single" w:sz="4" w:space="0" w:color="000000"/>
              <w:right w:val="single" w:sz="4" w:space="0" w:color="000000"/>
            </w:tcBorders>
          </w:tcPr>
          <w:p w14:paraId="3C48D701"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10</w:t>
            </w:r>
          </w:p>
        </w:tc>
        <w:tc>
          <w:tcPr>
            <w:tcW w:w="2268" w:type="dxa"/>
            <w:tcBorders>
              <w:top w:val="single" w:sz="4" w:space="0" w:color="000000"/>
              <w:left w:val="single" w:sz="4" w:space="0" w:color="000000"/>
              <w:bottom w:val="single" w:sz="4" w:space="0" w:color="000000"/>
              <w:right w:val="single" w:sz="4" w:space="0" w:color="000000"/>
            </w:tcBorders>
          </w:tcPr>
          <w:p w14:paraId="516D0ED7" w14:textId="77777777" w:rsidR="00253213" w:rsidRPr="00EA3F5A" w:rsidRDefault="00253213" w:rsidP="00253213">
            <w:pPr>
              <w:spacing w:before="120" w:after="100" w:afterAutospacing="1" w:line="240" w:lineRule="auto"/>
              <w:jc w:val="center"/>
              <w:rPr>
                <w:rFonts w:ascii="Arial" w:eastAsia="Arial" w:hAnsi="Arial" w:cs="Arial"/>
              </w:rPr>
            </w:pPr>
            <w:r w:rsidRPr="00EA3F5A">
              <w:rPr>
                <w:rFonts w:ascii="Arial" w:eastAsia="Arial" w:hAnsi="Arial" w:cs="Arial"/>
              </w:rPr>
              <w:t>5</w:t>
            </w:r>
          </w:p>
        </w:tc>
      </w:tr>
    </w:tbl>
    <w:p w14:paraId="0DFE0CBF" w14:textId="77777777" w:rsidR="00253213" w:rsidRPr="000F1FFB" w:rsidRDefault="00253213" w:rsidP="00253213">
      <w:pPr>
        <w:spacing w:after="0" w:line="240" w:lineRule="auto"/>
        <w:rPr>
          <w:rFonts w:ascii="Arial" w:hAnsi="Arial" w:cs="Arial"/>
          <w:color w:val="FF0000"/>
        </w:rPr>
      </w:pPr>
    </w:p>
    <w:p w14:paraId="37BE7E55" w14:textId="77777777" w:rsidR="00043696" w:rsidRDefault="00925212"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w:t>
      </w:r>
      <w:r w:rsidR="004F6988" w:rsidRPr="00043696">
        <w:rPr>
          <w:rFonts w:ascii="Arial" w:eastAsia="Arial" w:hAnsi="Arial" w:cs="Arial"/>
          <w:color w:val="000000"/>
          <w:sz w:val="24"/>
          <w:szCs w:val="24"/>
        </w:rPr>
        <w:t xml:space="preserve">aulas das disciplinas serão ofertadas </w:t>
      </w:r>
      <w:r w:rsidR="00340212" w:rsidRPr="00043696">
        <w:rPr>
          <w:rFonts w:ascii="Arial" w:eastAsia="Arial" w:hAnsi="Arial" w:cs="Arial"/>
          <w:color w:val="000000"/>
          <w:sz w:val="24"/>
          <w:szCs w:val="24"/>
        </w:rPr>
        <w:t xml:space="preserve">horário programado </w:t>
      </w:r>
      <w:r w:rsidR="00AA0206" w:rsidRPr="00043696">
        <w:rPr>
          <w:rFonts w:ascii="Arial" w:eastAsia="Arial" w:hAnsi="Arial" w:cs="Arial"/>
          <w:color w:val="000000"/>
          <w:sz w:val="24"/>
          <w:szCs w:val="24"/>
        </w:rPr>
        <w:t>e/</w:t>
      </w:r>
      <w:r w:rsidR="00340212" w:rsidRPr="00043696">
        <w:rPr>
          <w:rFonts w:ascii="Arial" w:eastAsia="Arial" w:hAnsi="Arial" w:cs="Arial"/>
          <w:color w:val="000000"/>
          <w:sz w:val="24"/>
          <w:szCs w:val="24"/>
        </w:rPr>
        <w:t>ou por metodologia de ensino à distância</w:t>
      </w:r>
      <w:r w:rsidR="00ED545F" w:rsidRPr="00043696">
        <w:rPr>
          <w:rFonts w:ascii="Arial" w:eastAsia="Arial" w:hAnsi="Arial" w:cs="Arial"/>
          <w:color w:val="000000"/>
          <w:sz w:val="24"/>
          <w:szCs w:val="24"/>
        </w:rPr>
        <w:t xml:space="preserve"> </w:t>
      </w:r>
      <w:r w:rsidR="00AA0206" w:rsidRPr="00043696">
        <w:rPr>
          <w:rFonts w:ascii="Arial" w:eastAsia="Arial" w:hAnsi="Arial" w:cs="Arial"/>
          <w:color w:val="000000"/>
          <w:sz w:val="24"/>
          <w:szCs w:val="24"/>
        </w:rPr>
        <w:t>e/</w:t>
      </w:r>
      <w:r w:rsidR="00ED545F" w:rsidRPr="00043696">
        <w:rPr>
          <w:rFonts w:ascii="Arial" w:eastAsia="Arial" w:hAnsi="Arial" w:cs="Arial"/>
          <w:color w:val="000000"/>
          <w:sz w:val="24"/>
          <w:szCs w:val="24"/>
        </w:rPr>
        <w:t>ou presencialmente em horário regular de aulas</w:t>
      </w:r>
      <w:r w:rsidR="00AA0206" w:rsidRPr="00043696">
        <w:rPr>
          <w:rFonts w:ascii="Arial" w:eastAsia="Arial" w:hAnsi="Arial" w:cs="Arial"/>
          <w:color w:val="000000"/>
          <w:sz w:val="24"/>
          <w:szCs w:val="24"/>
        </w:rPr>
        <w:t xml:space="preserve">. </w:t>
      </w:r>
    </w:p>
    <w:p w14:paraId="26B3EE85" w14:textId="77777777" w:rsidR="00043696" w:rsidRDefault="00AA0206"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horário programado dependem da organização </w:t>
      </w:r>
      <w:r w:rsidR="00F3222C" w:rsidRPr="00043696">
        <w:rPr>
          <w:rFonts w:ascii="Arial" w:eastAsia="Arial" w:hAnsi="Arial" w:cs="Arial"/>
          <w:color w:val="000000"/>
          <w:sz w:val="24"/>
          <w:szCs w:val="24"/>
        </w:rPr>
        <w:t>pelos docentes junto aos</w:t>
      </w:r>
      <w:r w:rsidRPr="00043696">
        <w:rPr>
          <w:rFonts w:ascii="Arial" w:eastAsia="Arial" w:hAnsi="Arial" w:cs="Arial"/>
          <w:color w:val="000000"/>
          <w:sz w:val="24"/>
          <w:szCs w:val="24"/>
        </w:rPr>
        <w:t xml:space="preserve"> estudantes</w:t>
      </w:r>
      <w:r w:rsidR="00F3222C" w:rsidRPr="00043696">
        <w:rPr>
          <w:rFonts w:ascii="Arial" w:eastAsia="Arial" w:hAnsi="Arial" w:cs="Arial"/>
          <w:color w:val="000000"/>
          <w:sz w:val="24"/>
          <w:szCs w:val="24"/>
        </w:rPr>
        <w:t xml:space="preserve"> de cronograma de atividades dentro do calendário acadêmico para o ano letivo. </w:t>
      </w:r>
    </w:p>
    <w:p w14:paraId="1F231C28" w14:textId="77777777" w:rsidR="00043696" w:rsidRDefault="00F3222C" w:rsidP="00043696">
      <w:pPr>
        <w:spacing w:after="120" w:line="360" w:lineRule="auto"/>
        <w:ind w:firstLine="851"/>
        <w:jc w:val="both"/>
        <w:rPr>
          <w:rFonts w:ascii="Arial" w:eastAsia="Arial" w:hAnsi="Arial" w:cs="Arial"/>
          <w:color w:val="000000"/>
          <w:sz w:val="24"/>
          <w:szCs w:val="24"/>
        </w:rPr>
      </w:pPr>
      <w:r w:rsidRPr="00043696">
        <w:rPr>
          <w:rFonts w:ascii="Arial" w:eastAsia="Arial" w:hAnsi="Arial" w:cs="Arial"/>
          <w:color w:val="000000"/>
          <w:sz w:val="24"/>
          <w:szCs w:val="24"/>
        </w:rPr>
        <w:t xml:space="preserve">As disciplinas em </w:t>
      </w:r>
      <w:proofErr w:type="spellStart"/>
      <w:r w:rsidRPr="00043696">
        <w:rPr>
          <w:rFonts w:ascii="Arial" w:eastAsia="Arial" w:hAnsi="Arial" w:cs="Arial"/>
          <w:color w:val="000000"/>
          <w:sz w:val="24"/>
          <w:szCs w:val="24"/>
        </w:rPr>
        <w:t>EaD</w:t>
      </w:r>
      <w:proofErr w:type="spellEnd"/>
      <w:r w:rsidRPr="00043696">
        <w:rPr>
          <w:rFonts w:ascii="Arial" w:eastAsia="Arial" w:hAnsi="Arial" w:cs="Arial"/>
          <w:color w:val="000000"/>
          <w:sz w:val="24"/>
          <w:szCs w:val="24"/>
        </w:rPr>
        <w:t xml:space="preserve"> serão ofertas pela Plataforma Moodle </w:t>
      </w:r>
      <w:r w:rsidR="00043696" w:rsidRPr="00043696">
        <w:rPr>
          <w:rFonts w:ascii="Arial" w:eastAsia="Arial" w:hAnsi="Arial" w:cs="Arial"/>
          <w:color w:val="000000"/>
          <w:sz w:val="24"/>
          <w:szCs w:val="24"/>
        </w:rPr>
        <w:t xml:space="preserve">e seguindo o calendário acadêmico. </w:t>
      </w:r>
      <w:r w:rsidR="00340212" w:rsidRPr="00043696">
        <w:rPr>
          <w:rFonts w:ascii="Arial" w:eastAsia="Arial" w:hAnsi="Arial" w:cs="Arial"/>
          <w:color w:val="000000"/>
          <w:sz w:val="24"/>
          <w:szCs w:val="24"/>
        </w:rPr>
        <w:t xml:space="preserve"> </w:t>
      </w:r>
    </w:p>
    <w:p w14:paraId="7505AE0C" w14:textId="1DED8F52" w:rsidR="00BC6076" w:rsidRPr="000F1FFB" w:rsidRDefault="00043696" w:rsidP="004A0BBC">
      <w:pPr>
        <w:spacing w:after="120" w:line="360" w:lineRule="auto"/>
        <w:ind w:firstLine="851"/>
        <w:jc w:val="both"/>
        <w:rPr>
          <w:rFonts w:ascii="Arial" w:hAnsi="Arial" w:cs="Arial"/>
          <w:color w:val="FF0000"/>
        </w:rPr>
      </w:pPr>
      <w:r>
        <w:rPr>
          <w:rFonts w:ascii="Arial" w:eastAsia="Arial" w:hAnsi="Arial" w:cs="Arial"/>
          <w:color w:val="000000"/>
          <w:sz w:val="24"/>
          <w:szCs w:val="24"/>
        </w:rPr>
        <w:t>As disciplinas ofertadas presencialmente em horário regular de aulas serão ofertadas de segunda-feira a sexta-feira, conforme</w:t>
      </w:r>
      <w:r w:rsidR="000F3316">
        <w:rPr>
          <w:rFonts w:ascii="Arial" w:eastAsia="Arial" w:hAnsi="Arial" w:cs="Arial"/>
          <w:color w:val="000000"/>
          <w:sz w:val="24"/>
          <w:szCs w:val="24"/>
        </w:rPr>
        <w:t xml:space="preserve"> calendário acadêmico</w:t>
      </w:r>
      <w:r w:rsidR="004A0BBC">
        <w:rPr>
          <w:rFonts w:ascii="Arial" w:eastAsia="Arial" w:hAnsi="Arial" w:cs="Arial"/>
          <w:color w:val="000000"/>
          <w:sz w:val="24"/>
          <w:szCs w:val="24"/>
        </w:rPr>
        <w:t>.</w:t>
      </w:r>
    </w:p>
    <w:p w14:paraId="1B2EA045" w14:textId="77777777" w:rsidR="00253213" w:rsidRPr="000F1FFB" w:rsidRDefault="00253213" w:rsidP="00253213">
      <w:pPr>
        <w:spacing w:after="0" w:line="240" w:lineRule="auto"/>
        <w:rPr>
          <w:rFonts w:ascii="Arial" w:eastAsia="Arial" w:hAnsi="Arial" w:cs="Arial"/>
          <w:color w:val="FF0000"/>
        </w:rPr>
      </w:pPr>
    </w:p>
    <w:p w14:paraId="7AFE235A" w14:textId="77777777" w:rsidR="00253213" w:rsidRDefault="00253213" w:rsidP="00253213">
      <w:pPr>
        <w:rPr>
          <w:rFonts w:ascii="Arial" w:eastAsia="Arial" w:hAnsi="Arial" w:cs="Arial"/>
        </w:rPr>
      </w:pPr>
    </w:p>
    <w:p w14:paraId="66C73495" w14:textId="77777777" w:rsidR="00B92C38" w:rsidRPr="000F1FFB" w:rsidRDefault="00B92C38" w:rsidP="00253213">
      <w:pPr>
        <w:rPr>
          <w:rFonts w:ascii="Arial" w:eastAsia="Arial" w:hAnsi="Arial" w:cs="Arial"/>
        </w:rPr>
        <w:sectPr w:rsidR="00B92C38" w:rsidRPr="000F1FFB">
          <w:headerReference w:type="default" r:id="rId62"/>
          <w:footerReference w:type="default" r:id="rId63"/>
          <w:headerReference w:type="first" r:id="rId64"/>
          <w:footerReference w:type="first" r:id="rId65"/>
          <w:pgSz w:w="11906" w:h="16838"/>
          <w:pgMar w:top="3119" w:right="1134" w:bottom="1134" w:left="1701" w:header="0" w:footer="709" w:gutter="0"/>
          <w:pgNumType w:start="1"/>
          <w:cols w:space="720"/>
          <w:titlePg/>
        </w:sectPr>
      </w:pPr>
    </w:p>
    <w:p w14:paraId="033916D8" w14:textId="77777777" w:rsidR="00253213" w:rsidRDefault="00253213" w:rsidP="00253213">
      <w:pPr>
        <w:rPr>
          <w:rFonts w:ascii="Arial" w:eastAsia="Arial" w:hAnsi="Arial" w:cs="Arial"/>
        </w:rPr>
      </w:pPr>
    </w:p>
    <w:p w14:paraId="57D85034" w14:textId="77777777" w:rsidR="00B92C38" w:rsidRPr="000F1FFB" w:rsidRDefault="00B92C38" w:rsidP="00253213">
      <w:pPr>
        <w:rPr>
          <w:rFonts w:ascii="Arial" w:eastAsia="Arial" w:hAnsi="Arial" w:cs="Arial"/>
        </w:rPr>
      </w:pPr>
    </w:p>
    <w:p w14:paraId="02656296" w14:textId="2D35815E" w:rsidR="00CE3B85" w:rsidRDefault="00253213" w:rsidP="0006033D">
      <w:pPr>
        <w:keepNext/>
        <w:keepLines/>
        <w:numPr>
          <w:ilvl w:val="1"/>
          <w:numId w:val="5"/>
        </w:numPr>
        <w:spacing w:before="240" w:after="0"/>
        <w:outlineLvl w:val="0"/>
        <w:rPr>
          <w:rFonts w:ascii="Arial" w:eastAsia="Arial" w:hAnsi="Arial" w:cs="Arial"/>
          <w:b/>
          <w:bCs/>
          <w:color w:val="2F5496"/>
          <w:sz w:val="24"/>
          <w:szCs w:val="24"/>
        </w:rPr>
      </w:pPr>
      <w:r w:rsidRPr="5968A8BD">
        <w:rPr>
          <w:rFonts w:ascii="Arial" w:eastAsia="Arial" w:hAnsi="Arial" w:cs="Arial"/>
          <w:b/>
          <w:bCs/>
          <w:color w:val="2F5496"/>
          <w:sz w:val="24"/>
          <w:szCs w:val="24"/>
        </w:rPr>
        <w:t xml:space="preserve"> </w:t>
      </w:r>
      <w:bookmarkStart w:id="19" w:name="_Toc180766251"/>
      <w:r w:rsidRPr="5968A8BD">
        <w:rPr>
          <w:rFonts w:ascii="Arial" w:eastAsia="Arial" w:hAnsi="Arial" w:cs="Arial"/>
          <w:b/>
          <w:bCs/>
          <w:color w:val="2F5496"/>
          <w:sz w:val="24"/>
          <w:szCs w:val="24"/>
        </w:rPr>
        <w:t>CURRÍCULO PLENO</w:t>
      </w:r>
      <w:bookmarkEnd w:id="19"/>
    </w:p>
    <w:tbl>
      <w:tblPr>
        <w:tblW w:w="13271" w:type="dxa"/>
        <w:tblInd w:w="45" w:type="dxa"/>
        <w:tblLayout w:type="fixed"/>
        <w:tblLook w:val="0600" w:firstRow="0" w:lastRow="0" w:firstColumn="0" w:lastColumn="0" w:noHBand="1" w:noVBand="1"/>
      </w:tblPr>
      <w:tblGrid>
        <w:gridCol w:w="2154"/>
        <w:gridCol w:w="910"/>
        <w:gridCol w:w="8647"/>
        <w:gridCol w:w="1560"/>
      </w:tblGrid>
      <w:tr w:rsidR="0006033D" w14:paraId="388C4810" w14:textId="77777777" w:rsidTr="00F027E6">
        <w:tc>
          <w:tcPr>
            <w:tcW w:w="13271" w:type="dxa"/>
            <w:gridSpan w:val="4"/>
            <w:tcBorders>
              <w:top w:val="single" w:sz="8" w:space="0" w:color="000000"/>
              <w:left w:val="single" w:sz="8" w:space="0" w:color="000000"/>
              <w:bottom w:val="single" w:sz="8" w:space="0" w:color="000000"/>
              <w:right w:val="single" w:sz="8" w:space="0" w:color="000000"/>
            </w:tcBorders>
            <w:shd w:val="clear" w:color="auto" w:fill="548DD4"/>
          </w:tcPr>
          <w:p w14:paraId="64AF6A42" w14:textId="77777777" w:rsidR="0006033D" w:rsidRDefault="0006033D" w:rsidP="00F027E6">
            <w:pPr>
              <w:spacing w:before="0" w:after="0" w:line="240" w:lineRule="auto"/>
              <w:jc w:val="center"/>
              <w:rPr>
                <w:rFonts w:ascii="Arial" w:eastAsia="Arial" w:hAnsi="Arial" w:cs="Arial"/>
                <w:b/>
                <w:color w:val="FFFFFF"/>
              </w:rPr>
            </w:pPr>
            <w:r>
              <w:rPr>
                <w:rFonts w:ascii="Arial" w:eastAsia="Arial" w:hAnsi="Arial" w:cs="Arial"/>
                <w:b/>
                <w:color w:val="FFFFFF"/>
              </w:rPr>
              <w:t>DESDOBRAMENTO DOS NÚCLEOS DE FORMAÇÃO EM DISCIPLINAS E ATIVIDADES CURRICULARES</w:t>
            </w:r>
          </w:p>
        </w:tc>
      </w:tr>
      <w:tr w:rsidR="0006033D" w14:paraId="127E5F44" w14:textId="77777777" w:rsidTr="00F027E6">
        <w:trPr>
          <w:trHeight w:val="300"/>
        </w:trPr>
        <w:tc>
          <w:tcPr>
            <w:tcW w:w="2154" w:type="dxa"/>
            <w:tcBorders>
              <w:top w:val="single" w:sz="8" w:space="0" w:color="000000"/>
              <w:left w:val="single" w:sz="8" w:space="0" w:color="000000"/>
              <w:bottom w:val="single" w:sz="8" w:space="0" w:color="000000"/>
              <w:right w:val="single" w:sz="8" w:space="0" w:color="000000"/>
            </w:tcBorders>
            <w:shd w:val="clear" w:color="auto" w:fill="548DD4"/>
            <w:vAlign w:val="bottom"/>
          </w:tcPr>
          <w:p w14:paraId="78B54F5F"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NÚCLEO DE FORMAÇÃO</w:t>
            </w:r>
          </w:p>
        </w:tc>
        <w:tc>
          <w:tcPr>
            <w:tcW w:w="910" w:type="dxa"/>
            <w:tcBorders>
              <w:top w:val="nil"/>
              <w:left w:val="single" w:sz="8" w:space="0" w:color="000000"/>
              <w:bottom w:val="single" w:sz="8" w:space="0" w:color="000000"/>
              <w:right w:val="single" w:sz="8" w:space="0" w:color="000000"/>
            </w:tcBorders>
            <w:shd w:val="clear" w:color="auto" w:fill="548DD4"/>
            <w:vAlign w:val="bottom"/>
          </w:tcPr>
          <w:p w14:paraId="5EB2ED3D" w14:textId="77777777" w:rsidR="0006033D" w:rsidRPr="00BE37E1" w:rsidRDefault="0006033D" w:rsidP="00F027E6">
            <w:pPr>
              <w:spacing w:before="0" w:after="0" w:line="240" w:lineRule="auto"/>
              <w:jc w:val="center"/>
              <w:rPr>
                <w:rFonts w:ascii="Arial" w:eastAsia="Arial" w:hAnsi="Arial" w:cs="Arial"/>
                <w:color w:val="FFFFFF" w:themeColor="background1"/>
              </w:rPr>
            </w:pPr>
            <w:r w:rsidRPr="00BE37E1">
              <w:rPr>
                <w:rFonts w:ascii="Arial" w:eastAsia="Arial" w:hAnsi="Arial" w:cs="Arial"/>
                <w:b/>
                <w:color w:val="FFFFFF" w:themeColor="background1"/>
              </w:rPr>
              <w:t>TIPO</w:t>
            </w:r>
            <w:r w:rsidRPr="00BE37E1">
              <w:rPr>
                <w:rStyle w:val="Refdenotaderodap"/>
                <w:rFonts w:ascii="Arial" w:eastAsia="Arial" w:hAnsi="Arial" w:cs="Arial"/>
                <w:b/>
                <w:color w:val="FFFFFF" w:themeColor="background1"/>
              </w:rPr>
              <w:footnoteReference w:id="4"/>
            </w:r>
          </w:p>
        </w:tc>
        <w:tc>
          <w:tcPr>
            <w:tcW w:w="8647" w:type="dxa"/>
            <w:tcBorders>
              <w:top w:val="nil"/>
              <w:left w:val="single" w:sz="8" w:space="0" w:color="000000"/>
              <w:bottom w:val="single" w:sz="8" w:space="0" w:color="000000"/>
              <w:right w:val="single" w:sz="8" w:space="0" w:color="000000"/>
            </w:tcBorders>
            <w:shd w:val="clear" w:color="auto" w:fill="548DD4"/>
            <w:vAlign w:val="bottom"/>
          </w:tcPr>
          <w:p w14:paraId="11443593" w14:textId="77777777" w:rsidR="0006033D" w:rsidRPr="00BE37E1" w:rsidRDefault="0006033D" w:rsidP="00F027E6">
            <w:pPr>
              <w:spacing w:before="0" w:after="0" w:line="240" w:lineRule="auto"/>
              <w:jc w:val="center"/>
              <w:rPr>
                <w:rFonts w:ascii="Arial" w:eastAsia="Arial" w:hAnsi="Arial" w:cs="Arial"/>
                <w:color w:val="FFFFFF" w:themeColor="background1"/>
              </w:rPr>
            </w:pPr>
            <w:r w:rsidRPr="00BE37E1">
              <w:rPr>
                <w:rFonts w:ascii="Arial" w:eastAsia="Arial" w:hAnsi="Arial" w:cs="Arial"/>
                <w:b/>
                <w:color w:val="FFFFFF" w:themeColor="background1"/>
              </w:rPr>
              <w:t>C/H</w:t>
            </w:r>
          </w:p>
        </w:tc>
        <w:tc>
          <w:tcPr>
            <w:tcW w:w="1560" w:type="dxa"/>
            <w:tcBorders>
              <w:top w:val="nil"/>
              <w:left w:val="single" w:sz="8" w:space="0" w:color="000000"/>
              <w:bottom w:val="single" w:sz="8" w:space="0" w:color="000000"/>
              <w:right w:val="single" w:sz="8" w:space="0" w:color="000000"/>
            </w:tcBorders>
            <w:shd w:val="clear" w:color="auto" w:fill="548DD4"/>
            <w:vAlign w:val="bottom"/>
          </w:tcPr>
          <w:p w14:paraId="00C7F7E9" w14:textId="77777777" w:rsidR="0006033D" w:rsidRPr="00BE37E1" w:rsidRDefault="0006033D" w:rsidP="00F027E6">
            <w:pPr>
              <w:spacing w:before="0" w:after="0" w:line="240" w:lineRule="auto"/>
              <w:jc w:val="center"/>
              <w:rPr>
                <w:rFonts w:ascii="Arial" w:eastAsia="Arial" w:hAnsi="Arial" w:cs="Arial"/>
                <w:b/>
                <w:color w:val="FFFFFF" w:themeColor="background1"/>
              </w:rPr>
            </w:pPr>
            <w:r w:rsidRPr="00BE37E1">
              <w:rPr>
                <w:rFonts w:ascii="Arial" w:eastAsia="Arial" w:hAnsi="Arial" w:cs="Arial"/>
                <w:b/>
                <w:color w:val="FFFFFF" w:themeColor="background1"/>
              </w:rPr>
              <w:t>C/H</w:t>
            </w:r>
            <w:r w:rsidRPr="00BE37E1">
              <w:rPr>
                <w:rStyle w:val="Refdenotaderodap"/>
                <w:rFonts w:ascii="Arial" w:eastAsia="Arial" w:hAnsi="Arial" w:cs="Arial"/>
                <w:b/>
                <w:color w:val="FFFFFF" w:themeColor="background1"/>
              </w:rPr>
              <w:footnoteReference w:id="5"/>
            </w:r>
          </w:p>
        </w:tc>
      </w:tr>
      <w:tr w:rsidR="0006033D" w14:paraId="22DCC032" w14:textId="77777777" w:rsidTr="00F027E6">
        <w:trPr>
          <w:trHeight w:val="300"/>
        </w:trPr>
        <w:tc>
          <w:tcPr>
            <w:tcW w:w="2154" w:type="dxa"/>
            <w:vMerge w:val="restart"/>
            <w:tcBorders>
              <w:top w:val="single" w:sz="8" w:space="0" w:color="000000"/>
              <w:left w:val="single" w:sz="8" w:space="0" w:color="000000"/>
              <w:bottom w:val="single" w:sz="8" w:space="0" w:color="000000"/>
              <w:right w:val="single" w:sz="8" w:space="0" w:color="000000"/>
            </w:tcBorders>
            <w:vAlign w:val="center"/>
          </w:tcPr>
          <w:p w14:paraId="15198155" w14:textId="77777777" w:rsidR="0006033D" w:rsidRDefault="0006033D" w:rsidP="00F027E6">
            <w:pPr>
              <w:spacing w:before="0" w:after="0" w:line="240" w:lineRule="auto"/>
              <w:jc w:val="center"/>
              <w:rPr>
                <w:rFonts w:ascii="Arial" w:eastAsia="Arial" w:hAnsi="Arial" w:cs="Arial"/>
              </w:rPr>
            </w:pPr>
            <w:r>
              <w:rPr>
                <w:rFonts w:ascii="Arial" w:eastAsia="Arial" w:hAnsi="Arial" w:cs="Arial"/>
                <w:color w:val="000000"/>
              </w:rPr>
              <w:t>I - Estudos de formação geral, das áreas específicas e interdisciplinares</w:t>
            </w:r>
          </w:p>
        </w:tc>
        <w:tc>
          <w:tcPr>
            <w:tcW w:w="910" w:type="dxa"/>
            <w:tcBorders>
              <w:top w:val="single" w:sz="8" w:space="0" w:color="000000"/>
              <w:left w:val="single" w:sz="8" w:space="0" w:color="000000"/>
              <w:bottom w:val="single" w:sz="8" w:space="0" w:color="000000"/>
              <w:right w:val="single" w:sz="8" w:space="0" w:color="000000"/>
            </w:tcBorders>
          </w:tcPr>
          <w:p w14:paraId="0E835FC1"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60FD1DFB"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974047B" w14:textId="77777777" w:rsidR="0006033D" w:rsidRDefault="0006033D" w:rsidP="00F027E6">
            <w:pPr>
              <w:spacing w:before="0" w:after="0" w:line="240" w:lineRule="auto"/>
              <w:rPr>
                <w:rFonts w:ascii="Arial" w:eastAsia="Arial" w:hAnsi="Arial" w:cs="Arial"/>
              </w:rPr>
            </w:pPr>
          </w:p>
        </w:tc>
      </w:tr>
      <w:tr w:rsidR="0006033D" w14:paraId="42CFB37A"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09C60C05"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0DC7C4BB"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43D2F427"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0EED5B2E" w14:textId="77777777" w:rsidR="0006033D" w:rsidRDefault="0006033D" w:rsidP="00F027E6">
            <w:pPr>
              <w:spacing w:before="0" w:after="0" w:line="240" w:lineRule="auto"/>
              <w:rPr>
                <w:rFonts w:ascii="Arial" w:eastAsia="Arial" w:hAnsi="Arial" w:cs="Arial"/>
              </w:rPr>
            </w:pPr>
          </w:p>
        </w:tc>
      </w:tr>
      <w:tr w:rsidR="0006033D" w14:paraId="6A83D919"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52518E7"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6B3917A1"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084C60CC"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752A1566" w14:textId="77777777" w:rsidR="0006033D" w:rsidRDefault="0006033D" w:rsidP="00F027E6">
            <w:pPr>
              <w:spacing w:before="0" w:after="0" w:line="240" w:lineRule="auto"/>
              <w:rPr>
                <w:rFonts w:ascii="Arial" w:eastAsia="Arial" w:hAnsi="Arial" w:cs="Arial"/>
              </w:rPr>
            </w:pPr>
          </w:p>
        </w:tc>
      </w:tr>
      <w:tr w:rsidR="0006033D" w14:paraId="1E282146"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5F2C756A"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47A13B79"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0F73743E"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B3F157C" w14:textId="77777777" w:rsidR="0006033D" w:rsidRDefault="0006033D" w:rsidP="00F027E6">
            <w:pPr>
              <w:spacing w:before="0" w:after="0" w:line="240" w:lineRule="auto"/>
              <w:rPr>
                <w:rFonts w:ascii="Arial" w:eastAsia="Arial" w:hAnsi="Arial" w:cs="Arial"/>
              </w:rPr>
            </w:pPr>
          </w:p>
        </w:tc>
      </w:tr>
      <w:tr w:rsidR="0006033D" w14:paraId="40140087"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04912B23"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03093BD"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72A0921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1510C9A2" w14:textId="77777777" w:rsidR="0006033D" w:rsidRDefault="0006033D" w:rsidP="00F027E6">
            <w:pPr>
              <w:spacing w:before="0" w:after="0" w:line="240" w:lineRule="auto"/>
              <w:rPr>
                <w:rFonts w:ascii="Arial" w:eastAsia="Arial" w:hAnsi="Arial" w:cs="Arial"/>
              </w:rPr>
            </w:pPr>
          </w:p>
        </w:tc>
      </w:tr>
      <w:tr w:rsidR="0006033D" w14:paraId="44DD3446"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5A65091E"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711BA813"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4D0BDB7C"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AF0042E" w14:textId="77777777" w:rsidR="0006033D" w:rsidRDefault="0006033D" w:rsidP="00F027E6">
            <w:pPr>
              <w:spacing w:before="0" w:after="0" w:line="240" w:lineRule="auto"/>
              <w:rPr>
                <w:rFonts w:ascii="Arial" w:eastAsia="Arial" w:hAnsi="Arial" w:cs="Arial"/>
              </w:rPr>
            </w:pPr>
          </w:p>
        </w:tc>
      </w:tr>
      <w:tr w:rsidR="0006033D" w14:paraId="39495063"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752B39EB"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1659DA12"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100F9505"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40D4A84C" w14:textId="77777777" w:rsidR="0006033D" w:rsidRDefault="0006033D" w:rsidP="00F027E6">
            <w:pPr>
              <w:spacing w:before="0" w:after="0" w:line="240" w:lineRule="auto"/>
              <w:rPr>
                <w:rFonts w:ascii="Arial" w:eastAsia="Arial" w:hAnsi="Arial" w:cs="Arial"/>
              </w:rPr>
            </w:pPr>
          </w:p>
        </w:tc>
      </w:tr>
      <w:tr w:rsidR="0006033D" w14:paraId="66ADDCCF"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4C9DCB91"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C975F34"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362C2C7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57B21A75" w14:textId="77777777" w:rsidR="0006033D" w:rsidRDefault="0006033D" w:rsidP="00F027E6">
            <w:pPr>
              <w:spacing w:before="0" w:after="0" w:line="240" w:lineRule="auto"/>
              <w:rPr>
                <w:rFonts w:ascii="Arial" w:eastAsia="Arial" w:hAnsi="Arial" w:cs="Arial"/>
              </w:rPr>
            </w:pPr>
          </w:p>
        </w:tc>
      </w:tr>
      <w:tr w:rsidR="0006033D" w14:paraId="352DB2E7"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6FCD707"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1CD1FB9D"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3EAE883B"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48AD233D" w14:textId="77777777" w:rsidR="0006033D" w:rsidRDefault="0006033D" w:rsidP="00F027E6">
            <w:pPr>
              <w:spacing w:before="0" w:after="0" w:line="240" w:lineRule="auto"/>
              <w:rPr>
                <w:rFonts w:ascii="Arial" w:eastAsia="Arial" w:hAnsi="Arial" w:cs="Arial"/>
              </w:rPr>
            </w:pPr>
          </w:p>
        </w:tc>
      </w:tr>
      <w:tr w:rsidR="0006033D" w14:paraId="446934A0"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vAlign w:val="center"/>
          </w:tcPr>
          <w:p w14:paraId="3535164B"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tcPr>
          <w:p w14:paraId="50A514EF" w14:textId="77777777" w:rsidR="0006033D" w:rsidRDefault="0006033D" w:rsidP="00F027E6">
            <w:pPr>
              <w:spacing w:before="0" w:after="0" w:line="240" w:lineRule="auto"/>
              <w:rPr>
                <w:rFonts w:ascii="Arial" w:eastAsia="Arial" w:hAnsi="Arial" w:cs="Arial"/>
              </w:rPr>
            </w:pPr>
            <w:r>
              <w:rPr>
                <w:rFonts w:ascii="Arial" w:eastAsia="Arial" w:hAnsi="Arial" w:cs="Arial"/>
              </w:rPr>
              <w:t>DIS</w:t>
            </w:r>
          </w:p>
        </w:tc>
        <w:tc>
          <w:tcPr>
            <w:tcW w:w="8647" w:type="dxa"/>
            <w:tcBorders>
              <w:top w:val="single" w:sz="8" w:space="0" w:color="000000"/>
              <w:left w:val="single" w:sz="8" w:space="0" w:color="000000"/>
              <w:bottom w:val="single" w:sz="8" w:space="0" w:color="000000"/>
              <w:right w:val="single" w:sz="8" w:space="0" w:color="000000"/>
            </w:tcBorders>
          </w:tcPr>
          <w:p w14:paraId="6820FEEC" w14:textId="77777777" w:rsidR="0006033D" w:rsidRDefault="0006033D" w:rsidP="00F027E6">
            <w:pPr>
              <w:spacing w:before="0" w:after="0" w:line="240" w:lineRule="auto"/>
              <w:rPr>
                <w:rFonts w:ascii="Arial" w:eastAsia="Arial" w:hAnsi="Arial" w:cs="Arial"/>
              </w:rPr>
            </w:pPr>
            <w:r>
              <w:rPr>
                <w:rFonts w:ascii="Arial" w:eastAsia="Arial" w:hAnsi="Arial" w:cs="Arial"/>
              </w:rPr>
              <w:t>Optativas</w:t>
            </w:r>
            <w:r>
              <w:rPr>
                <w:rStyle w:val="Refdenotaderodap"/>
                <w:rFonts w:ascii="Arial" w:eastAsia="Arial" w:hAnsi="Arial" w:cs="Arial"/>
              </w:rPr>
              <w:footnoteReference w:id="6"/>
            </w:r>
          </w:p>
        </w:tc>
        <w:tc>
          <w:tcPr>
            <w:tcW w:w="1560" w:type="dxa"/>
            <w:tcBorders>
              <w:top w:val="single" w:sz="8" w:space="0" w:color="000000"/>
              <w:left w:val="single" w:sz="8" w:space="0" w:color="000000"/>
              <w:bottom w:val="single" w:sz="8" w:space="0" w:color="000000"/>
              <w:right w:val="single" w:sz="8" w:space="0" w:color="000000"/>
            </w:tcBorders>
          </w:tcPr>
          <w:p w14:paraId="54E0855D" w14:textId="77777777" w:rsidR="0006033D" w:rsidRDefault="0006033D" w:rsidP="00F027E6">
            <w:pPr>
              <w:spacing w:before="0" w:after="0" w:line="240" w:lineRule="auto"/>
              <w:rPr>
                <w:rFonts w:ascii="Arial" w:eastAsia="Arial" w:hAnsi="Arial" w:cs="Arial"/>
              </w:rPr>
            </w:pPr>
          </w:p>
        </w:tc>
      </w:tr>
      <w:tr w:rsidR="0006033D" w14:paraId="33587716"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1314B0ED" w14:textId="77777777" w:rsidR="0006033D" w:rsidRDefault="0006033D" w:rsidP="00F027E6">
            <w:pPr>
              <w:spacing w:before="0" w:after="0" w:line="240" w:lineRule="auto"/>
              <w:jc w:val="center"/>
              <w:rPr>
                <w:rFonts w:ascii="Arial" w:eastAsia="Arial" w:hAnsi="Arial" w:cs="Arial"/>
              </w:rPr>
            </w:pPr>
            <w:proofErr w:type="gramStart"/>
            <w:r>
              <w:rPr>
                <w:rFonts w:ascii="Arial" w:eastAsia="Arial" w:hAnsi="Arial" w:cs="Arial"/>
                <w:b/>
                <w:color w:val="FFFFFF"/>
              </w:rPr>
              <w:t>SUB-TOTAL</w:t>
            </w:r>
            <w:proofErr w:type="gramEnd"/>
          </w:p>
        </w:tc>
        <w:tc>
          <w:tcPr>
            <w:tcW w:w="1560" w:type="dxa"/>
            <w:tcBorders>
              <w:top w:val="single" w:sz="8" w:space="0" w:color="000000"/>
              <w:left w:val="nil"/>
              <w:bottom w:val="single" w:sz="8" w:space="0" w:color="000000"/>
              <w:right w:val="single" w:sz="8" w:space="0" w:color="000000"/>
            </w:tcBorders>
            <w:shd w:val="clear" w:color="auto" w:fill="548DD4"/>
          </w:tcPr>
          <w:p w14:paraId="1BD41C90" w14:textId="77777777" w:rsidR="0006033D" w:rsidRDefault="0006033D" w:rsidP="00F027E6">
            <w:pPr>
              <w:spacing w:before="0" w:after="0" w:line="240" w:lineRule="auto"/>
              <w:rPr>
                <w:rFonts w:ascii="Arial" w:eastAsia="Arial" w:hAnsi="Arial" w:cs="Arial"/>
              </w:rPr>
            </w:pPr>
          </w:p>
        </w:tc>
      </w:tr>
      <w:tr w:rsidR="0006033D" w14:paraId="4A26FEE5" w14:textId="77777777" w:rsidTr="00F027E6">
        <w:trPr>
          <w:trHeight w:val="283"/>
        </w:trPr>
        <w:tc>
          <w:tcPr>
            <w:tcW w:w="2154" w:type="dxa"/>
            <w:vMerge w:val="restart"/>
            <w:tcBorders>
              <w:top w:val="single" w:sz="8" w:space="0" w:color="000000"/>
              <w:left w:val="single" w:sz="8" w:space="0" w:color="000000"/>
              <w:right w:val="single" w:sz="8" w:space="0" w:color="000000"/>
            </w:tcBorders>
          </w:tcPr>
          <w:p w14:paraId="63DD585D"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r>
              <w:rPr>
                <w:rFonts w:ascii="Arial" w:eastAsia="Arial" w:hAnsi="Arial" w:cs="Arial"/>
                <w:color w:val="000000"/>
              </w:rPr>
              <w:t>II - Aprofundamento e diversificação de estudos das áreas de atuação profissional</w:t>
            </w:r>
          </w:p>
        </w:tc>
        <w:tc>
          <w:tcPr>
            <w:tcW w:w="910" w:type="dxa"/>
            <w:tcBorders>
              <w:top w:val="single" w:sz="8" w:space="0" w:color="000000"/>
              <w:left w:val="nil"/>
              <w:bottom w:val="single" w:sz="4" w:space="0" w:color="auto"/>
              <w:right w:val="single" w:sz="8" w:space="0" w:color="000000"/>
            </w:tcBorders>
          </w:tcPr>
          <w:p w14:paraId="3D93CBAA"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 xml:space="preserve"> DIS</w:t>
            </w:r>
          </w:p>
        </w:tc>
        <w:tc>
          <w:tcPr>
            <w:tcW w:w="8647" w:type="dxa"/>
            <w:tcBorders>
              <w:top w:val="single" w:sz="8" w:space="0" w:color="000000"/>
              <w:left w:val="single" w:sz="8" w:space="0" w:color="000000"/>
              <w:bottom w:val="single" w:sz="4" w:space="0" w:color="auto"/>
              <w:right w:val="single" w:sz="8" w:space="0" w:color="000000"/>
            </w:tcBorders>
          </w:tcPr>
          <w:p w14:paraId="69F91777" w14:textId="77777777" w:rsidR="0006033D" w:rsidRDefault="0006033D" w:rsidP="00F027E6">
            <w:pPr>
              <w:spacing w:before="0" w:after="0" w:line="240" w:lineRule="auto"/>
              <w:jc w:val="right"/>
              <w:rPr>
                <w:rFonts w:ascii="Arial" w:eastAsia="Arial" w:hAnsi="Arial" w:cs="Arial"/>
              </w:rPr>
            </w:pPr>
            <w:r>
              <w:rPr>
                <w:rFonts w:ascii="Arial" w:eastAsia="Arial" w:hAnsi="Arial" w:cs="Arial"/>
                <w:color w:val="000000"/>
              </w:rPr>
              <w:t xml:space="preserve"> </w:t>
            </w:r>
          </w:p>
        </w:tc>
        <w:tc>
          <w:tcPr>
            <w:tcW w:w="1560" w:type="dxa"/>
            <w:tcBorders>
              <w:top w:val="single" w:sz="8" w:space="0" w:color="000000"/>
              <w:left w:val="single" w:sz="8" w:space="0" w:color="000000"/>
              <w:bottom w:val="single" w:sz="4" w:space="0" w:color="auto"/>
              <w:right w:val="single" w:sz="8" w:space="0" w:color="000000"/>
            </w:tcBorders>
          </w:tcPr>
          <w:p w14:paraId="140620DA" w14:textId="77777777" w:rsidR="0006033D" w:rsidRDefault="0006033D" w:rsidP="00F027E6">
            <w:pPr>
              <w:spacing w:before="0" w:after="0" w:line="240" w:lineRule="auto"/>
              <w:jc w:val="right"/>
              <w:rPr>
                <w:rFonts w:ascii="Arial" w:eastAsia="Arial" w:hAnsi="Arial" w:cs="Arial"/>
                <w:color w:val="000000"/>
              </w:rPr>
            </w:pPr>
          </w:p>
        </w:tc>
      </w:tr>
      <w:tr w:rsidR="0006033D" w14:paraId="4496DE6C" w14:textId="77777777" w:rsidTr="00F027E6">
        <w:trPr>
          <w:trHeight w:val="283"/>
        </w:trPr>
        <w:tc>
          <w:tcPr>
            <w:tcW w:w="2154" w:type="dxa"/>
            <w:vMerge/>
            <w:tcBorders>
              <w:top w:val="single" w:sz="8" w:space="0" w:color="000000"/>
              <w:left w:val="single" w:sz="8" w:space="0" w:color="000000"/>
              <w:right w:val="single" w:sz="8" w:space="0" w:color="000000"/>
            </w:tcBorders>
          </w:tcPr>
          <w:p w14:paraId="550D7DC4"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019EBB99"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418F8591"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3A03F33B" w14:textId="77777777" w:rsidR="0006033D" w:rsidRDefault="0006033D" w:rsidP="00F027E6">
            <w:pPr>
              <w:spacing w:before="0" w:after="0" w:line="240" w:lineRule="auto"/>
              <w:jc w:val="right"/>
              <w:rPr>
                <w:rFonts w:ascii="Arial" w:eastAsia="Arial" w:hAnsi="Arial" w:cs="Arial"/>
                <w:color w:val="000000"/>
              </w:rPr>
            </w:pPr>
          </w:p>
        </w:tc>
      </w:tr>
      <w:tr w:rsidR="0006033D" w14:paraId="2F370B17" w14:textId="77777777" w:rsidTr="00F027E6">
        <w:trPr>
          <w:trHeight w:val="283"/>
        </w:trPr>
        <w:tc>
          <w:tcPr>
            <w:tcW w:w="2154" w:type="dxa"/>
            <w:vMerge/>
            <w:tcBorders>
              <w:top w:val="single" w:sz="8" w:space="0" w:color="000000"/>
              <w:left w:val="single" w:sz="8" w:space="0" w:color="000000"/>
              <w:right w:val="single" w:sz="8" w:space="0" w:color="000000"/>
            </w:tcBorders>
          </w:tcPr>
          <w:p w14:paraId="6ADFB3B7"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22FE758F"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16F0AF04"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2A76EB8B" w14:textId="77777777" w:rsidR="0006033D" w:rsidRDefault="0006033D" w:rsidP="00F027E6">
            <w:pPr>
              <w:spacing w:before="0" w:after="0" w:line="240" w:lineRule="auto"/>
              <w:jc w:val="right"/>
              <w:rPr>
                <w:rFonts w:ascii="Arial" w:eastAsia="Arial" w:hAnsi="Arial" w:cs="Arial"/>
                <w:color w:val="000000"/>
              </w:rPr>
            </w:pPr>
          </w:p>
        </w:tc>
      </w:tr>
      <w:tr w:rsidR="0006033D" w14:paraId="59DD0851" w14:textId="77777777" w:rsidTr="00F027E6">
        <w:trPr>
          <w:trHeight w:val="283"/>
        </w:trPr>
        <w:tc>
          <w:tcPr>
            <w:tcW w:w="2154" w:type="dxa"/>
            <w:vMerge/>
            <w:tcBorders>
              <w:top w:val="single" w:sz="8" w:space="0" w:color="000000"/>
              <w:left w:val="single" w:sz="8" w:space="0" w:color="000000"/>
              <w:right w:val="single" w:sz="8" w:space="0" w:color="000000"/>
            </w:tcBorders>
          </w:tcPr>
          <w:p w14:paraId="6DB131CB"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8" w:space="0" w:color="000000"/>
              <w:left w:val="nil"/>
              <w:bottom w:val="single" w:sz="4" w:space="0" w:color="auto"/>
              <w:right w:val="single" w:sz="8" w:space="0" w:color="000000"/>
            </w:tcBorders>
          </w:tcPr>
          <w:p w14:paraId="41D01AAD"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8" w:space="0" w:color="000000"/>
              <w:left w:val="single" w:sz="8" w:space="0" w:color="000000"/>
              <w:bottom w:val="single" w:sz="4" w:space="0" w:color="auto"/>
              <w:right w:val="single" w:sz="8" w:space="0" w:color="000000"/>
            </w:tcBorders>
          </w:tcPr>
          <w:p w14:paraId="679C4845"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8" w:space="0" w:color="000000"/>
              <w:left w:val="single" w:sz="8" w:space="0" w:color="000000"/>
              <w:bottom w:val="single" w:sz="4" w:space="0" w:color="auto"/>
              <w:right w:val="single" w:sz="8" w:space="0" w:color="000000"/>
            </w:tcBorders>
          </w:tcPr>
          <w:p w14:paraId="718D6EB5" w14:textId="77777777" w:rsidR="0006033D" w:rsidRDefault="0006033D" w:rsidP="00F027E6">
            <w:pPr>
              <w:spacing w:before="0" w:after="0" w:line="240" w:lineRule="auto"/>
              <w:jc w:val="right"/>
              <w:rPr>
                <w:rFonts w:ascii="Arial" w:eastAsia="Arial" w:hAnsi="Arial" w:cs="Arial"/>
                <w:color w:val="000000"/>
              </w:rPr>
            </w:pPr>
          </w:p>
        </w:tc>
      </w:tr>
      <w:tr w:rsidR="0006033D" w14:paraId="1A9C7B5F" w14:textId="77777777" w:rsidTr="00F027E6">
        <w:trPr>
          <w:trHeight w:val="393"/>
        </w:trPr>
        <w:tc>
          <w:tcPr>
            <w:tcW w:w="2154" w:type="dxa"/>
            <w:vMerge/>
            <w:tcBorders>
              <w:left w:val="single" w:sz="8" w:space="0" w:color="000000"/>
              <w:right w:val="single" w:sz="8" w:space="0" w:color="000000"/>
            </w:tcBorders>
          </w:tcPr>
          <w:p w14:paraId="0F95014B"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4" w:space="0" w:color="auto"/>
              <w:left w:val="nil"/>
              <w:bottom w:val="single" w:sz="4" w:space="0" w:color="auto"/>
              <w:right w:val="single" w:sz="8" w:space="0" w:color="000000"/>
            </w:tcBorders>
          </w:tcPr>
          <w:p w14:paraId="625F4301"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4" w:space="0" w:color="auto"/>
              <w:left w:val="single" w:sz="8" w:space="0" w:color="000000"/>
              <w:bottom w:val="single" w:sz="4" w:space="0" w:color="auto"/>
              <w:right w:val="single" w:sz="8" w:space="0" w:color="000000"/>
            </w:tcBorders>
          </w:tcPr>
          <w:p w14:paraId="7B9A765F"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4" w:space="0" w:color="auto"/>
              <w:left w:val="single" w:sz="8" w:space="0" w:color="000000"/>
              <w:bottom w:val="single" w:sz="4" w:space="0" w:color="auto"/>
              <w:right w:val="single" w:sz="8" w:space="0" w:color="000000"/>
            </w:tcBorders>
          </w:tcPr>
          <w:p w14:paraId="6FBC01C3" w14:textId="77777777" w:rsidR="0006033D" w:rsidRDefault="0006033D" w:rsidP="00F027E6">
            <w:pPr>
              <w:spacing w:before="0" w:after="0" w:line="240" w:lineRule="auto"/>
              <w:jc w:val="right"/>
              <w:rPr>
                <w:rFonts w:ascii="Arial" w:eastAsia="Arial" w:hAnsi="Arial" w:cs="Arial"/>
                <w:color w:val="000000"/>
              </w:rPr>
            </w:pPr>
          </w:p>
        </w:tc>
      </w:tr>
      <w:tr w:rsidR="0006033D" w14:paraId="1F90A509" w14:textId="77777777" w:rsidTr="00F027E6">
        <w:trPr>
          <w:trHeight w:val="349"/>
        </w:trPr>
        <w:tc>
          <w:tcPr>
            <w:tcW w:w="2154" w:type="dxa"/>
            <w:vMerge/>
            <w:tcBorders>
              <w:left w:val="single" w:sz="8" w:space="0" w:color="000000"/>
              <w:bottom w:val="single" w:sz="8" w:space="0" w:color="000000"/>
              <w:right w:val="single" w:sz="8" w:space="0" w:color="000000"/>
            </w:tcBorders>
          </w:tcPr>
          <w:p w14:paraId="0035A3C9" w14:textId="77777777" w:rsidR="0006033D" w:rsidRDefault="0006033D" w:rsidP="00F027E6">
            <w:pPr>
              <w:widowControl w:val="0"/>
              <w:pBdr>
                <w:top w:val="nil"/>
                <w:left w:val="nil"/>
                <w:bottom w:val="nil"/>
                <w:right w:val="nil"/>
                <w:between w:val="nil"/>
              </w:pBdr>
              <w:spacing w:before="0" w:after="0"/>
              <w:rPr>
                <w:rFonts w:ascii="Arial" w:eastAsia="Arial" w:hAnsi="Arial" w:cs="Arial"/>
                <w:color w:val="000000"/>
              </w:rPr>
            </w:pPr>
          </w:p>
        </w:tc>
        <w:tc>
          <w:tcPr>
            <w:tcW w:w="910" w:type="dxa"/>
            <w:tcBorders>
              <w:top w:val="single" w:sz="4" w:space="0" w:color="auto"/>
              <w:left w:val="nil"/>
              <w:bottom w:val="single" w:sz="8" w:space="0" w:color="000000"/>
              <w:right w:val="single" w:sz="8" w:space="0" w:color="000000"/>
            </w:tcBorders>
          </w:tcPr>
          <w:p w14:paraId="24D9194F" w14:textId="77777777" w:rsidR="0006033D" w:rsidRDefault="0006033D" w:rsidP="00F027E6">
            <w:pPr>
              <w:spacing w:before="0" w:after="0" w:line="240" w:lineRule="auto"/>
              <w:rPr>
                <w:rFonts w:ascii="Arial" w:eastAsia="Arial" w:hAnsi="Arial" w:cs="Arial"/>
                <w:color w:val="000000"/>
              </w:rPr>
            </w:pPr>
            <w:r>
              <w:rPr>
                <w:rFonts w:ascii="Arial" w:eastAsia="Arial" w:hAnsi="Arial" w:cs="Arial"/>
                <w:color w:val="000000"/>
              </w:rPr>
              <w:t>DIS</w:t>
            </w:r>
          </w:p>
        </w:tc>
        <w:tc>
          <w:tcPr>
            <w:tcW w:w="8647" w:type="dxa"/>
            <w:tcBorders>
              <w:top w:val="single" w:sz="4" w:space="0" w:color="auto"/>
              <w:left w:val="single" w:sz="8" w:space="0" w:color="000000"/>
              <w:bottom w:val="single" w:sz="8" w:space="0" w:color="000000"/>
              <w:right w:val="single" w:sz="8" w:space="0" w:color="000000"/>
            </w:tcBorders>
          </w:tcPr>
          <w:p w14:paraId="37ACA386" w14:textId="77777777" w:rsidR="0006033D" w:rsidRDefault="0006033D" w:rsidP="00F027E6">
            <w:pPr>
              <w:spacing w:before="0" w:after="0" w:line="240" w:lineRule="auto"/>
              <w:jc w:val="right"/>
              <w:rPr>
                <w:rFonts w:ascii="Arial" w:eastAsia="Arial" w:hAnsi="Arial" w:cs="Arial"/>
                <w:color w:val="000000"/>
              </w:rPr>
            </w:pPr>
          </w:p>
        </w:tc>
        <w:tc>
          <w:tcPr>
            <w:tcW w:w="1560" w:type="dxa"/>
            <w:tcBorders>
              <w:top w:val="single" w:sz="4" w:space="0" w:color="auto"/>
              <w:left w:val="single" w:sz="8" w:space="0" w:color="000000"/>
              <w:bottom w:val="single" w:sz="8" w:space="0" w:color="000000"/>
              <w:right w:val="single" w:sz="8" w:space="0" w:color="000000"/>
            </w:tcBorders>
          </w:tcPr>
          <w:p w14:paraId="750A19E7" w14:textId="77777777" w:rsidR="0006033D" w:rsidRDefault="0006033D" w:rsidP="00F027E6">
            <w:pPr>
              <w:spacing w:before="0" w:after="0" w:line="240" w:lineRule="auto"/>
              <w:jc w:val="right"/>
              <w:rPr>
                <w:rFonts w:ascii="Arial" w:eastAsia="Arial" w:hAnsi="Arial" w:cs="Arial"/>
                <w:color w:val="000000"/>
              </w:rPr>
            </w:pPr>
          </w:p>
        </w:tc>
      </w:tr>
      <w:tr w:rsidR="0006033D" w14:paraId="18B976FB"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0B181653" w14:textId="77777777" w:rsidR="0006033D" w:rsidRDefault="0006033D" w:rsidP="00F027E6">
            <w:pPr>
              <w:spacing w:before="0" w:after="0" w:line="240" w:lineRule="auto"/>
              <w:jc w:val="center"/>
              <w:rPr>
                <w:rFonts w:ascii="Arial" w:eastAsia="Arial" w:hAnsi="Arial" w:cs="Arial"/>
              </w:rPr>
            </w:pPr>
            <w:proofErr w:type="gramStart"/>
            <w:r>
              <w:rPr>
                <w:rFonts w:ascii="Arial" w:eastAsia="Arial" w:hAnsi="Arial" w:cs="Arial"/>
                <w:b/>
                <w:color w:val="FFFFFF"/>
              </w:rPr>
              <w:t>SUB-TOTAL</w:t>
            </w:r>
            <w:proofErr w:type="gramEnd"/>
          </w:p>
        </w:tc>
        <w:tc>
          <w:tcPr>
            <w:tcW w:w="1560" w:type="dxa"/>
            <w:tcBorders>
              <w:top w:val="single" w:sz="8" w:space="0" w:color="000000"/>
              <w:left w:val="nil"/>
              <w:bottom w:val="single" w:sz="8" w:space="0" w:color="000000"/>
              <w:right w:val="single" w:sz="8" w:space="0" w:color="000000"/>
            </w:tcBorders>
            <w:shd w:val="clear" w:color="auto" w:fill="548DD4"/>
          </w:tcPr>
          <w:p w14:paraId="361D2FA4" w14:textId="77777777" w:rsidR="0006033D" w:rsidRDefault="0006033D" w:rsidP="00F027E6">
            <w:pPr>
              <w:spacing w:before="0" w:after="0" w:line="240" w:lineRule="auto"/>
              <w:rPr>
                <w:rFonts w:ascii="Arial" w:eastAsia="Arial" w:hAnsi="Arial" w:cs="Arial"/>
              </w:rPr>
            </w:pPr>
          </w:p>
        </w:tc>
      </w:tr>
      <w:tr w:rsidR="0006033D" w14:paraId="4CCB7DED" w14:textId="77777777" w:rsidTr="00F027E6">
        <w:trPr>
          <w:trHeight w:val="600"/>
        </w:trPr>
        <w:tc>
          <w:tcPr>
            <w:tcW w:w="2154" w:type="dxa"/>
            <w:tcBorders>
              <w:top w:val="single" w:sz="8" w:space="0" w:color="000000"/>
              <w:left w:val="single" w:sz="8" w:space="0" w:color="000000"/>
              <w:bottom w:val="single" w:sz="8" w:space="0" w:color="000000"/>
              <w:right w:val="single" w:sz="8" w:space="0" w:color="000000"/>
            </w:tcBorders>
            <w:vAlign w:val="center"/>
          </w:tcPr>
          <w:p w14:paraId="1E162AD7"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III - Estudos integradores para enriquecimento curricular</w:t>
            </w:r>
          </w:p>
        </w:tc>
        <w:tc>
          <w:tcPr>
            <w:tcW w:w="910" w:type="dxa"/>
            <w:tcBorders>
              <w:top w:val="nil"/>
              <w:left w:val="single" w:sz="8" w:space="0" w:color="000000"/>
              <w:bottom w:val="single" w:sz="8" w:space="0" w:color="000000"/>
              <w:right w:val="single" w:sz="8" w:space="0" w:color="000000"/>
            </w:tcBorders>
          </w:tcPr>
          <w:p w14:paraId="537641A9" w14:textId="77777777" w:rsidR="0006033D" w:rsidRDefault="0006033D" w:rsidP="00F027E6">
            <w:pPr>
              <w:spacing w:before="0" w:after="0" w:line="240" w:lineRule="auto"/>
              <w:rPr>
                <w:rFonts w:ascii="Arial" w:eastAsia="Arial" w:hAnsi="Arial" w:cs="Arial"/>
              </w:rPr>
            </w:pPr>
            <w:r>
              <w:rPr>
                <w:rFonts w:ascii="Arial" w:eastAsia="Arial" w:hAnsi="Arial" w:cs="Arial"/>
              </w:rPr>
              <w:t>AAC</w:t>
            </w:r>
          </w:p>
        </w:tc>
        <w:tc>
          <w:tcPr>
            <w:tcW w:w="8647" w:type="dxa"/>
            <w:tcBorders>
              <w:top w:val="single" w:sz="8" w:space="0" w:color="000000"/>
              <w:left w:val="single" w:sz="8" w:space="0" w:color="000000"/>
              <w:bottom w:val="single" w:sz="8" w:space="0" w:color="000000"/>
              <w:right w:val="single" w:sz="8" w:space="0" w:color="000000"/>
            </w:tcBorders>
          </w:tcPr>
          <w:p w14:paraId="7AC1DC23"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Atividade Acadêmica Complementar (Participação em projetos de pesquisa, extensão, cultura, eventos, disciplinas eletivas, representação estudantil e trabalhos voluntários na comunidade)</w:t>
            </w:r>
          </w:p>
        </w:tc>
        <w:tc>
          <w:tcPr>
            <w:tcW w:w="1560" w:type="dxa"/>
            <w:tcBorders>
              <w:top w:val="single" w:sz="8" w:space="0" w:color="000000"/>
              <w:left w:val="single" w:sz="8" w:space="0" w:color="000000"/>
              <w:bottom w:val="single" w:sz="8" w:space="0" w:color="000000"/>
              <w:right w:val="single" w:sz="8" w:space="0" w:color="000000"/>
            </w:tcBorders>
          </w:tcPr>
          <w:p w14:paraId="7A27328E" w14:textId="77777777" w:rsidR="0006033D" w:rsidRDefault="0006033D" w:rsidP="00F027E6">
            <w:pPr>
              <w:spacing w:before="0" w:after="0" w:line="240" w:lineRule="auto"/>
              <w:rPr>
                <w:rFonts w:ascii="Arial" w:eastAsia="Arial" w:hAnsi="Arial" w:cs="Arial"/>
              </w:rPr>
            </w:pPr>
          </w:p>
        </w:tc>
      </w:tr>
      <w:tr w:rsidR="0006033D" w14:paraId="0D1B6F4A" w14:textId="77777777" w:rsidTr="00F027E6">
        <w:trPr>
          <w:trHeight w:val="300"/>
        </w:trPr>
        <w:tc>
          <w:tcPr>
            <w:tcW w:w="11711" w:type="dxa"/>
            <w:gridSpan w:val="3"/>
            <w:tcBorders>
              <w:top w:val="single" w:sz="8" w:space="0" w:color="000000"/>
              <w:left w:val="single" w:sz="8" w:space="0" w:color="000000"/>
              <w:bottom w:val="single" w:sz="8" w:space="0" w:color="000000"/>
              <w:right w:val="single" w:sz="8" w:space="0" w:color="000000"/>
            </w:tcBorders>
            <w:shd w:val="clear" w:color="auto" w:fill="548DD4"/>
            <w:vAlign w:val="bottom"/>
          </w:tcPr>
          <w:p w14:paraId="35AACF2E" w14:textId="77777777" w:rsidR="0006033D" w:rsidRDefault="0006033D" w:rsidP="00F027E6">
            <w:pPr>
              <w:spacing w:before="0" w:after="0" w:line="240" w:lineRule="auto"/>
              <w:jc w:val="center"/>
              <w:rPr>
                <w:rFonts w:ascii="Arial" w:eastAsia="Arial" w:hAnsi="Arial" w:cs="Arial"/>
              </w:rPr>
            </w:pPr>
            <w:proofErr w:type="gramStart"/>
            <w:r>
              <w:rPr>
                <w:rFonts w:ascii="Arial" w:eastAsia="Arial" w:hAnsi="Arial" w:cs="Arial"/>
                <w:b/>
                <w:color w:val="FFFFFF"/>
              </w:rPr>
              <w:t>SUB-TOTAL</w:t>
            </w:r>
            <w:proofErr w:type="gramEnd"/>
          </w:p>
        </w:tc>
        <w:tc>
          <w:tcPr>
            <w:tcW w:w="1560" w:type="dxa"/>
            <w:tcBorders>
              <w:top w:val="single" w:sz="8" w:space="0" w:color="000000"/>
              <w:left w:val="nil"/>
              <w:bottom w:val="single" w:sz="8" w:space="0" w:color="000000"/>
              <w:right w:val="single" w:sz="8" w:space="0" w:color="000000"/>
            </w:tcBorders>
            <w:shd w:val="clear" w:color="auto" w:fill="548DD4"/>
          </w:tcPr>
          <w:p w14:paraId="74DAE8A1" w14:textId="77777777" w:rsidR="0006033D" w:rsidRDefault="0006033D" w:rsidP="00F027E6">
            <w:pPr>
              <w:spacing w:before="0" w:after="0" w:line="240" w:lineRule="auto"/>
              <w:rPr>
                <w:rFonts w:ascii="Arial" w:eastAsia="Arial" w:hAnsi="Arial" w:cs="Arial"/>
              </w:rPr>
            </w:pPr>
          </w:p>
        </w:tc>
      </w:tr>
      <w:tr w:rsidR="0006033D" w14:paraId="004087CA" w14:textId="77777777" w:rsidTr="00F027E6">
        <w:trPr>
          <w:trHeight w:val="300"/>
        </w:trPr>
        <w:tc>
          <w:tcPr>
            <w:tcW w:w="2154" w:type="dxa"/>
            <w:vMerge w:val="restart"/>
            <w:tcBorders>
              <w:top w:val="single" w:sz="8" w:space="0" w:color="000000"/>
              <w:left w:val="single" w:sz="8" w:space="0" w:color="000000"/>
              <w:bottom w:val="single" w:sz="8" w:space="0" w:color="000000"/>
              <w:right w:val="single" w:sz="8" w:space="0" w:color="000000"/>
            </w:tcBorders>
          </w:tcPr>
          <w:p w14:paraId="708914AA"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IV - Estágios</w:t>
            </w:r>
          </w:p>
        </w:tc>
        <w:tc>
          <w:tcPr>
            <w:tcW w:w="910" w:type="dxa"/>
            <w:tcBorders>
              <w:top w:val="nil"/>
              <w:left w:val="single" w:sz="8" w:space="0" w:color="000000"/>
              <w:bottom w:val="single" w:sz="8" w:space="0" w:color="000000"/>
              <w:right w:val="single" w:sz="8" w:space="0" w:color="000000"/>
            </w:tcBorders>
            <w:vAlign w:val="bottom"/>
          </w:tcPr>
          <w:p w14:paraId="55EAB318" w14:textId="77777777" w:rsidR="0006033D" w:rsidRDefault="0006033D" w:rsidP="00F027E6">
            <w:pPr>
              <w:spacing w:before="0" w:after="0" w:line="240" w:lineRule="auto"/>
              <w:rPr>
                <w:rFonts w:ascii="Arial" w:eastAsia="Arial" w:hAnsi="Arial" w:cs="Arial"/>
              </w:rPr>
            </w:pPr>
            <w:r>
              <w:rPr>
                <w:rFonts w:ascii="Arial" w:eastAsia="Arial" w:hAnsi="Arial" w:cs="Arial"/>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27E58AF1"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2C10169E" w14:textId="77777777" w:rsidR="0006033D" w:rsidRDefault="0006033D" w:rsidP="00F027E6">
            <w:pPr>
              <w:spacing w:before="0" w:after="0" w:line="240" w:lineRule="auto"/>
              <w:rPr>
                <w:rFonts w:ascii="Arial" w:eastAsia="Arial" w:hAnsi="Arial" w:cs="Arial"/>
              </w:rPr>
            </w:pPr>
          </w:p>
        </w:tc>
      </w:tr>
      <w:tr w:rsidR="0006033D" w14:paraId="59CA684D" w14:textId="77777777" w:rsidTr="00F027E6">
        <w:trPr>
          <w:trHeight w:val="270"/>
        </w:trPr>
        <w:tc>
          <w:tcPr>
            <w:tcW w:w="2154" w:type="dxa"/>
            <w:vMerge/>
            <w:tcBorders>
              <w:top w:val="single" w:sz="8" w:space="0" w:color="000000"/>
              <w:left w:val="single" w:sz="8" w:space="0" w:color="000000"/>
              <w:bottom w:val="single" w:sz="8" w:space="0" w:color="000000"/>
              <w:right w:val="single" w:sz="8" w:space="0" w:color="000000"/>
            </w:tcBorders>
          </w:tcPr>
          <w:p w14:paraId="46A6026F"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vAlign w:val="bottom"/>
          </w:tcPr>
          <w:p w14:paraId="69B8430D" w14:textId="77777777" w:rsidR="0006033D" w:rsidRDefault="0006033D" w:rsidP="00F027E6">
            <w:pPr>
              <w:spacing w:before="0" w:after="0" w:line="240" w:lineRule="auto"/>
              <w:rPr>
                <w:rFonts w:ascii="Arial" w:eastAsia="Arial" w:hAnsi="Arial" w:cs="Arial"/>
              </w:rPr>
            </w:pPr>
            <w:r>
              <w:rPr>
                <w:rFonts w:ascii="Arial" w:eastAsia="Arial" w:hAnsi="Arial" w:cs="Arial"/>
                <w:color w:val="000000"/>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5CF13312"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2C412237" w14:textId="77777777" w:rsidR="0006033D" w:rsidRDefault="0006033D" w:rsidP="00F027E6">
            <w:pPr>
              <w:spacing w:before="0" w:after="0" w:line="240" w:lineRule="auto"/>
              <w:rPr>
                <w:rFonts w:ascii="Arial" w:eastAsia="Arial" w:hAnsi="Arial" w:cs="Arial"/>
              </w:rPr>
            </w:pPr>
          </w:p>
        </w:tc>
      </w:tr>
      <w:tr w:rsidR="0006033D" w14:paraId="6D5E5B4C" w14:textId="77777777" w:rsidTr="00F027E6">
        <w:trPr>
          <w:trHeight w:val="300"/>
        </w:trPr>
        <w:tc>
          <w:tcPr>
            <w:tcW w:w="2154" w:type="dxa"/>
            <w:vMerge/>
            <w:tcBorders>
              <w:top w:val="single" w:sz="8" w:space="0" w:color="000000"/>
              <w:left w:val="single" w:sz="8" w:space="0" w:color="000000"/>
              <w:bottom w:val="single" w:sz="8" w:space="0" w:color="000000"/>
              <w:right w:val="single" w:sz="8" w:space="0" w:color="000000"/>
            </w:tcBorders>
          </w:tcPr>
          <w:p w14:paraId="45104763" w14:textId="77777777" w:rsidR="0006033D" w:rsidRDefault="0006033D" w:rsidP="00F027E6">
            <w:pPr>
              <w:widowControl w:val="0"/>
              <w:pBdr>
                <w:top w:val="nil"/>
                <w:left w:val="nil"/>
                <w:bottom w:val="nil"/>
                <w:right w:val="nil"/>
                <w:between w:val="nil"/>
              </w:pBdr>
              <w:spacing w:before="0" w:after="0"/>
              <w:rPr>
                <w:rFonts w:ascii="Arial" w:eastAsia="Arial" w:hAnsi="Arial" w:cs="Arial"/>
              </w:rPr>
            </w:pPr>
          </w:p>
        </w:tc>
        <w:tc>
          <w:tcPr>
            <w:tcW w:w="910" w:type="dxa"/>
            <w:tcBorders>
              <w:top w:val="single" w:sz="8" w:space="0" w:color="000000"/>
              <w:left w:val="nil"/>
              <w:bottom w:val="single" w:sz="8" w:space="0" w:color="000000"/>
              <w:right w:val="single" w:sz="8" w:space="0" w:color="000000"/>
            </w:tcBorders>
            <w:vAlign w:val="bottom"/>
          </w:tcPr>
          <w:p w14:paraId="1C8F6CA5" w14:textId="77777777" w:rsidR="0006033D" w:rsidRDefault="0006033D" w:rsidP="00F027E6">
            <w:pPr>
              <w:spacing w:before="0" w:after="0" w:line="240" w:lineRule="auto"/>
              <w:rPr>
                <w:rFonts w:ascii="Arial" w:eastAsia="Arial" w:hAnsi="Arial" w:cs="Arial"/>
              </w:rPr>
            </w:pPr>
            <w:r>
              <w:rPr>
                <w:rFonts w:ascii="Arial" w:eastAsia="Arial" w:hAnsi="Arial" w:cs="Arial"/>
              </w:rPr>
              <w:t>EST</w:t>
            </w:r>
          </w:p>
        </w:tc>
        <w:tc>
          <w:tcPr>
            <w:tcW w:w="8647" w:type="dxa"/>
            <w:tcBorders>
              <w:top w:val="single" w:sz="8" w:space="0" w:color="000000"/>
              <w:left w:val="single" w:sz="8" w:space="0" w:color="000000"/>
              <w:bottom w:val="single" w:sz="8" w:space="0" w:color="000000"/>
              <w:right w:val="single" w:sz="8" w:space="0" w:color="000000"/>
            </w:tcBorders>
            <w:vAlign w:val="bottom"/>
          </w:tcPr>
          <w:p w14:paraId="4547BAF3"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BDBE147" w14:textId="77777777" w:rsidR="0006033D" w:rsidRDefault="0006033D" w:rsidP="00F027E6">
            <w:pPr>
              <w:spacing w:before="0" w:after="0" w:line="240" w:lineRule="auto"/>
              <w:rPr>
                <w:rFonts w:ascii="Arial" w:eastAsia="Arial" w:hAnsi="Arial" w:cs="Arial"/>
              </w:rPr>
            </w:pPr>
          </w:p>
        </w:tc>
      </w:tr>
      <w:tr w:rsidR="0006033D" w14:paraId="24E00F81" w14:textId="77777777" w:rsidTr="00F027E6">
        <w:trPr>
          <w:trHeight w:val="300"/>
        </w:trPr>
        <w:tc>
          <w:tcPr>
            <w:tcW w:w="2154" w:type="dxa"/>
            <w:tcBorders>
              <w:top w:val="single" w:sz="8" w:space="0" w:color="000000"/>
              <w:left w:val="single" w:sz="8" w:space="0" w:color="000000"/>
              <w:bottom w:val="single" w:sz="8" w:space="0" w:color="000000"/>
              <w:right w:val="single" w:sz="8" w:space="0" w:color="000000"/>
            </w:tcBorders>
          </w:tcPr>
          <w:p w14:paraId="57E17236" w14:textId="320D8A68" w:rsidR="0006033D" w:rsidRDefault="0006033D" w:rsidP="00F027E6">
            <w:pPr>
              <w:widowControl w:val="0"/>
              <w:pBdr>
                <w:top w:val="nil"/>
                <w:left w:val="nil"/>
                <w:bottom w:val="nil"/>
                <w:right w:val="nil"/>
                <w:between w:val="nil"/>
              </w:pBdr>
              <w:spacing w:before="0" w:after="0"/>
              <w:rPr>
                <w:rFonts w:ascii="Arial" w:eastAsia="Arial" w:hAnsi="Arial" w:cs="Arial"/>
              </w:rPr>
            </w:pPr>
            <w:r w:rsidRPr="003D0119">
              <w:rPr>
                <w:rFonts w:ascii="Arial" w:eastAsia="Arial" w:hAnsi="Arial" w:cs="Arial"/>
                <w:highlight w:val="yellow"/>
              </w:rPr>
              <w:t>TCC......</w:t>
            </w:r>
          </w:p>
        </w:tc>
        <w:tc>
          <w:tcPr>
            <w:tcW w:w="910" w:type="dxa"/>
            <w:tcBorders>
              <w:top w:val="single" w:sz="8" w:space="0" w:color="000000"/>
              <w:left w:val="nil"/>
              <w:bottom w:val="single" w:sz="8" w:space="0" w:color="000000"/>
              <w:right w:val="single" w:sz="8" w:space="0" w:color="000000"/>
            </w:tcBorders>
            <w:vAlign w:val="bottom"/>
          </w:tcPr>
          <w:p w14:paraId="7EE76857" w14:textId="77777777" w:rsidR="0006033D" w:rsidRDefault="0006033D" w:rsidP="00F027E6">
            <w:pPr>
              <w:spacing w:before="0" w:after="0" w:line="240" w:lineRule="auto"/>
              <w:rPr>
                <w:rFonts w:ascii="Arial" w:eastAsia="Arial" w:hAnsi="Arial" w:cs="Arial"/>
              </w:rPr>
            </w:pPr>
          </w:p>
        </w:tc>
        <w:tc>
          <w:tcPr>
            <w:tcW w:w="8647" w:type="dxa"/>
            <w:tcBorders>
              <w:top w:val="single" w:sz="8" w:space="0" w:color="000000"/>
              <w:left w:val="single" w:sz="8" w:space="0" w:color="000000"/>
              <w:bottom w:val="single" w:sz="8" w:space="0" w:color="000000"/>
              <w:right w:val="single" w:sz="8" w:space="0" w:color="000000"/>
            </w:tcBorders>
            <w:vAlign w:val="bottom"/>
          </w:tcPr>
          <w:p w14:paraId="0E9AD2EF" w14:textId="77777777" w:rsidR="0006033D" w:rsidRDefault="0006033D" w:rsidP="00F027E6">
            <w:pPr>
              <w:spacing w:before="0" w:after="0" w:line="240" w:lineRule="auto"/>
              <w:rPr>
                <w:rFonts w:ascii="Arial" w:eastAsia="Arial" w:hAnsi="Arial" w:cs="Arial"/>
              </w:rPr>
            </w:pPr>
          </w:p>
        </w:tc>
        <w:tc>
          <w:tcPr>
            <w:tcW w:w="1560" w:type="dxa"/>
            <w:tcBorders>
              <w:top w:val="single" w:sz="8" w:space="0" w:color="000000"/>
              <w:left w:val="single" w:sz="8" w:space="0" w:color="000000"/>
              <w:bottom w:val="single" w:sz="8" w:space="0" w:color="000000"/>
              <w:right w:val="single" w:sz="8" w:space="0" w:color="000000"/>
            </w:tcBorders>
          </w:tcPr>
          <w:p w14:paraId="649AE214" w14:textId="77777777" w:rsidR="0006033D" w:rsidRDefault="0006033D" w:rsidP="00F027E6">
            <w:pPr>
              <w:spacing w:before="0" w:after="0" w:line="240" w:lineRule="auto"/>
              <w:rPr>
                <w:rFonts w:ascii="Arial" w:eastAsia="Arial" w:hAnsi="Arial" w:cs="Arial"/>
              </w:rPr>
            </w:pPr>
          </w:p>
        </w:tc>
      </w:tr>
      <w:tr w:rsidR="0006033D" w14:paraId="09B5CFFB" w14:textId="77777777" w:rsidTr="00F027E6">
        <w:trPr>
          <w:trHeight w:val="300"/>
        </w:trPr>
        <w:tc>
          <w:tcPr>
            <w:tcW w:w="11711" w:type="dxa"/>
            <w:gridSpan w:val="3"/>
            <w:tcBorders>
              <w:top w:val="nil"/>
              <w:left w:val="single" w:sz="8" w:space="0" w:color="000000"/>
              <w:bottom w:val="single" w:sz="8" w:space="0" w:color="000000"/>
              <w:right w:val="single" w:sz="8" w:space="0" w:color="000000"/>
            </w:tcBorders>
            <w:shd w:val="clear" w:color="auto" w:fill="548DD4"/>
            <w:vAlign w:val="bottom"/>
          </w:tcPr>
          <w:p w14:paraId="42BF9377" w14:textId="77777777" w:rsidR="0006033D" w:rsidRDefault="0006033D" w:rsidP="00F027E6">
            <w:pPr>
              <w:spacing w:before="0" w:after="0" w:line="240" w:lineRule="auto"/>
              <w:jc w:val="center"/>
              <w:rPr>
                <w:rFonts w:ascii="Arial" w:eastAsia="Arial" w:hAnsi="Arial" w:cs="Arial"/>
              </w:rPr>
            </w:pPr>
            <w:proofErr w:type="gramStart"/>
            <w:r>
              <w:rPr>
                <w:rFonts w:ascii="Arial" w:eastAsia="Arial" w:hAnsi="Arial" w:cs="Arial"/>
                <w:b/>
                <w:color w:val="FFFFFF"/>
              </w:rPr>
              <w:t>SUB-TOTAL</w:t>
            </w:r>
            <w:proofErr w:type="gramEnd"/>
          </w:p>
        </w:tc>
        <w:tc>
          <w:tcPr>
            <w:tcW w:w="1560" w:type="dxa"/>
            <w:tcBorders>
              <w:top w:val="single" w:sz="8" w:space="0" w:color="000000"/>
              <w:left w:val="nil"/>
              <w:bottom w:val="single" w:sz="8" w:space="0" w:color="000000"/>
              <w:right w:val="single" w:sz="8" w:space="0" w:color="000000"/>
            </w:tcBorders>
            <w:shd w:val="clear" w:color="auto" w:fill="548DD4"/>
          </w:tcPr>
          <w:p w14:paraId="4A8920A2" w14:textId="77777777" w:rsidR="0006033D" w:rsidRDefault="0006033D" w:rsidP="00F027E6">
            <w:pPr>
              <w:spacing w:before="0" w:after="0" w:line="240" w:lineRule="auto"/>
              <w:rPr>
                <w:rFonts w:ascii="Arial" w:eastAsia="Arial" w:hAnsi="Arial" w:cs="Arial"/>
              </w:rPr>
            </w:pPr>
          </w:p>
        </w:tc>
      </w:tr>
      <w:tr w:rsidR="0006033D" w14:paraId="43F7306C" w14:textId="77777777" w:rsidTr="00F027E6">
        <w:trPr>
          <w:trHeight w:val="300"/>
        </w:trPr>
        <w:tc>
          <w:tcPr>
            <w:tcW w:w="11711" w:type="dxa"/>
            <w:gridSpan w:val="3"/>
            <w:tcBorders>
              <w:top w:val="single" w:sz="8" w:space="0" w:color="000000"/>
              <w:left w:val="single" w:sz="8" w:space="0" w:color="000000"/>
              <w:bottom w:val="single" w:sz="8" w:space="0" w:color="000000"/>
              <w:right w:val="single" w:sz="8" w:space="0" w:color="000000"/>
            </w:tcBorders>
            <w:shd w:val="clear" w:color="auto" w:fill="548DD4"/>
            <w:vAlign w:val="bottom"/>
          </w:tcPr>
          <w:p w14:paraId="1EF87D98" w14:textId="77777777" w:rsidR="0006033D" w:rsidRDefault="0006033D" w:rsidP="00F027E6">
            <w:pPr>
              <w:spacing w:before="0" w:after="0" w:line="240" w:lineRule="auto"/>
              <w:jc w:val="center"/>
              <w:rPr>
                <w:rFonts w:ascii="Arial" w:eastAsia="Arial" w:hAnsi="Arial" w:cs="Arial"/>
              </w:rPr>
            </w:pPr>
            <w:r>
              <w:rPr>
                <w:rFonts w:ascii="Arial" w:eastAsia="Arial" w:hAnsi="Arial" w:cs="Arial"/>
                <w:b/>
                <w:color w:val="FFFFFF"/>
              </w:rPr>
              <w:t>TOTAL GERAL</w:t>
            </w:r>
          </w:p>
        </w:tc>
        <w:tc>
          <w:tcPr>
            <w:tcW w:w="1560" w:type="dxa"/>
            <w:tcBorders>
              <w:top w:val="single" w:sz="8" w:space="0" w:color="000000"/>
              <w:left w:val="nil"/>
              <w:bottom w:val="single" w:sz="8" w:space="0" w:color="000000"/>
              <w:right w:val="single" w:sz="8" w:space="0" w:color="000000"/>
            </w:tcBorders>
            <w:shd w:val="clear" w:color="auto" w:fill="548DD4"/>
          </w:tcPr>
          <w:p w14:paraId="3DF6E68B" w14:textId="77777777" w:rsidR="0006033D" w:rsidRDefault="0006033D" w:rsidP="00F027E6">
            <w:pPr>
              <w:spacing w:before="0" w:after="0" w:line="240" w:lineRule="auto"/>
              <w:rPr>
                <w:rFonts w:ascii="Arial" w:eastAsia="Arial" w:hAnsi="Arial" w:cs="Arial"/>
              </w:rPr>
            </w:pPr>
          </w:p>
        </w:tc>
      </w:tr>
    </w:tbl>
    <w:p w14:paraId="56AF384F" w14:textId="77777777" w:rsidR="00D659DB" w:rsidRPr="0006033D" w:rsidRDefault="00D659DB" w:rsidP="00285DD7">
      <w:pPr>
        <w:keepNext/>
        <w:keepLines/>
        <w:spacing w:before="240" w:after="0"/>
        <w:outlineLvl w:val="0"/>
        <w:rPr>
          <w:rFonts w:ascii="Arial" w:eastAsia="Arial" w:hAnsi="Arial" w:cs="Arial"/>
          <w:b/>
          <w:bCs/>
          <w:color w:val="2F5496"/>
          <w:sz w:val="24"/>
          <w:szCs w:val="24"/>
        </w:rPr>
      </w:pPr>
    </w:p>
    <w:p w14:paraId="23187291" w14:textId="77777777" w:rsidR="00253213" w:rsidRPr="001B3979" w:rsidRDefault="00253213" w:rsidP="5968A8BD">
      <w:pPr>
        <w:keepNext/>
        <w:keepLines/>
        <w:numPr>
          <w:ilvl w:val="1"/>
          <w:numId w:val="5"/>
        </w:numPr>
        <w:spacing w:before="240" w:after="0"/>
        <w:outlineLvl w:val="0"/>
        <w:rPr>
          <w:rFonts w:ascii="Arial" w:eastAsia="Arial" w:hAnsi="Arial" w:cs="Arial"/>
          <w:b/>
          <w:bCs/>
          <w:color w:val="365F91" w:themeColor="accent1" w:themeShade="BF"/>
          <w:sz w:val="24"/>
          <w:szCs w:val="24"/>
        </w:rPr>
      </w:pPr>
      <w:bookmarkStart w:id="20" w:name="_Toc180766252"/>
      <w:r w:rsidRPr="5968A8BD">
        <w:rPr>
          <w:rFonts w:ascii="Arial" w:eastAsia="Arial" w:hAnsi="Arial" w:cs="Arial"/>
          <w:b/>
          <w:bCs/>
          <w:color w:val="2F5496"/>
          <w:sz w:val="24"/>
          <w:szCs w:val="24"/>
        </w:rPr>
        <w:t>DISTRIBUIÇÃO DOS NÚCLEOS DE FORMAÇÃO EM ATIVIDADES E COMPONENTES CURRICULARES AO LONGO DO</w:t>
      </w:r>
      <w:r w:rsidRPr="5968A8BD">
        <w:rPr>
          <w:rFonts w:ascii="Arial" w:eastAsia="Arial" w:hAnsi="Arial" w:cs="Arial"/>
          <w:b/>
          <w:bCs/>
          <w:color w:val="365F91" w:themeColor="accent1" w:themeShade="BF"/>
        </w:rPr>
        <w:t xml:space="preserve"> </w:t>
      </w:r>
      <w:r w:rsidRPr="5968A8BD">
        <w:rPr>
          <w:rFonts w:ascii="Arial" w:eastAsia="Arial" w:hAnsi="Arial" w:cs="Arial"/>
          <w:b/>
          <w:bCs/>
          <w:color w:val="365F91" w:themeColor="accent1" w:themeShade="BF"/>
          <w:sz w:val="24"/>
          <w:szCs w:val="24"/>
        </w:rPr>
        <w:t>CURSO - MATRIZ CURRICULAR</w:t>
      </w:r>
      <w:bookmarkEnd w:id="20"/>
    </w:p>
    <w:p w14:paraId="03F04E58" w14:textId="48F3284B" w:rsidR="00197523" w:rsidRDefault="007135C0" w:rsidP="00F00FF0">
      <w:pPr>
        <w:keepNext/>
        <w:keepLines/>
        <w:numPr>
          <w:ilvl w:val="2"/>
          <w:numId w:val="5"/>
        </w:numPr>
        <w:spacing w:before="240" w:after="0"/>
        <w:outlineLvl w:val="0"/>
        <w:rPr>
          <w:rFonts w:ascii="Arial" w:eastAsia="Arial" w:hAnsi="Arial" w:cs="Arial"/>
          <w:b/>
          <w:bCs/>
          <w:color w:val="2F5496"/>
          <w:sz w:val="24"/>
          <w:szCs w:val="24"/>
        </w:rPr>
      </w:pPr>
      <w:bookmarkStart w:id="21" w:name="_Toc180766253"/>
      <w:r w:rsidRPr="00F00FF0">
        <w:rPr>
          <w:rFonts w:ascii="Arial" w:eastAsia="Arial" w:hAnsi="Arial" w:cs="Arial"/>
          <w:b/>
          <w:bCs/>
          <w:color w:val="2F5496"/>
          <w:sz w:val="24"/>
          <w:szCs w:val="24"/>
        </w:rPr>
        <w:t>Disciplinas</w:t>
      </w:r>
      <w:bookmarkEnd w:id="21"/>
    </w:p>
    <w:tbl>
      <w:tblPr>
        <w:tblW w:w="14743" w:type="dxa"/>
        <w:tblInd w:w="-289" w:type="dxa"/>
        <w:tblCellMar>
          <w:left w:w="70" w:type="dxa"/>
          <w:right w:w="70" w:type="dxa"/>
        </w:tblCellMar>
        <w:tblLook w:val="04A0" w:firstRow="1" w:lastRow="0" w:firstColumn="1" w:lastColumn="0" w:noHBand="0" w:noVBand="1"/>
      </w:tblPr>
      <w:tblGrid>
        <w:gridCol w:w="623"/>
        <w:gridCol w:w="920"/>
        <w:gridCol w:w="4406"/>
        <w:gridCol w:w="1207"/>
        <w:gridCol w:w="1604"/>
        <w:gridCol w:w="1211"/>
        <w:gridCol w:w="1170"/>
        <w:gridCol w:w="1463"/>
        <w:gridCol w:w="999"/>
        <w:gridCol w:w="1140"/>
      </w:tblGrid>
      <w:tr w:rsidR="00EB423C" w:rsidRPr="007135C0" w14:paraId="03B1EF22" w14:textId="77777777" w:rsidTr="00EB423C">
        <w:trPr>
          <w:trHeight w:val="362"/>
        </w:trPr>
        <w:tc>
          <w:tcPr>
            <w:tcW w:w="14743"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6F935F0A" w14:textId="52288E91"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PRIMEIRA SÉRIE</w:t>
            </w:r>
          </w:p>
        </w:tc>
      </w:tr>
      <w:tr w:rsidR="00EB423C" w:rsidRPr="007135C0" w14:paraId="5AA2DFBD"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72472E"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4B2185E1" w14:textId="20C4F64E"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7"/>
            </w:r>
          </w:p>
        </w:tc>
        <w:tc>
          <w:tcPr>
            <w:tcW w:w="4406"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6019DE3B" w14:textId="384E1D26"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8"/>
            </w:r>
          </w:p>
        </w:tc>
        <w:tc>
          <w:tcPr>
            <w:tcW w:w="1207"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5B6F60F0" w14:textId="101A169C"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9"/>
            </w:r>
          </w:p>
        </w:tc>
        <w:tc>
          <w:tcPr>
            <w:tcW w:w="5448"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0641CBB" w14:textId="012E75C8" w:rsidR="00EB423C" w:rsidRPr="007135C0" w:rsidRDefault="00EB423C"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7BAF0A1F" w14:textId="3EF92A8D" w:rsidR="00EB423C" w:rsidRPr="007135C0" w:rsidRDefault="00EB423C" w:rsidP="007135C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0"/>
            </w:r>
          </w:p>
        </w:tc>
        <w:tc>
          <w:tcPr>
            <w:tcW w:w="114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5243F73" w14:textId="7CD414E6"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2" w:name="RANGE!J1"/>
            <w:r w:rsidRPr="007135C0">
              <w:rPr>
                <w:rFonts w:ascii="Aptos Narrow" w:eastAsia="Times New Roman" w:hAnsi="Aptos Narrow" w:cs="Times New Roman"/>
                <w:b/>
                <w:bCs/>
                <w:color w:val="000000"/>
                <w:sz w:val="22"/>
                <w:szCs w:val="22"/>
              </w:rPr>
              <w:t>TOTAL</w:t>
            </w:r>
            <w:bookmarkEnd w:id="22"/>
            <w:r>
              <w:rPr>
                <w:rStyle w:val="Refdenotaderodap"/>
                <w:rFonts w:ascii="Aptos Narrow" w:eastAsia="Times New Roman" w:hAnsi="Aptos Narrow" w:cs="Times New Roman"/>
                <w:b/>
                <w:bCs/>
                <w:color w:val="000000"/>
                <w:sz w:val="22"/>
                <w:szCs w:val="22"/>
              </w:rPr>
              <w:footnoteReference w:id="11"/>
            </w:r>
          </w:p>
        </w:tc>
      </w:tr>
      <w:tr w:rsidR="00EB423C" w:rsidRPr="007135C0" w14:paraId="3CE80714" w14:textId="77777777" w:rsidTr="00EB423C">
        <w:trPr>
          <w:trHeight w:val="269"/>
        </w:trPr>
        <w:tc>
          <w:tcPr>
            <w:tcW w:w="623" w:type="dxa"/>
            <w:vMerge/>
            <w:noWrap/>
            <w:vAlign w:val="center"/>
          </w:tcPr>
          <w:p w14:paraId="1AC7B9B6"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920" w:type="dxa"/>
            <w:vMerge/>
            <w:noWrap/>
            <w:vAlign w:val="center"/>
          </w:tcPr>
          <w:p w14:paraId="7B2C358F" w14:textId="77777777" w:rsidR="00EB423C"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4406" w:type="dxa"/>
            <w:vMerge/>
            <w:noWrap/>
            <w:vAlign w:val="center"/>
          </w:tcPr>
          <w:p w14:paraId="6A0FA2DC" w14:textId="77777777" w:rsidR="00EB423C"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1207" w:type="dxa"/>
            <w:vMerge/>
            <w:vAlign w:val="center"/>
          </w:tcPr>
          <w:p w14:paraId="74E7D21F"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c>
          <w:tcPr>
            <w:tcW w:w="3985"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166B444A" w14:textId="2A7A9747" w:rsidR="00EB423C"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12"/>
            </w:r>
          </w:p>
          <w:p w14:paraId="7C74E74B" w14:textId="021C656A"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2BDA2826" w14:textId="282A0A0B" w:rsidR="00EB423C" w:rsidRPr="007135C0" w:rsidRDefault="00EB423C" w:rsidP="007135C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13"/>
            </w:r>
          </w:p>
        </w:tc>
        <w:tc>
          <w:tcPr>
            <w:tcW w:w="999" w:type="dxa"/>
            <w:vMerge/>
            <w:vAlign w:val="center"/>
          </w:tcPr>
          <w:p w14:paraId="6B43160A" w14:textId="77777777" w:rsidR="00EB423C" w:rsidRPr="007135C0" w:rsidRDefault="00EB423C" w:rsidP="007135C0">
            <w:pPr>
              <w:spacing w:before="0" w:after="0" w:line="240" w:lineRule="auto"/>
              <w:jc w:val="center"/>
              <w:rPr>
                <w:rFonts w:ascii="Arial" w:eastAsia="Times New Roman" w:hAnsi="Arial" w:cs="Arial"/>
                <w:b/>
                <w:bCs/>
                <w:color w:val="000000"/>
              </w:rPr>
            </w:pPr>
          </w:p>
        </w:tc>
        <w:tc>
          <w:tcPr>
            <w:tcW w:w="1140" w:type="dxa"/>
            <w:vMerge/>
            <w:noWrap/>
            <w:vAlign w:val="center"/>
          </w:tcPr>
          <w:p w14:paraId="07B16E7B"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3D181296" w14:textId="77777777" w:rsidTr="00EB423C">
        <w:trPr>
          <w:trHeight w:val="681"/>
        </w:trPr>
        <w:tc>
          <w:tcPr>
            <w:tcW w:w="623" w:type="dxa"/>
            <w:vMerge/>
            <w:vAlign w:val="center"/>
            <w:hideMark/>
          </w:tcPr>
          <w:p w14:paraId="356E4202"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61E7133A"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78D9835D"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207" w:type="dxa"/>
            <w:vMerge/>
            <w:vAlign w:val="center"/>
            <w:hideMark/>
          </w:tcPr>
          <w:p w14:paraId="4B918B2F"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3985" w:type="dxa"/>
            <w:gridSpan w:val="3"/>
            <w:vMerge/>
            <w:vAlign w:val="center"/>
            <w:hideMark/>
          </w:tcPr>
          <w:p w14:paraId="2995626B" w14:textId="77777777" w:rsidR="00EB423C" w:rsidRPr="007135C0" w:rsidRDefault="00EB423C" w:rsidP="007135C0">
            <w:pPr>
              <w:spacing w:before="0" w:after="0" w:line="240" w:lineRule="auto"/>
              <w:rPr>
                <w:rFonts w:ascii="Arial" w:eastAsia="Times New Roman" w:hAnsi="Arial" w:cs="Arial"/>
                <w:b/>
                <w:bCs/>
                <w:color w:val="000000"/>
              </w:rPr>
            </w:pPr>
          </w:p>
        </w:tc>
        <w:tc>
          <w:tcPr>
            <w:tcW w:w="1463" w:type="dxa"/>
            <w:vMerge/>
            <w:vAlign w:val="center"/>
            <w:hideMark/>
          </w:tcPr>
          <w:p w14:paraId="62ED5C44" w14:textId="77777777" w:rsidR="00EB423C" w:rsidRPr="007135C0" w:rsidRDefault="00EB423C" w:rsidP="007135C0">
            <w:pPr>
              <w:spacing w:before="0" w:after="0" w:line="240" w:lineRule="auto"/>
              <w:rPr>
                <w:rFonts w:ascii="Arial" w:eastAsia="Times New Roman" w:hAnsi="Arial" w:cs="Arial"/>
                <w:b/>
                <w:bCs/>
                <w:color w:val="000000"/>
              </w:rPr>
            </w:pPr>
          </w:p>
        </w:tc>
        <w:tc>
          <w:tcPr>
            <w:tcW w:w="999" w:type="dxa"/>
            <w:vMerge/>
            <w:vAlign w:val="center"/>
            <w:hideMark/>
          </w:tcPr>
          <w:p w14:paraId="46F97BC9" w14:textId="77777777" w:rsidR="00EB423C" w:rsidRPr="007135C0" w:rsidRDefault="00EB423C" w:rsidP="007135C0">
            <w:pPr>
              <w:spacing w:before="0" w:after="0" w:line="240" w:lineRule="auto"/>
              <w:rPr>
                <w:rFonts w:ascii="Arial" w:eastAsia="Times New Roman" w:hAnsi="Arial" w:cs="Arial"/>
                <w:b/>
                <w:bCs/>
                <w:color w:val="000000"/>
              </w:rPr>
            </w:pPr>
          </w:p>
        </w:tc>
        <w:tc>
          <w:tcPr>
            <w:tcW w:w="1140" w:type="dxa"/>
            <w:vMerge/>
            <w:vAlign w:val="center"/>
            <w:hideMark/>
          </w:tcPr>
          <w:p w14:paraId="6C0EBB1D"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r>
      <w:tr w:rsidR="00EB423C" w:rsidRPr="007135C0" w14:paraId="3F571C43" w14:textId="77777777" w:rsidTr="00EB423C">
        <w:trPr>
          <w:trHeight w:val="290"/>
        </w:trPr>
        <w:tc>
          <w:tcPr>
            <w:tcW w:w="623" w:type="dxa"/>
            <w:vMerge/>
            <w:vAlign w:val="center"/>
            <w:hideMark/>
          </w:tcPr>
          <w:p w14:paraId="5F8DC6E1"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920" w:type="dxa"/>
            <w:vMerge/>
            <w:vAlign w:val="center"/>
            <w:hideMark/>
          </w:tcPr>
          <w:p w14:paraId="5D137D07"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4406" w:type="dxa"/>
            <w:vMerge/>
            <w:vAlign w:val="center"/>
            <w:hideMark/>
          </w:tcPr>
          <w:p w14:paraId="4FB066D5"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207" w:type="dxa"/>
            <w:vMerge/>
            <w:vAlign w:val="center"/>
            <w:hideMark/>
          </w:tcPr>
          <w:p w14:paraId="3D65EBCB"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c>
          <w:tcPr>
            <w:tcW w:w="1604" w:type="dxa"/>
            <w:tcBorders>
              <w:top w:val="nil"/>
              <w:left w:val="nil"/>
              <w:bottom w:val="single" w:sz="4" w:space="0" w:color="auto"/>
              <w:right w:val="single" w:sz="4" w:space="0" w:color="auto"/>
            </w:tcBorders>
            <w:shd w:val="clear" w:color="auto" w:fill="548DD4" w:themeFill="text2" w:themeFillTint="99"/>
            <w:noWrap/>
            <w:vAlign w:val="center"/>
            <w:hideMark/>
          </w:tcPr>
          <w:p w14:paraId="0A13B29A"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30B767FB" w14:textId="4C4D38DD"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bookmarkStart w:id="23" w:name="RANGE!F3"/>
            <w:r w:rsidRPr="007135C0">
              <w:rPr>
                <w:rFonts w:ascii="Aptos Narrow" w:eastAsia="Times New Roman" w:hAnsi="Aptos Narrow" w:cs="Times New Roman"/>
                <w:b/>
                <w:bCs/>
                <w:color w:val="000000"/>
                <w:sz w:val="22"/>
                <w:szCs w:val="22"/>
              </w:rPr>
              <w:t>PRÁTICA</w:t>
            </w:r>
            <w:bookmarkEnd w:id="23"/>
            <w:r>
              <w:rPr>
                <w:rFonts w:ascii="Aptos Narrow" w:eastAsia="Times New Roman" w:hAnsi="Aptos Narrow" w:cs="Times New Roman"/>
                <w:b/>
                <w:bCs/>
                <w:color w:val="000000"/>
                <w:sz w:val="22"/>
                <w:szCs w:val="22"/>
              </w:rPr>
              <w:t xml:space="preserve"> </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71CDE34" w14:textId="21D4DD17" w:rsidR="00EB423C" w:rsidRPr="009D779C" w:rsidRDefault="00EB423C" w:rsidP="007135C0">
            <w:pPr>
              <w:spacing w:before="0" w:after="0" w:line="240" w:lineRule="auto"/>
              <w:jc w:val="center"/>
              <w:rPr>
                <w:rFonts w:ascii="Aptos Narrow" w:eastAsia="Times New Roman" w:hAnsi="Aptos Narrow" w:cs="Times New Roman"/>
                <w:b/>
                <w:bCs/>
                <w:color w:val="000000"/>
                <w:sz w:val="22"/>
                <w:szCs w:val="22"/>
                <w:highlight w:val="yellow"/>
              </w:rPr>
            </w:pPr>
            <w:bookmarkStart w:id="24" w:name="RANGE!G3"/>
            <w:r w:rsidRPr="009D779C">
              <w:rPr>
                <w:rFonts w:ascii="Aptos Narrow" w:eastAsia="Times New Roman" w:hAnsi="Aptos Narrow" w:cs="Times New Roman"/>
                <w:b/>
                <w:bCs/>
                <w:color w:val="000000"/>
                <w:sz w:val="22"/>
                <w:szCs w:val="22"/>
                <w:highlight w:val="yellow"/>
              </w:rPr>
              <w:t>A</w:t>
            </w:r>
            <w:bookmarkEnd w:id="24"/>
            <w:r>
              <w:rPr>
                <w:rFonts w:ascii="Aptos Narrow" w:eastAsia="Times New Roman" w:hAnsi="Aptos Narrow" w:cs="Times New Roman"/>
                <w:b/>
                <w:bCs/>
                <w:color w:val="000000"/>
                <w:sz w:val="22"/>
                <w:szCs w:val="22"/>
                <w:highlight w:val="yellow"/>
              </w:rPr>
              <w:t>CE</w:t>
            </w:r>
            <w:r w:rsidRPr="009D779C">
              <w:rPr>
                <w:rStyle w:val="Refdenotaderodap"/>
                <w:rFonts w:ascii="Aptos Narrow" w:eastAsia="Times New Roman" w:hAnsi="Aptos Narrow" w:cs="Times New Roman"/>
                <w:b/>
                <w:bCs/>
                <w:color w:val="000000"/>
                <w:sz w:val="22"/>
                <w:szCs w:val="22"/>
                <w:highlight w:val="yellow"/>
              </w:rPr>
              <w:footnoteReference w:id="14"/>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79853872" w14:textId="6CB81308" w:rsidR="00EB423C" w:rsidRPr="009D779C" w:rsidRDefault="00EB423C" w:rsidP="007135C0">
            <w:pPr>
              <w:spacing w:before="0" w:after="0" w:line="240" w:lineRule="auto"/>
              <w:jc w:val="center"/>
              <w:rPr>
                <w:rFonts w:ascii="Aptos Narrow" w:eastAsia="Times New Roman" w:hAnsi="Aptos Narrow" w:cs="Times New Roman"/>
                <w:b/>
                <w:bCs/>
                <w:color w:val="000000"/>
                <w:sz w:val="22"/>
                <w:szCs w:val="22"/>
                <w:highlight w:val="yellow"/>
              </w:rPr>
            </w:pPr>
            <w:bookmarkStart w:id="25" w:name="RANGE!H3"/>
            <w:r w:rsidRPr="009D779C">
              <w:rPr>
                <w:rFonts w:ascii="Aptos Narrow" w:eastAsia="Times New Roman" w:hAnsi="Aptos Narrow" w:cs="Times New Roman"/>
                <w:b/>
                <w:bCs/>
                <w:color w:val="000000"/>
                <w:sz w:val="22"/>
                <w:szCs w:val="22"/>
                <w:highlight w:val="yellow"/>
              </w:rPr>
              <w:t>A</w:t>
            </w:r>
            <w:bookmarkEnd w:id="25"/>
            <w:r>
              <w:rPr>
                <w:rFonts w:ascii="Aptos Narrow" w:eastAsia="Times New Roman" w:hAnsi="Aptos Narrow" w:cs="Times New Roman"/>
                <w:b/>
                <w:bCs/>
                <w:color w:val="000000"/>
                <w:sz w:val="22"/>
                <w:szCs w:val="22"/>
                <w:highlight w:val="yellow"/>
              </w:rPr>
              <w:t>CE</w:t>
            </w:r>
            <w:r w:rsidRPr="009D779C">
              <w:rPr>
                <w:rStyle w:val="Refdenotaderodap"/>
                <w:rFonts w:ascii="Aptos Narrow" w:eastAsia="Times New Roman" w:hAnsi="Aptos Narrow" w:cs="Times New Roman"/>
                <w:b/>
                <w:bCs/>
                <w:color w:val="000000"/>
                <w:sz w:val="22"/>
                <w:szCs w:val="22"/>
                <w:highlight w:val="yellow"/>
              </w:rPr>
              <w:footnoteReference w:id="15"/>
            </w:r>
          </w:p>
        </w:tc>
        <w:tc>
          <w:tcPr>
            <w:tcW w:w="999" w:type="dxa"/>
            <w:tcBorders>
              <w:top w:val="nil"/>
              <w:left w:val="nil"/>
              <w:bottom w:val="single" w:sz="4" w:space="0" w:color="auto"/>
              <w:right w:val="single" w:sz="4" w:space="0" w:color="auto"/>
            </w:tcBorders>
            <w:shd w:val="clear" w:color="auto" w:fill="C1F0C8"/>
            <w:noWrap/>
            <w:vAlign w:val="center"/>
            <w:hideMark/>
          </w:tcPr>
          <w:p w14:paraId="06D3592A" w14:textId="77777777" w:rsidR="00EB423C" w:rsidRPr="007135C0" w:rsidRDefault="00EB423C" w:rsidP="007135C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40" w:type="dxa"/>
            <w:vMerge/>
            <w:vAlign w:val="center"/>
            <w:hideMark/>
          </w:tcPr>
          <w:p w14:paraId="75105B86" w14:textId="77777777" w:rsidR="00EB423C" w:rsidRPr="007135C0" w:rsidRDefault="00EB423C" w:rsidP="007135C0">
            <w:pPr>
              <w:spacing w:before="0" w:after="0" w:line="240" w:lineRule="auto"/>
              <w:rPr>
                <w:rFonts w:ascii="Aptos Narrow" w:eastAsia="Times New Roman" w:hAnsi="Aptos Narrow" w:cs="Times New Roman"/>
                <w:b/>
                <w:bCs/>
                <w:color w:val="000000"/>
                <w:sz w:val="22"/>
                <w:szCs w:val="22"/>
              </w:rPr>
            </w:pPr>
          </w:p>
        </w:tc>
      </w:tr>
      <w:tr w:rsidR="00EB423C" w:rsidRPr="007135C0" w14:paraId="20AB27A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E4131B" w14:textId="776823B9" w:rsidR="00EB423C" w:rsidRPr="007135C0" w:rsidRDefault="00EB423C" w:rsidP="1D05096D">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p>
        </w:tc>
        <w:tc>
          <w:tcPr>
            <w:tcW w:w="920" w:type="dxa"/>
            <w:tcBorders>
              <w:top w:val="nil"/>
              <w:left w:val="nil"/>
              <w:bottom w:val="single" w:sz="4" w:space="0" w:color="auto"/>
              <w:right w:val="single" w:sz="4" w:space="0" w:color="auto"/>
            </w:tcBorders>
            <w:shd w:val="clear" w:color="auto" w:fill="auto"/>
            <w:vAlign w:val="center"/>
            <w:hideMark/>
          </w:tcPr>
          <w:p w14:paraId="47BDA157" w14:textId="34F9420B" w:rsidR="00EB423C" w:rsidRPr="007135C0" w:rsidRDefault="00EB423C"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50E358BA" w14:textId="60BC627D" w:rsidR="00EB423C" w:rsidRPr="007135C0" w:rsidRDefault="00EB423C" w:rsidP="1D05096D">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r w:rsidRPr="1D05096D">
              <w:rPr>
                <w:rFonts w:ascii="Arial" w:eastAsia="Arial" w:hAnsi="Arial" w:cs="Arial"/>
              </w:rPr>
              <w:t xml:space="preserve"> Didática para o Ensino de Ciências e Biologia I</w:t>
            </w:r>
          </w:p>
        </w:tc>
        <w:tc>
          <w:tcPr>
            <w:tcW w:w="1207" w:type="dxa"/>
            <w:tcBorders>
              <w:top w:val="nil"/>
              <w:left w:val="nil"/>
              <w:bottom w:val="single" w:sz="4" w:space="0" w:color="auto"/>
              <w:right w:val="single" w:sz="4" w:space="0" w:color="auto"/>
            </w:tcBorders>
            <w:shd w:val="clear" w:color="auto" w:fill="auto"/>
            <w:vAlign w:val="center"/>
            <w:hideMark/>
          </w:tcPr>
          <w:p w14:paraId="3CCFB468" w14:textId="2A75214D" w:rsidR="00EB423C" w:rsidRPr="007135C0" w:rsidRDefault="00EB423C" w:rsidP="007135C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1604" w:type="dxa"/>
            <w:tcBorders>
              <w:top w:val="nil"/>
              <w:left w:val="nil"/>
              <w:bottom w:val="single" w:sz="4" w:space="0" w:color="auto"/>
              <w:right w:val="single" w:sz="4" w:space="0" w:color="auto"/>
            </w:tcBorders>
            <w:shd w:val="clear" w:color="auto" w:fill="DAE9F8"/>
            <w:vAlign w:val="center"/>
            <w:hideMark/>
          </w:tcPr>
          <w:p w14:paraId="0748D5A6" w14:textId="7BD4004B"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45 h </w:t>
            </w:r>
          </w:p>
        </w:tc>
        <w:tc>
          <w:tcPr>
            <w:tcW w:w="1211" w:type="dxa"/>
            <w:tcBorders>
              <w:top w:val="nil"/>
              <w:left w:val="nil"/>
              <w:bottom w:val="single" w:sz="4" w:space="0" w:color="auto"/>
              <w:right w:val="single" w:sz="4" w:space="0" w:color="auto"/>
            </w:tcBorders>
            <w:shd w:val="clear" w:color="auto" w:fill="DAE9F8"/>
            <w:vAlign w:val="center"/>
            <w:hideMark/>
          </w:tcPr>
          <w:p w14:paraId="1038E8F2" w14:textId="6595D604"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0</w:t>
            </w:r>
          </w:p>
        </w:tc>
        <w:tc>
          <w:tcPr>
            <w:tcW w:w="1170" w:type="dxa"/>
            <w:tcBorders>
              <w:top w:val="nil"/>
              <w:left w:val="nil"/>
              <w:bottom w:val="single" w:sz="4" w:space="0" w:color="auto"/>
              <w:right w:val="single" w:sz="4" w:space="0" w:color="auto"/>
            </w:tcBorders>
            <w:shd w:val="clear" w:color="auto" w:fill="DAE9F8"/>
            <w:vAlign w:val="center"/>
            <w:hideMark/>
          </w:tcPr>
          <w:p w14:paraId="724D42C2" w14:textId="2BE347D5"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themeColor="text1"/>
                <w:highlight w:val="yellow"/>
              </w:rPr>
              <w:t> 0</w:t>
            </w:r>
          </w:p>
        </w:tc>
        <w:tc>
          <w:tcPr>
            <w:tcW w:w="1463" w:type="dxa"/>
            <w:tcBorders>
              <w:top w:val="nil"/>
              <w:left w:val="nil"/>
              <w:bottom w:val="single" w:sz="4" w:space="0" w:color="auto"/>
              <w:right w:val="single" w:sz="4" w:space="0" w:color="auto"/>
            </w:tcBorders>
            <w:shd w:val="clear" w:color="auto" w:fill="FBE2D5"/>
            <w:vAlign w:val="center"/>
            <w:hideMark/>
          </w:tcPr>
          <w:p w14:paraId="19070B2F" w14:textId="3D872E2E"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themeColor="text1"/>
                <w:highlight w:val="yellow"/>
              </w:rPr>
              <w:t> 0</w:t>
            </w:r>
          </w:p>
        </w:tc>
        <w:tc>
          <w:tcPr>
            <w:tcW w:w="999" w:type="dxa"/>
            <w:tcBorders>
              <w:top w:val="nil"/>
              <w:left w:val="nil"/>
              <w:bottom w:val="single" w:sz="4" w:space="0" w:color="auto"/>
              <w:right w:val="single" w:sz="4" w:space="0" w:color="auto"/>
            </w:tcBorders>
            <w:shd w:val="clear" w:color="auto" w:fill="C1F0C8"/>
            <w:vAlign w:val="center"/>
            <w:hideMark/>
          </w:tcPr>
          <w:p w14:paraId="3E44C38B" w14:textId="2216D41F"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15 h</w:t>
            </w:r>
          </w:p>
        </w:tc>
        <w:tc>
          <w:tcPr>
            <w:tcW w:w="1140" w:type="dxa"/>
            <w:tcBorders>
              <w:top w:val="nil"/>
              <w:left w:val="nil"/>
              <w:bottom w:val="single" w:sz="4" w:space="0" w:color="auto"/>
              <w:right w:val="single" w:sz="4" w:space="0" w:color="auto"/>
            </w:tcBorders>
            <w:shd w:val="clear" w:color="auto" w:fill="4D93D9"/>
            <w:vAlign w:val="center"/>
            <w:hideMark/>
          </w:tcPr>
          <w:p w14:paraId="6F0E918C" w14:textId="7D00F851" w:rsidR="00EB423C" w:rsidRPr="007135C0" w:rsidRDefault="00EB423C" w:rsidP="007135C0">
            <w:pPr>
              <w:spacing w:before="0" w:after="0" w:line="240" w:lineRule="auto"/>
              <w:jc w:val="center"/>
              <w:rPr>
                <w:rFonts w:ascii="Arial" w:eastAsia="Times New Roman" w:hAnsi="Arial" w:cs="Arial"/>
                <w:color w:val="000000"/>
              </w:rPr>
            </w:pPr>
            <w:r w:rsidRPr="1D05096D">
              <w:rPr>
                <w:rFonts w:ascii="Arial" w:eastAsia="Times New Roman" w:hAnsi="Arial" w:cs="Arial"/>
                <w:color w:val="000000" w:themeColor="text1"/>
              </w:rPr>
              <w:t> 60 h</w:t>
            </w:r>
          </w:p>
        </w:tc>
      </w:tr>
      <w:tr w:rsidR="00EB423C" w:rsidRPr="007135C0" w14:paraId="30496A70"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11CF733" w14:textId="6AF7DE9A" w:rsidR="00EB423C" w:rsidRPr="007135C0" w:rsidRDefault="00EB423C" w:rsidP="00C856AF">
            <w:pPr>
              <w:spacing w:before="0" w:after="0" w:line="240" w:lineRule="auto"/>
              <w:rPr>
                <w:rFonts w:ascii="Arial" w:eastAsia="Times New Roman" w:hAnsi="Arial" w:cs="Arial"/>
                <w:color w:val="000000"/>
              </w:rPr>
            </w:pPr>
            <w:r w:rsidRPr="1D05096D">
              <w:rPr>
                <w:rFonts w:ascii="Arial" w:eastAsia="Times New Roman" w:hAnsi="Arial" w:cs="Arial"/>
                <w:color w:val="000000" w:themeColor="text1"/>
              </w:rPr>
              <w:t>DIS </w:t>
            </w: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F444EF2" w14:textId="3CC0F104"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Times New Roman" w:hAnsi="Arial" w:cs="Arial"/>
                <w:color w:val="000000" w:themeColor="text1"/>
              </w:rPr>
              <w:t> EAD parcial</w:t>
            </w:r>
          </w:p>
        </w:tc>
        <w:tc>
          <w:tcPr>
            <w:tcW w:w="4406" w:type="dxa"/>
            <w:tcBorders>
              <w:top w:val="nil"/>
              <w:left w:val="nil"/>
              <w:bottom w:val="single" w:sz="4" w:space="0" w:color="auto"/>
              <w:right w:val="single" w:sz="4" w:space="0" w:color="auto"/>
            </w:tcBorders>
            <w:shd w:val="clear" w:color="auto" w:fill="auto"/>
            <w:vAlign w:val="center"/>
            <w:hideMark/>
          </w:tcPr>
          <w:p w14:paraId="6A957792" w14:textId="7DBB7D48"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sidRPr="1D05096D">
              <w:rPr>
                <w:rFonts w:ascii="Arial" w:eastAsia="Arial" w:hAnsi="Arial" w:cs="Arial"/>
              </w:rPr>
              <w:t>Didática para o Ensino de Ciências e Biologia I</w:t>
            </w:r>
          </w:p>
        </w:tc>
        <w:tc>
          <w:tcPr>
            <w:tcW w:w="1207" w:type="dxa"/>
            <w:tcBorders>
              <w:top w:val="nil"/>
              <w:left w:val="nil"/>
              <w:bottom w:val="single" w:sz="4" w:space="0" w:color="auto"/>
              <w:right w:val="single" w:sz="4" w:space="0" w:color="auto"/>
            </w:tcBorders>
            <w:shd w:val="clear" w:color="auto" w:fill="auto"/>
            <w:vAlign w:val="center"/>
            <w:hideMark/>
          </w:tcPr>
          <w:p w14:paraId="03191E3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5A804D4" w14:textId="1EBB4C8D"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45h</w:t>
            </w:r>
          </w:p>
        </w:tc>
        <w:tc>
          <w:tcPr>
            <w:tcW w:w="1211" w:type="dxa"/>
            <w:tcBorders>
              <w:top w:val="nil"/>
              <w:left w:val="nil"/>
              <w:bottom w:val="single" w:sz="4" w:space="0" w:color="auto"/>
              <w:right w:val="single" w:sz="4" w:space="0" w:color="auto"/>
            </w:tcBorders>
            <w:shd w:val="clear" w:color="auto" w:fill="DAE9F8"/>
            <w:vAlign w:val="center"/>
            <w:hideMark/>
          </w:tcPr>
          <w:p w14:paraId="49CE40B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8957517" w14:textId="0E145833"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r>
              <w:rPr>
                <w:rFonts w:ascii="Arial" w:eastAsia="Times New Roman" w:hAnsi="Arial" w:cs="Arial"/>
                <w:color w:val="000000"/>
                <w:highlight w:val="yellow"/>
              </w:rPr>
              <w:t>10</w:t>
            </w:r>
          </w:p>
        </w:tc>
        <w:tc>
          <w:tcPr>
            <w:tcW w:w="1463" w:type="dxa"/>
            <w:tcBorders>
              <w:top w:val="nil"/>
              <w:left w:val="nil"/>
              <w:bottom w:val="single" w:sz="4" w:space="0" w:color="auto"/>
              <w:right w:val="single" w:sz="4" w:space="0" w:color="auto"/>
            </w:tcBorders>
            <w:shd w:val="clear" w:color="auto" w:fill="FBE2D5"/>
            <w:vAlign w:val="center"/>
            <w:hideMark/>
          </w:tcPr>
          <w:p w14:paraId="68B9A734" w14:textId="3D886249" w:rsidR="00EB423C" w:rsidRPr="009D779C" w:rsidRDefault="00EB423C" w:rsidP="007135C0">
            <w:pPr>
              <w:spacing w:before="0" w:after="0" w:line="240" w:lineRule="auto"/>
              <w:jc w:val="center"/>
              <w:rPr>
                <w:rFonts w:ascii="Arial" w:eastAsia="Times New Roman" w:hAnsi="Arial" w:cs="Arial"/>
                <w:color w:val="000000"/>
                <w:highlight w:val="yellow"/>
              </w:rPr>
            </w:pPr>
            <w:r>
              <w:rPr>
                <w:rFonts w:ascii="Arial" w:eastAsia="Times New Roman" w:hAnsi="Arial" w:cs="Arial"/>
                <w:color w:val="000000"/>
                <w:highlight w:val="yellow"/>
              </w:rPr>
              <w:t>5</w:t>
            </w: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35506A6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690EDC90" w14:textId="29E70519" w:rsidR="00EB423C" w:rsidRPr="007135C0" w:rsidRDefault="00EB423C" w:rsidP="007135C0">
            <w:pPr>
              <w:spacing w:before="0" w:after="0" w:line="240" w:lineRule="auto"/>
              <w:jc w:val="center"/>
              <w:rPr>
                <w:rFonts w:ascii="Arial" w:eastAsia="Times New Roman" w:hAnsi="Arial" w:cs="Arial"/>
                <w:color w:val="000000"/>
              </w:rPr>
            </w:pPr>
            <w:r>
              <w:rPr>
                <w:rFonts w:ascii="Arial" w:eastAsia="Times New Roman" w:hAnsi="Arial" w:cs="Arial"/>
                <w:color w:val="000000"/>
              </w:rPr>
              <w:t>60h</w:t>
            </w:r>
            <w:r w:rsidRPr="007135C0">
              <w:rPr>
                <w:rFonts w:ascii="Arial" w:eastAsia="Times New Roman" w:hAnsi="Arial" w:cs="Arial"/>
                <w:color w:val="000000"/>
              </w:rPr>
              <w:t> </w:t>
            </w:r>
          </w:p>
        </w:tc>
      </w:tr>
      <w:tr w:rsidR="00EB423C" w:rsidRPr="007135C0" w14:paraId="4BA4367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B8522B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D9223D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3A74F87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346DE55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705410E"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F9DA43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7DB245DE"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3B2F5F11"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235EEE1D"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BE1875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454130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5CA5C0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6F3A635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E02144A" w14:textId="5B8F8281" w:rsidR="00EB423C" w:rsidRPr="007135C0" w:rsidRDefault="00EB423C" w:rsidP="007135C0">
            <w:pPr>
              <w:spacing w:before="0" w:after="0" w:line="240" w:lineRule="auto"/>
              <w:ind w:firstLineChars="100" w:firstLine="200"/>
              <w:rPr>
                <w:rFonts w:ascii="Arial" w:eastAsia="Times New Roman" w:hAnsi="Arial" w:cs="Arial"/>
                <w:color w:val="000000"/>
              </w:rPr>
            </w:pPr>
          </w:p>
        </w:tc>
        <w:tc>
          <w:tcPr>
            <w:tcW w:w="1207" w:type="dxa"/>
            <w:tcBorders>
              <w:top w:val="nil"/>
              <w:left w:val="nil"/>
              <w:bottom w:val="single" w:sz="4" w:space="0" w:color="auto"/>
              <w:right w:val="single" w:sz="4" w:space="0" w:color="auto"/>
            </w:tcBorders>
            <w:shd w:val="clear" w:color="auto" w:fill="auto"/>
            <w:vAlign w:val="center"/>
            <w:hideMark/>
          </w:tcPr>
          <w:p w14:paraId="20D1355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14F76DD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3DD640"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6514CD6"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17FD83B0"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73B1B78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3DA7F8D"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B81AFE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86AB8B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313C9DF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D84FF2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723D164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2C8D0BC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A0A4EC7"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87CEE94"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2BD965C7"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4E225E1B"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1781115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47BD644"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945F54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0BDE8B4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739182A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304DF7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A0C1C38"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DA37066"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21BF404"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056CF3C8"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3FD0E73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C433C9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3437C3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DD7F44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0C402B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406" w:type="dxa"/>
            <w:tcBorders>
              <w:top w:val="nil"/>
              <w:left w:val="nil"/>
              <w:bottom w:val="single" w:sz="4" w:space="0" w:color="auto"/>
              <w:right w:val="single" w:sz="4" w:space="0" w:color="auto"/>
            </w:tcBorders>
            <w:shd w:val="clear" w:color="auto" w:fill="auto"/>
            <w:vAlign w:val="center"/>
            <w:hideMark/>
          </w:tcPr>
          <w:p w14:paraId="2AA91108"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32FF1EC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04C549F"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B56FE3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62CB57"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auto" w:fill="FBE2D5"/>
            <w:vAlign w:val="center"/>
            <w:hideMark/>
          </w:tcPr>
          <w:p w14:paraId="201F7E2C" w14:textId="77777777" w:rsidR="00EB423C" w:rsidRPr="009D779C" w:rsidRDefault="00EB423C" w:rsidP="007135C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999" w:type="dxa"/>
            <w:tcBorders>
              <w:top w:val="nil"/>
              <w:left w:val="nil"/>
              <w:bottom w:val="single" w:sz="4" w:space="0" w:color="auto"/>
              <w:right w:val="single" w:sz="4" w:space="0" w:color="auto"/>
            </w:tcBorders>
            <w:shd w:val="clear" w:color="auto" w:fill="C1F0C8"/>
            <w:vAlign w:val="center"/>
            <w:hideMark/>
          </w:tcPr>
          <w:p w14:paraId="733823B4"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BBE9E0C"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9B58418"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F01195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283593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6" w:name="RANGE!B11"/>
            <w:r w:rsidRPr="007135C0">
              <w:rPr>
                <w:rFonts w:ascii="Arial" w:eastAsia="Times New Roman" w:hAnsi="Arial" w:cs="Arial"/>
                <w:color w:val="000000"/>
              </w:rPr>
              <w:t> </w:t>
            </w:r>
            <w:bookmarkEnd w:id="26"/>
          </w:p>
        </w:tc>
        <w:tc>
          <w:tcPr>
            <w:tcW w:w="4406" w:type="dxa"/>
            <w:tcBorders>
              <w:top w:val="nil"/>
              <w:left w:val="nil"/>
              <w:bottom w:val="single" w:sz="4" w:space="0" w:color="auto"/>
              <w:right w:val="single" w:sz="4" w:space="0" w:color="auto"/>
            </w:tcBorders>
            <w:shd w:val="clear" w:color="auto" w:fill="auto"/>
            <w:vAlign w:val="center"/>
            <w:hideMark/>
          </w:tcPr>
          <w:p w14:paraId="2A57CE1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0589225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8F6437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1A87BF8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4CB124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5D891A2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6FBCA39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32DC5010"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78D19C8"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3998BD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497CD4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7" w:name="RANGE!B12"/>
            <w:r w:rsidRPr="007135C0">
              <w:rPr>
                <w:rFonts w:ascii="Arial" w:eastAsia="Times New Roman" w:hAnsi="Arial" w:cs="Arial"/>
                <w:color w:val="000000"/>
              </w:rPr>
              <w:t> </w:t>
            </w:r>
            <w:bookmarkEnd w:id="27"/>
          </w:p>
        </w:tc>
        <w:tc>
          <w:tcPr>
            <w:tcW w:w="4406" w:type="dxa"/>
            <w:tcBorders>
              <w:top w:val="nil"/>
              <w:left w:val="nil"/>
              <w:bottom w:val="single" w:sz="4" w:space="0" w:color="auto"/>
              <w:right w:val="single" w:sz="4" w:space="0" w:color="auto"/>
            </w:tcBorders>
            <w:shd w:val="clear" w:color="auto" w:fill="auto"/>
            <w:vAlign w:val="center"/>
            <w:hideMark/>
          </w:tcPr>
          <w:p w14:paraId="7EAB839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14E3634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7263D87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B74CA0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A77B61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D90EC03"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6BBB2B9E"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0685486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E1BA8F1"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B22E92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755701F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8" w:name="RANGE!B13"/>
            <w:r w:rsidRPr="007135C0">
              <w:rPr>
                <w:rFonts w:ascii="Arial" w:eastAsia="Times New Roman" w:hAnsi="Arial" w:cs="Arial"/>
                <w:color w:val="000000"/>
              </w:rPr>
              <w:t> </w:t>
            </w:r>
            <w:bookmarkEnd w:id="28"/>
          </w:p>
        </w:tc>
        <w:tc>
          <w:tcPr>
            <w:tcW w:w="4406" w:type="dxa"/>
            <w:tcBorders>
              <w:top w:val="nil"/>
              <w:left w:val="nil"/>
              <w:bottom w:val="single" w:sz="4" w:space="0" w:color="auto"/>
              <w:right w:val="single" w:sz="4" w:space="0" w:color="auto"/>
            </w:tcBorders>
            <w:shd w:val="clear" w:color="auto" w:fill="auto"/>
            <w:vAlign w:val="center"/>
            <w:hideMark/>
          </w:tcPr>
          <w:p w14:paraId="25F32C2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7CF2DD9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0C2CC86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D0FB39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E6866FD"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43E34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45732629"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6D8BC709"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425232C"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62D0B9A"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single" w:sz="4" w:space="0" w:color="auto"/>
              <w:right w:val="single" w:sz="4" w:space="0" w:color="auto"/>
            </w:tcBorders>
            <w:shd w:val="clear" w:color="auto" w:fill="auto"/>
            <w:vAlign w:val="center"/>
            <w:hideMark/>
          </w:tcPr>
          <w:p w14:paraId="4922FBE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29" w:name="RANGE!B14"/>
            <w:r w:rsidRPr="007135C0">
              <w:rPr>
                <w:rFonts w:ascii="Arial" w:eastAsia="Times New Roman" w:hAnsi="Arial" w:cs="Arial"/>
                <w:color w:val="000000"/>
              </w:rPr>
              <w:t> </w:t>
            </w:r>
            <w:bookmarkEnd w:id="29"/>
          </w:p>
        </w:tc>
        <w:tc>
          <w:tcPr>
            <w:tcW w:w="4406" w:type="dxa"/>
            <w:tcBorders>
              <w:top w:val="nil"/>
              <w:left w:val="nil"/>
              <w:bottom w:val="single" w:sz="4" w:space="0" w:color="auto"/>
              <w:right w:val="single" w:sz="4" w:space="0" w:color="auto"/>
            </w:tcBorders>
            <w:shd w:val="clear" w:color="auto" w:fill="auto"/>
            <w:vAlign w:val="center"/>
            <w:hideMark/>
          </w:tcPr>
          <w:p w14:paraId="5E275291"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single" w:sz="4" w:space="0" w:color="auto"/>
              <w:right w:val="single" w:sz="4" w:space="0" w:color="auto"/>
            </w:tcBorders>
            <w:shd w:val="clear" w:color="auto" w:fill="auto"/>
            <w:vAlign w:val="center"/>
            <w:hideMark/>
          </w:tcPr>
          <w:p w14:paraId="2597699B"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single" w:sz="4" w:space="0" w:color="auto"/>
              <w:right w:val="single" w:sz="4" w:space="0" w:color="auto"/>
            </w:tcBorders>
            <w:shd w:val="clear" w:color="auto" w:fill="DAE9F8"/>
            <w:vAlign w:val="center"/>
            <w:hideMark/>
          </w:tcPr>
          <w:p w14:paraId="3CBB2C7C"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73A66E54"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52E3923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F6C171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C1F0C8"/>
            <w:vAlign w:val="center"/>
            <w:hideMark/>
          </w:tcPr>
          <w:p w14:paraId="70BE135C"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single" w:sz="4" w:space="0" w:color="auto"/>
              <w:right w:val="single" w:sz="4" w:space="0" w:color="auto"/>
            </w:tcBorders>
            <w:shd w:val="clear" w:color="auto" w:fill="4D93D9"/>
            <w:vAlign w:val="center"/>
            <w:hideMark/>
          </w:tcPr>
          <w:p w14:paraId="46F99A25"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7BA294D" w14:textId="77777777" w:rsidTr="00EB423C">
        <w:trPr>
          <w:trHeight w:val="300"/>
        </w:trPr>
        <w:tc>
          <w:tcPr>
            <w:tcW w:w="623" w:type="dxa"/>
            <w:tcBorders>
              <w:top w:val="nil"/>
              <w:left w:val="single" w:sz="4" w:space="0" w:color="auto"/>
              <w:bottom w:val="nil"/>
              <w:right w:val="single" w:sz="4" w:space="0" w:color="auto"/>
            </w:tcBorders>
            <w:shd w:val="clear" w:color="auto" w:fill="auto"/>
            <w:vAlign w:val="center"/>
            <w:hideMark/>
          </w:tcPr>
          <w:p w14:paraId="6FC31BEF"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20" w:type="dxa"/>
            <w:tcBorders>
              <w:top w:val="nil"/>
              <w:left w:val="nil"/>
              <w:bottom w:val="nil"/>
              <w:right w:val="single" w:sz="4" w:space="0" w:color="auto"/>
            </w:tcBorders>
            <w:shd w:val="clear" w:color="auto" w:fill="auto"/>
            <w:vAlign w:val="center"/>
            <w:hideMark/>
          </w:tcPr>
          <w:p w14:paraId="2B138E9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bookmarkStart w:id="30" w:name="RANGE!B15"/>
            <w:r w:rsidRPr="007135C0">
              <w:rPr>
                <w:rFonts w:ascii="Arial" w:eastAsia="Times New Roman" w:hAnsi="Arial" w:cs="Arial"/>
                <w:color w:val="000000"/>
              </w:rPr>
              <w:t> </w:t>
            </w:r>
            <w:bookmarkEnd w:id="30"/>
          </w:p>
        </w:tc>
        <w:tc>
          <w:tcPr>
            <w:tcW w:w="4406" w:type="dxa"/>
            <w:tcBorders>
              <w:top w:val="nil"/>
              <w:left w:val="nil"/>
              <w:bottom w:val="nil"/>
              <w:right w:val="single" w:sz="4" w:space="0" w:color="auto"/>
            </w:tcBorders>
            <w:shd w:val="clear" w:color="auto" w:fill="auto"/>
            <w:vAlign w:val="center"/>
            <w:hideMark/>
          </w:tcPr>
          <w:p w14:paraId="28513C80"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07" w:type="dxa"/>
            <w:tcBorders>
              <w:top w:val="nil"/>
              <w:left w:val="nil"/>
              <w:bottom w:val="nil"/>
              <w:right w:val="single" w:sz="4" w:space="0" w:color="auto"/>
            </w:tcBorders>
            <w:shd w:val="clear" w:color="auto" w:fill="auto"/>
            <w:vAlign w:val="center"/>
            <w:hideMark/>
          </w:tcPr>
          <w:p w14:paraId="4F8ABC96"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604" w:type="dxa"/>
            <w:tcBorders>
              <w:top w:val="nil"/>
              <w:left w:val="nil"/>
              <w:bottom w:val="nil"/>
              <w:right w:val="single" w:sz="4" w:space="0" w:color="auto"/>
            </w:tcBorders>
            <w:shd w:val="clear" w:color="auto" w:fill="DAE9F8"/>
            <w:vAlign w:val="center"/>
            <w:hideMark/>
          </w:tcPr>
          <w:p w14:paraId="1871A84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5B5160D7"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5BFD090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154FFAC2"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nil"/>
              <w:right w:val="single" w:sz="4" w:space="0" w:color="auto"/>
            </w:tcBorders>
            <w:shd w:val="clear" w:color="auto" w:fill="C1F0C8"/>
            <w:vAlign w:val="center"/>
            <w:hideMark/>
          </w:tcPr>
          <w:p w14:paraId="38539435" w14:textId="77777777" w:rsidR="00EB423C" w:rsidRPr="007135C0" w:rsidRDefault="00EB423C" w:rsidP="007135C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0" w:type="dxa"/>
            <w:tcBorders>
              <w:top w:val="nil"/>
              <w:left w:val="nil"/>
              <w:bottom w:val="nil"/>
              <w:right w:val="single" w:sz="4" w:space="0" w:color="auto"/>
            </w:tcBorders>
            <w:shd w:val="clear" w:color="auto" w:fill="4D93D9"/>
            <w:vAlign w:val="center"/>
            <w:hideMark/>
          </w:tcPr>
          <w:p w14:paraId="796983C7" w14:textId="77777777" w:rsidR="00EB423C" w:rsidRPr="007135C0" w:rsidRDefault="00EB423C" w:rsidP="007135C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9A0FBA2" w14:textId="77777777" w:rsidTr="00EB423C">
        <w:trPr>
          <w:trHeight w:val="290"/>
        </w:trPr>
        <w:tc>
          <w:tcPr>
            <w:tcW w:w="5949"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BCF5852" w14:textId="77777777" w:rsidR="00EB423C" w:rsidRPr="007135C0" w:rsidRDefault="00EB423C" w:rsidP="007135C0">
            <w:pPr>
              <w:spacing w:before="0" w:after="0" w:line="240" w:lineRule="auto"/>
              <w:jc w:val="center"/>
              <w:rPr>
                <w:rFonts w:ascii="Arial" w:eastAsia="Times New Roman" w:hAnsi="Arial" w:cs="Arial"/>
                <w:b/>
                <w:bCs/>
                <w:color w:val="000000"/>
              </w:rPr>
            </w:pPr>
            <w:bookmarkStart w:id="31" w:name="RANGE!A16"/>
            <w:r w:rsidRPr="007135C0">
              <w:rPr>
                <w:rFonts w:ascii="Arial" w:eastAsia="Times New Roman" w:hAnsi="Arial" w:cs="Arial"/>
                <w:b/>
                <w:bCs/>
                <w:color w:val="000000"/>
              </w:rPr>
              <w:t>CARGA HORÁRIA ANUAL</w:t>
            </w:r>
            <w:bookmarkEnd w:id="31"/>
          </w:p>
        </w:tc>
        <w:tc>
          <w:tcPr>
            <w:tcW w:w="1207" w:type="dxa"/>
            <w:tcBorders>
              <w:top w:val="single" w:sz="8" w:space="0" w:color="auto"/>
              <w:left w:val="nil"/>
              <w:bottom w:val="single" w:sz="8" w:space="0" w:color="auto"/>
              <w:right w:val="single" w:sz="4" w:space="0" w:color="auto"/>
            </w:tcBorders>
            <w:shd w:val="clear" w:color="auto" w:fill="4F81BD" w:themeFill="accent1"/>
            <w:vAlign w:val="center"/>
            <w:hideMark/>
          </w:tcPr>
          <w:p w14:paraId="6C7C2A76"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604" w:type="dxa"/>
            <w:tcBorders>
              <w:top w:val="single" w:sz="8" w:space="0" w:color="auto"/>
              <w:left w:val="nil"/>
              <w:bottom w:val="single" w:sz="8" w:space="0" w:color="auto"/>
              <w:right w:val="single" w:sz="4" w:space="0" w:color="auto"/>
            </w:tcBorders>
            <w:shd w:val="clear" w:color="auto" w:fill="DAE9F8"/>
            <w:vAlign w:val="center"/>
            <w:hideMark/>
          </w:tcPr>
          <w:p w14:paraId="7275E78D"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304101A3"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48E895F8"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1DCE1713"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999" w:type="dxa"/>
            <w:tcBorders>
              <w:top w:val="single" w:sz="8" w:space="0" w:color="auto"/>
              <w:left w:val="nil"/>
              <w:bottom w:val="single" w:sz="8" w:space="0" w:color="auto"/>
              <w:right w:val="single" w:sz="4" w:space="0" w:color="auto"/>
            </w:tcBorders>
            <w:shd w:val="clear" w:color="auto" w:fill="CAEDFB"/>
            <w:vAlign w:val="center"/>
            <w:hideMark/>
          </w:tcPr>
          <w:p w14:paraId="0657EE6D"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0" w:type="dxa"/>
            <w:tcBorders>
              <w:top w:val="single" w:sz="8" w:space="0" w:color="auto"/>
              <w:left w:val="nil"/>
              <w:bottom w:val="single" w:sz="8" w:space="0" w:color="auto"/>
              <w:right w:val="single" w:sz="4" w:space="0" w:color="auto"/>
            </w:tcBorders>
            <w:shd w:val="clear" w:color="auto" w:fill="4D93D9"/>
            <w:vAlign w:val="center"/>
            <w:hideMark/>
          </w:tcPr>
          <w:p w14:paraId="766279C0" w14:textId="77777777" w:rsidR="00EB423C" w:rsidRPr="007135C0" w:rsidRDefault="00EB423C" w:rsidP="007135C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573F03FE" w14:textId="77777777" w:rsidR="00A07D3A" w:rsidRDefault="00A07D3A" w:rsidP="007343D6">
      <w:pPr>
        <w:spacing w:after="120" w:line="360" w:lineRule="auto"/>
        <w:jc w:val="both"/>
        <w:rPr>
          <w:rFonts w:ascii="Arial" w:eastAsia="Arial" w:hAnsi="Arial" w:cs="Arial"/>
          <w:color w:val="000000"/>
          <w:sz w:val="24"/>
          <w:szCs w:val="24"/>
        </w:rPr>
      </w:pPr>
    </w:p>
    <w:p w14:paraId="6EE3DD98" w14:textId="77777777" w:rsidR="00E435D1" w:rsidRPr="00F037E9" w:rsidRDefault="00E435D1" w:rsidP="004A0BBC">
      <w:pPr>
        <w:spacing w:after="120" w:line="360" w:lineRule="auto"/>
        <w:ind w:firstLine="851"/>
        <w:jc w:val="both"/>
        <w:rPr>
          <w:rFonts w:ascii="Helvetica Neue" w:hAnsi="Helvetica Neue"/>
          <w:color w:val="262626"/>
          <w:sz w:val="24"/>
          <w:szCs w:val="24"/>
          <w:shd w:val="clear" w:color="auto" w:fill="FFFFFF"/>
        </w:rPr>
      </w:pPr>
      <w:r w:rsidRPr="00F037E9">
        <w:rPr>
          <w:rFonts w:ascii="Helvetica Neue" w:hAnsi="Helvetica Neue"/>
          <w:color w:val="262626"/>
          <w:sz w:val="24"/>
          <w:szCs w:val="24"/>
          <w:shd w:val="clear" w:color="auto" w:fill="FFFFFF"/>
        </w:rPr>
        <w:t>Segue abaixo uma simulação do horário e a distribuição das disciplinas entre os dias da semana:</w:t>
      </w:r>
    </w:p>
    <w:p w14:paraId="22A80C67" w14:textId="6438B77B" w:rsidR="004A0BBC" w:rsidRPr="00F037E9" w:rsidRDefault="004A0BBC" w:rsidP="004A0BBC">
      <w:pPr>
        <w:spacing w:after="120" w:line="360" w:lineRule="auto"/>
        <w:ind w:firstLine="851"/>
        <w:jc w:val="both"/>
        <w:rPr>
          <w:rFonts w:ascii="Arial" w:hAnsi="Arial" w:cs="Arial"/>
          <w:color w:val="FF0000"/>
        </w:rPr>
      </w:pPr>
      <w:r w:rsidRPr="009D779C">
        <w:rPr>
          <w:rFonts w:ascii="Arial" w:eastAsia="Times New Roman" w:hAnsi="Arial" w:cs="Arial"/>
          <w:b/>
          <w:bCs/>
          <w:color w:val="000000"/>
          <w:sz w:val="22"/>
          <w:szCs w:val="22"/>
          <w:highlight w:val="yellow"/>
        </w:rPr>
        <w:t>PRIMEIRA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A0BBC" w:rsidRPr="007A4ACE" w14:paraId="0E1BE05E" w14:textId="77777777" w:rsidTr="0048379C">
        <w:tc>
          <w:tcPr>
            <w:tcW w:w="2503" w:type="dxa"/>
            <w:tcBorders>
              <w:bottom w:val="single" w:sz="4" w:space="0" w:color="auto"/>
            </w:tcBorders>
            <w:shd w:val="clear" w:color="auto" w:fill="548DD4" w:themeFill="text2" w:themeFillTint="99"/>
          </w:tcPr>
          <w:p w14:paraId="23F0903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8EAFD"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42BBCC6B"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399DFCEA"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7CFC60E4"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791DFA65" w14:textId="77777777" w:rsidR="004A0BBC" w:rsidRPr="007A4ACE" w:rsidRDefault="004A0BBC" w:rsidP="00822E0D">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A0BBC" w:rsidRPr="007A4ACE" w14:paraId="43286E32" w14:textId="77777777" w:rsidTr="0048379C">
        <w:tc>
          <w:tcPr>
            <w:tcW w:w="2503" w:type="dxa"/>
            <w:tcBorders>
              <w:top w:val="single" w:sz="4" w:space="0" w:color="auto"/>
              <w:left w:val="single" w:sz="4" w:space="0" w:color="auto"/>
              <w:bottom w:val="single" w:sz="4" w:space="0" w:color="auto"/>
              <w:right w:val="single" w:sz="4" w:space="0" w:color="auto"/>
            </w:tcBorders>
          </w:tcPr>
          <w:p w14:paraId="21F7CF31" w14:textId="77777777" w:rsidR="004A0BBC" w:rsidRDefault="004A0BBC" w:rsidP="00822E0D">
            <w:pPr>
              <w:spacing w:after="120" w:line="360" w:lineRule="auto"/>
              <w:jc w:val="center"/>
              <w:rPr>
                <w:rFonts w:ascii="Arial" w:hAnsi="Arial" w:cs="Arial"/>
              </w:rPr>
            </w:pPr>
            <w:r w:rsidRPr="007A4ACE">
              <w:rPr>
                <w:rFonts w:ascii="Arial" w:hAnsi="Arial" w:cs="Arial"/>
              </w:rPr>
              <w:t>1º Aula</w:t>
            </w:r>
          </w:p>
          <w:p w14:paraId="5E7B2A5F" w14:textId="3AD4482B" w:rsidR="004857EF" w:rsidRPr="007A4ACE" w:rsidRDefault="004857EF" w:rsidP="00822E0D">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36156F81" w14:textId="4187AF5E"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637E67" w14:textId="2C976CB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F52DC0" w14:textId="5ED8573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6E9142A" w14:textId="20AE6E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6B75AF0" w14:textId="6D1383A6" w:rsidR="004A0BBC" w:rsidRPr="007A4ACE" w:rsidRDefault="004A0BBC" w:rsidP="00822E0D">
            <w:pPr>
              <w:spacing w:after="120" w:line="360" w:lineRule="auto"/>
              <w:jc w:val="center"/>
              <w:rPr>
                <w:rFonts w:ascii="Arial" w:hAnsi="Arial" w:cs="Arial"/>
              </w:rPr>
            </w:pPr>
          </w:p>
        </w:tc>
      </w:tr>
      <w:tr w:rsidR="004A0BBC" w:rsidRPr="007A4ACE" w14:paraId="366E647C" w14:textId="77777777" w:rsidTr="0048379C">
        <w:tc>
          <w:tcPr>
            <w:tcW w:w="2503" w:type="dxa"/>
            <w:tcBorders>
              <w:top w:val="single" w:sz="4" w:space="0" w:color="auto"/>
              <w:left w:val="single" w:sz="4" w:space="0" w:color="auto"/>
              <w:bottom w:val="single" w:sz="4" w:space="0" w:color="auto"/>
              <w:right w:val="single" w:sz="4" w:space="0" w:color="auto"/>
            </w:tcBorders>
          </w:tcPr>
          <w:p w14:paraId="4FDB8A25" w14:textId="77777777" w:rsidR="004A0BBC" w:rsidRDefault="004A0BBC" w:rsidP="00822E0D">
            <w:pPr>
              <w:spacing w:after="120" w:line="360" w:lineRule="auto"/>
              <w:jc w:val="center"/>
              <w:rPr>
                <w:rFonts w:ascii="Arial" w:hAnsi="Arial" w:cs="Arial"/>
              </w:rPr>
            </w:pPr>
            <w:r w:rsidRPr="007A4ACE">
              <w:rPr>
                <w:rFonts w:ascii="Arial" w:hAnsi="Arial" w:cs="Arial"/>
              </w:rPr>
              <w:t>2º Aula</w:t>
            </w:r>
          </w:p>
          <w:p w14:paraId="0118592C" w14:textId="344F9BA9" w:rsidR="004857EF" w:rsidRPr="007A4ACE" w:rsidRDefault="004857EF" w:rsidP="00822E0D">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1E219AC5" w14:textId="28D845D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A3B2A5F" w14:textId="5956049F"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D54356" w14:textId="227E10C4"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284FAA6" w14:textId="5742387E"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905735" w14:textId="4832931A" w:rsidR="004A0BBC" w:rsidRPr="007A4ACE" w:rsidRDefault="004A0BBC" w:rsidP="00822E0D">
            <w:pPr>
              <w:spacing w:after="120" w:line="360" w:lineRule="auto"/>
              <w:jc w:val="center"/>
              <w:rPr>
                <w:rFonts w:ascii="Arial" w:hAnsi="Arial" w:cs="Arial"/>
              </w:rPr>
            </w:pPr>
          </w:p>
        </w:tc>
      </w:tr>
      <w:tr w:rsidR="004A0BBC" w:rsidRPr="007A4ACE" w14:paraId="0699B8F7" w14:textId="77777777" w:rsidTr="0048379C">
        <w:tc>
          <w:tcPr>
            <w:tcW w:w="2503" w:type="dxa"/>
            <w:tcBorders>
              <w:top w:val="single" w:sz="4" w:space="0" w:color="auto"/>
              <w:left w:val="single" w:sz="4" w:space="0" w:color="auto"/>
              <w:bottom w:val="single" w:sz="4" w:space="0" w:color="auto"/>
              <w:right w:val="single" w:sz="4" w:space="0" w:color="auto"/>
            </w:tcBorders>
          </w:tcPr>
          <w:p w14:paraId="146B52C8" w14:textId="77777777" w:rsidR="004A0BBC" w:rsidRDefault="004A0BBC" w:rsidP="00822E0D">
            <w:pPr>
              <w:spacing w:after="120" w:line="360" w:lineRule="auto"/>
              <w:jc w:val="center"/>
              <w:rPr>
                <w:rFonts w:ascii="Arial" w:hAnsi="Arial" w:cs="Arial"/>
              </w:rPr>
            </w:pPr>
            <w:r w:rsidRPr="007A4ACE">
              <w:rPr>
                <w:rFonts w:ascii="Arial" w:hAnsi="Arial" w:cs="Arial"/>
              </w:rPr>
              <w:t>Intervalo</w:t>
            </w:r>
          </w:p>
          <w:p w14:paraId="4411C223" w14:textId="74536EB6" w:rsidR="0048379C" w:rsidRPr="007A4ACE" w:rsidRDefault="0048379C" w:rsidP="00822E0D">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7851916D" w14:textId="13F1700D"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50532" w14:textId="55037AE8"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EE54015" w14:textId="016684DB"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BD83547" w14:textId="0B095DF7"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80C1DB" w14:textId="53FC244C" w:rsidR="004A0BBC" w:rsidRPr="007A4ACE" w:rsidRDefault="004A0BBC" w:rsidP="00822E0D">
            <w:pPr>
              <w:spacing w:after="120" w:line="360" w:lineRule="auto"/>
              <w:jc w:val="center"/>
              <w:rPr>
                <w:rFonts w:ascii="Arial" w:hAnsi="Arial" w:cs="Arial"/>
              </w:rPr>
            </w:pPr>
          </w:p>
        </w:tc>
      </w:tr>
      <w:tr w:rsidR="004A0BBC" w:rsidRPr="007A4ACE" w14:paraId="7BC7F19C" w14:textId="77777777" w:rsidTr="0048379C">
        <w:tc>
          <w:tcPr>
            <w:tcW w:w="2503" w:type="dxa"/>
            <w:tcBorders>
              <w:top w:val="single" w:sz="4" w:space="0" w:color="auto"/>
              <w:left w:val="single" w:sz="4" w:space="0" w:color="auto"/>
              <w:bottom w:val="single" w:sz="4" w:space="0" w:color="auto"/>
              <w:right w:val="single" w:sz="4" w:space="0" w:color="auto"/>
            </w:tcBorders>
          </w:tcPr>
          <w:p w14:paraId="4A437AC3" w14:textId="77777777" w:rsidR="004A0BBC" w:rsidRDefault="004A0BBC" w:rsidP="00822E0D">
            <w:pPr>
              <w:spacing w:after="120" w:line="360" w:lineRule="auto"/>
              <w:jc w:val="center"/>
              <w:rPr>
                <w:rFonts w:ascii="Arial" w:hAnsi="Arial" w:cs="Arial"/>
              </w:rPr>
            </w:pPr>
            <w:r w:rsidRPr="007A4ACE">
              <w:rPr>
                <w:rFonts w:ascii="Arial" w:hAnsi="Arial" w:cs="Arial"/>
              </w:rPr>
              <w:t>3º Aula</w:t>
            </w:r>
          </w:p>
          <w:p w14:paraId="52599D5E" w14:textId="19C96D4C" w:rsidR="0048379C" w:rsidRPr="007A4ACE" w:rsidRDefault="0048379C" w:rsidP="00822E0D">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52F6FD7B" w14:textId="7F9EF6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8674BD2" w14:textId="79471B01"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DD4A5F5" w14:textId="3864420F"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1EF8CB5" w14:textId="65819CAB"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DF5DA64" w14:textId="018EFCB7" w:rsidR="004A0BBC" w:rsidRPr="007A4ACE" w:rsidRDefault="004A0BBC" w:rsidP="00822E0D">
            <w:pPr>
              <w:spacing w:after="120" w:line="360" w:lineRule="auto"/>
              <w:jc w:val="center"/>
              <w:rPr>
                <w:rFonts w:ascii="Arial" w:hAnsi="Arial" w:cs="Arial"/>
              </w:rPr>
            </w:pPr>
          </w:p>
        </w:tc>
      </w:tr>
      <w:tr w:rsidR="004A0BBC" w:rsidRPr="007A4ACE" w14:paraId="3B5BCEBA" w14:textId="77777777" w:rsidTr="0048379C">
        <w:tc>
          <w:tcPr>
            <w:tcW w:w="2503" w:type="dxa"/>
            <w:tcBorders>
              <w:top w:val="single" w:sz="4" w:space="0" w:color="auto"/>
              <w:left w:val="single" w:sz="4" w:space="0" w:color="auto"/>
              <w:bottom w:val="single" w:sz="4" w:space="0" w:color="auto"/>
              <w:right w:val="single" w:sz="4" w:space="0" w:color="auto"/>
            </w:tcBorders>
          </w:tcPr>
          <w:p w14:paraId="44F20055" w14:textId="77777777" w:rsidR="004A0BBC" w:rsidRDefault="004A0BBC" w:rsidP="00822E0D">
            <w:pPr>
              <w:spacing w:after="120" w:line="360" w:lineRule="auto"/>
              <w:jc w:val="center"/>
              <w:rPr>
                <w:rFonts w:ascii="Arial" w:hAnsi="Arial" w:cs="Arial"/>
              </w:rPr>
            </w:pPr>
            <w:r w:rsidRPr="007A4ACE">
              <w:rPr>
                <w:rFonts w:ascii="Arial" w:hAnsi="Arial" w:cs="Arial"/>
              </w:rPr>
              <w:t>4º Aula</w:t>
            </w:r>
          </w:p>
          <w:p w14:paraId="408CF238" w14:textId="13038F14" w:rsidR="0048379C" w:rsidRPr="007A4ACE" w:rsidRDefault="0048379C" w:rsidP="00822E0D">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7A35349E" w14:textId="4C762A51"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6308F47" w14:textId="535AE502"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FF576A0" w14:textId="6D5790CC" w:rsidR="004A0BBC" w:rsidRPr="007A4ACE" w:rsidRDefault="004A0BBC" w:rsidP="00822E0D">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6D4BE2E" w14:textId="3C6AEECA" w:rsidR="004A0BBC" w:rsidRPr="007A4ACE" w:rsidRDefault="004A0BBC" w:rsidP="00822E0D">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A90AD7A" w14:textId="37E3E23C" w:rsidR="004A0BBC" w:rsidRPr="007A4ACE" w:rsidRDefault="004A0BBC" w:rsidP="00822E0D">
            <w:pPr>
              <w:spacing w:after="120" w:line="360" w:lineRule="auto"/>
              <w:jc w:val="center"/>
              <w:rPr>
                <w:rFonts w:ascii="Arial" w:hAnsi="Arial" w:cs="Arial"/>
              </w:rPr>
            </w:pPr>
          </w:p>
        </w:tc>
      </w:tr>
    </w:tbl>
    <w:p w14:paraId="428FD340" w14:textId="77777777" w:rsidR="004A0BBC" w:rsidRDefault="004A0BBC" w:rsidP="007343D6">
      <w:pPr>
        <w:spacing w:after="120" w:line="360" w:lineRule="auto"/>
        <w:jc w:val="both"/>
        <w:rPr>
          <w:rFonts w:ascii="Arial" w:eastAsia="Arial" w:hAnsi="Arial" w:cs="Arial"/>
          <w:color w:val="000000"/>
          <w:sz w:val="24"/>
          <w:szCs w:val="24"/>
        </w:rPr>
      </w:pPr>
    </w:p>
    <w:p w14:paraId="55E59390" w14:textId="77777777" w:rsidR="00C412FB" w:rsidRDefault="00C412FB" w:rsidP="007343D6">
      <w:pPr>
        <w:spacing w:after="120" w:line="360" w:lineRule="auto"/>
        <w:jc w:val="both"/>
        <w:rPr>
          <w:rFonts w:ascii="Arial" w:eastAsia="Arial" w:hAnsi="Arial" w:cs="Arial"/>
          <w:color w:val="000000"/>
          <w:sz w:val="24"/>
          <w:szCs w:val="24"/>
        </w:rPr>
      </w:pPr>
    </w:p>
    <w:tbl>
      <w:tblPr>
        <w:tblW w:w="15168" w:type="dxa"/>
        <w:tblInd w:w="-289" w:type="dxa"/>
        <w:tblCellMar>
          <w:left w:w="70" w:type="dxa"/>
          <w:right w:w="70" w:type="dxa"/>
        </w:tblCellMar>
        <w:tblLook w:val="04A0" w:firstRow="1" w:lastRow="0" w:firstColumn="1" w:lastColumn="0" w:noHBand="0" w:noVBand="1"/>
      </w:tblPr>
      <w:tblGrid>
        <w:gridCol w:w="915"/>
        <w:gridCol w:w="982"/>
        <w:gridCol w:w="4800"/>
        <w:gridCol w:w="1273"/>
        <w:gridCol w:w="1213"/>
        <w:gridCol w:w="1211"/>
        <w:gridCol w:w="1170"/>
        <w:gridCol w:w="1463"/>
        <w:gridCol w:w="1142"/>
        <w:gridCol w:w="999"/>
      </w:tblGrid>
      <w:tr w:rsidR="00EB423C" w:rsidRPr="007135C0" w14:paraId="6612C60A" w14:textId="77777777" w:rsidTr="00EB423C">
        <w:trPr>
          <w:trHeight w:val="362"/>
        </w:trPr>
        <w:tc>
          <w:tcPr>
            <w:tcW w:w="15168" w:type="dxa"/>
            <w:gridSpan w:val="10"/>
            <w:tcBorders>
              <w:top w:val="single" w:sz="4" w:space="0" w:color="auto"/>
              <w:left w:val="single" w:sz="4" w:space="0" w:color="auto"/>
              <w:bottom w:val="single" w:sz="4" w:space="0" w:color="auto"/>
              <w:right w:val="single" w:sz="4" w:space="0" w:color="auto"/>
            </w:tcBorders>
            <w:shd w:val="clear" w:color="auto" w:fill="4D93D9"/>
            <w:noWrap/>
            <w:vAlign w:val="center"/>
          </w:tcPr>
          <w:p w14:paraId="44860FA3" w14:textId="5C79B669"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SEGUNDA SÉRIE</w:t>
            </w:r>
          </w:p>
        </w:tc>
      </w:tr>
      <w:tr w:rsidR="00EB423C" w:rsidRPr="007135C0" w14:paraId="502179CA" w14:textId="77777777" w:rsidTr="00EB423C">
        <w:trPr>
          <w:trHeight w:val="259"/>
        </w:trPr>
        <w:tc>
          <w:tcPr>
            <w:tcW w:w="915"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79446810"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5059265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16"/>
            </w:r>
          </w:p>
        </w:tc>
        <w:tc>
          <w:tcPr>
            <w:tcW w:w="4800"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0721EE65"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17"/>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4D93D9"/>
            <w:vAlign w:val="center"/>
            <w:hideMark/>
          </w:tcPr>
          <w:p w14:paraId="3BC3510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18"/>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4F08B6E3"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auto" w:fill="C1F0C8"/>
            <w:vAlign w:val="center"/>
            <w:hideMark/>
          </w:tcPr>
          <w:p w14:paraId="1C5CFC88" w14:textId="77777777" w:rsidR="00EB423C" w:rsidRPr="007135C0" w:rsidRDefault="00EB423C"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19"/>
            </w:r>
          </w:p>
        </w:tc>
        <w:tc>
          <w:tcPr>
            <w:tcW w:w="999" w:type="dxa"/>
            <w:vMerge w:val="restart"/>
            <w:tcBorders>
              <w:top w:val="single" w:sz="4" w:space="0" w:color="auto"/>
              <w:left w:val="single" w:sz="4" w:space="0" w:color="auto"/>
              <w:bottom w:val="single" w:sz="4" w:space="0" w:color="auto"/>
              <w:right w:val="single" w:sz="4" w:space="0" w:color="auto"/>
            </w:tcBorders>
            <w:shd w:val="clear" w:color="auto" w:fill="4D93D9"/>
            <w:noWrap/>
            <w:vAlign w:val="center"/>
            <w:hideMark/>
          </w:tcPr>
          <w:p w14:paraId="3650AD9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0"/>
            </w:r>
          </w:p>
        </w:tc>
      </w:tr>
      <w:tr w:rsidR="00EB423C" w:rsidRPr="007135C0" w14:paraId="5F4B39F3" w14:textId="77777777" w:rsidTr="00EB423C">
        <w:trPr>
          <w:trHeight w:val="269"/>
        </w:trPr>
        <w:tc>
          <w:tcPr>
            <w:tcW w:w="915" w:type="dxa"/>
            <w:vMerge/>
            <w:noWrap/>
            <w:vAlign w:val="center"/>
          </w:tcPr>
          <w:p w14:paraId="2F4A09BC"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noWrap/>
            <w:vAlign w:val="center"/>
          </w:tcPr>
          <w:p w14:paraId="4664327C"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noWrap/>
            <w:vAlign w:val="center"/>
          </w:tcPr>
          <w:p w14:paraId="0CF199F0"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vAlign w:val="center"/>
          </w:tcPr>
          <w:p w14:paraId="2BAB4C5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themeColor="text1"/>
              <w:right w:val="single" w:sz="4" w:space="0" w:color="000000" w:themeColor="text1"/>
            </w:tcBorders>
            <w:shd w:val="clear" w:color="auto" w:fill="548DD4" w:themeFill="text2" w:themeFillTint="99"/>
            <w:vAlign w:val="center"/>
          </w:tcPr>
          <w:p w14:paraId="659BF892" w14:textId="77777777" w:rsidR="00EB423C"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21"/>
            </w:r>
          </w:p>
          <w:p w14:paraId="2B9BF2E0"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themeColor="text1"/>
              <w:right w:val="single" w:sz="4" w:space="0" w:color="auto"/>
            </w:tcBorders>
            <w:shd w:val="clear" w:color="auto" w:fill="548DD4" w:themeFill="text2" w:themeFillTint="99"/>
            <w:vAlign w:val="center"/>
          </w:tcPr>
          <w:p w14:paraId="18C13C31"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22"/>
            </w:r>
          </w:p>
        </w:tc>
        <w:tc>
          <w:tcPr>
            <w:tcW w:w="1142" w:type="dxa"/>
            <w:vMerge/>
            <w:vAlign w:val="center"/>
          </w:tcPr>
          <w:p w14:paraId="482EDBD9" w14:textId="77777777" w:rsidR="00EB423C" w:rsidRPr="007135C0" w:rsidRDefault="00EB423C" w:rsidP="00E14A10">
            <w:pPr>
              <w:spacing w:before="0" w:after="0" w:line="240" w:lineRule="auto"/>
              <w:jc w:val="center"/>
              <w:rPr>
                <w:rFonts w:ascii="Arial" w:eastAsia="Times New Roman" w:hAnsi="Arial" w:cs="Arial"/>
                <w:b/>
                <w:bCs/>
                <w:color w:val="000000"/>
              </w:rPr>
            </w:pPr>
          </w:p>
        </w:tc>
        <w:tc>
          <w:tcPr>
            <w:tcW w:w="999" w:type="dxa"/>
            <w:vMerge/>
            <w:noWrap/>
            <w:vAlign w:val="center"/>
          </w:tcPr>
          <w:p w14:paraId="48B4E893"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3F2797A3" w14:textId="77777777" w:rsidTr="00EB423C">
        <w:trPr>
          <w:trHeight w:val="681"/>
        </w:trPr>
        <w:tc>
          <w:tcPr>
            <w:tcW w:w="915" w:type="dxa"/>
            <w:vMerge/>
            <w:vAlign w:val="center"/>
            <w:hideMark/>
          </w:tcPr>
          <w:p w14:paraId="63FB045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2FE2F22C"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30715707"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24879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vAlign w:val="center"/>
            <w:hideMark/>
          </w:tcPr>
          <w:p w14:paraId="1F72F38B" w14:textId="77777777" w:rsidR="00EB423C" w:rsidRPr="007135C0" w:rsidRDefault="00EB423C" w:rsidP="00E14A10">
            <w:pPr>
              <w:spacing w:before="0" w:after="0" w:line="240" w:lineRule="auto"/>
              <w:rPr>
                <w:rFonts w:ascii="Arial" w:eastAsia="Times New Roman" w:hAnsi="Arial" w:cs="Arial"/>
                <w:b/>
                <w:bCs/>
                <w:color w:val="000000"/>
              </w:rPr>
            </w:pPr>
          </w:p>
        </w:tc>
        <w:tc>
          <w:tcPr>
            <w:tcW w:w="1463" w:type="dxa"/>
            <w:vMerge/>
            <w:vAlign w:val="center"/>
            <w:hideMark/>
          </w:tcPr>
          <w:p w14:paraId="17F5D1BF" w14:textId="77777777" w:rsidR="00EB423C" w:rsidRPr="007135C0" w:rsidRDefault="00EB423C" w:rsidP="00E14A10">
            <w:pPr>
              <w:spacing w:before="0" w:after="0" w:line="240" w:lineRule="auto"/>
              <w:rPr>
                <w:rFonts w:ascii="Arial" w:eastAsia="Times New Roman" w:hAnsi="Arial" w:cs="Arial"/>
                <w:b/>
                <w:bCs/>
                <w:color w:val="000000"/>
              </w:rPr>
            </w:pPr>
          </w:p>
        </w:tc>
        <w:tc>
          <w:tcPr>
            <w:tcW w:w="1142" w:type="dxa"/>
            <w:vMerge/>
            <w:vAlign w:val="center"/>
            <w:hideMark/>
          </w:tcPr>
          <w:p w14:paraId="4C7C5358" w14:textId="77777777" w:rsidR="00EB423C" w:rsidRPr="007135C0" w:rsidRDefault="00EB423C" w:rsidP="00E14A10">
            <w:pPr>
              <w:spacing w:before="0" w:after="0" w:line="240" w:lineRule="auto"/>
              <w:rPr>
                <w:rFonts w:ascii="Arial" w:eastAsia="Times New Roman" w:hAnsi="Arial" w:cs="Arial"/>
                <w:b/>
                <w:bCs/>
                <w:color w:val="000000"/>
              </w:rPr>
            </w:pPr>
          </w:p>
        </w:tc>
        <w:tc>
          <w:tcPr>
            <w:tcW w:w="999" w:type="dxa"/>
            <w:vMerge/>
            <w:vAlign w:val="center"/>
            <w:hideMark/>
          </w:tcPr>
          <w:p w14:paraId="58963155"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74158D07" w14:textId="77777777" w:rsidTr="00EB423C">
        <w:trPr>
          <w:trHeight w:val="290"/>
        </w:trPr>
        <w:tc>
          <w:tcPr>
            <w:tcW w:w="915" w:type="dxa"/>
            <w:vMerge/>
            <w:vAlign w:val="center"/>
            <w:hideMark/>
          </w:tcPr>
          <w:p w14:paraId="6CF1190F"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vAlign w:val="center"/>
            <w:hideMark/>
          </w:tcPr>
          <w:p w14:paraId="785B5446"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vAlign w:val="center"/>
            <w:hideMark/>
          </w:tcPr>
          <w:p w14:paraId="62BCFD22"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vAlign w:val="center"/>
            <w:hideMark/>
          </w:tcPr>
          <w:p w14:paraId="0747FD5D"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6FCF7D7F"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060E717E" w14:textId="3E23E49B"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7324A817" w14:textId="6E2A0C8E"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ACE</w:t>
            </w:r>
            <w:r>
              <w:rPr>
                <w:rStyle w:val="Refdenotaderodap"/>
                <w:rFonts w:ascii="Aptos Narrow" w:eastAsia="Times New Roman" w:hAnsi="Aptos Narrow" w:cs="Times New Roman"/>
                <w:b/>
                <w:bCs/>
                <w:color w:val="000000"/>
                <w:sz w:val="22"/>
                <w:szCs w:val="22"/>
              </w:rPr>
              <w:footnoteReference w:id="23"/>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605178D5" w14:textId="01697501"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ACE</w:t>
            </w:r>
            <w:r>
              <w:rPr>
                <w:rStyle w:val="Refdenotaderodap"/>
                <w:rFonts w:ascii="Aptos Narrow" w:eastAsia="Times New Roman" w:hAnsi="Aptos Narrow" w:cs="Times New Roman"/>
                <w:b/>
                <w:bCs/>
                <w:color w:val="000000"/>
                <w:sz w:val="22"/>
                <w:szCs w:val="22"/>
              </w:rPr>
              <w:footnoteReference w:id="24"/>
            </w:r>
          </w:p>
        </w:tc>
        <w:tc>
          <w:tcPr>
            <w:tcW w:w="1142" w:type="dxa"/>
            <w:tcBorders>
              <w:top w:val="nil"/>
              <w:left w:val="nil"/>
              <w:bottom w:val="single" w:sz="4" w:space="0" w:color="auto"/>
              <w:right w:val="single" w:sz="4" w:space="0" w:color="auto"/>
            </w:tcBorders>
            <w:shd w:val="clear" w:color="auto" w:fill="C1F0C8"/>
            <w:noWrap/>
            <w:vAlign w:val="center"/>
            <w:hideMark/>
          </w:tcPr>
          <w:p w14:paraId="30957499"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999" w:type="dxa"/>
            <w:vMerge/>
            <w:vAlign w:val="center"/>
            <w:hideMark/>
          </w:tcPr>
          <w:p w14:paraId="70A6D6AA"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7F5DE08E"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79D04C69" w14:textId="5F78D57F" w:rsidR="00EB423C" w:rsidRPr="007135C0" w:rsidRDefault="00EB423C" w:rsidP="00E14A10">
            <w:pPr>
              <w:spacing w:before="0" w:after="0" w:line="240" w:lineRule="auto"/>
              <w:ind w:firstLineChars="100" w:firstLine="200"/>
              <w:rPr>
                <w:rFonts w:ascii="Arial" w:eastAsia="Times New Roman" w:hAnsi="Arial" w:cs="Arial"/>
                <w:color w:val="000000"/>
              </w:rPr>
            </w:pPr>
            <w:r w:rsidRPr="1D05096D">
              <w:rPr>
                <w:rFonts w:ascii="Arial" w:eastAsia="Times New Roman" w:hAnsi="Arial" w:cs="Arial"/>
                <w:color w:val="000000" w:themeColor="text1"/>
              </w:rPr>
              <w:t> </w:t>
            </w:r>
          </w:p>
        </w:tc>
        <w:tc>
          <w:tcPr>
            <w:tcW w:w="982" w:type="dxa"/>
            <w:tcBorders>
              <w:top w:val="nil"/>
              <w:left w:val="nil"/>
              <w:bottom w:val="single" w:sz="4" w:space="0" w:color="auto"/>
              <w:right w:val="single" w:sz="4" w:space="0" w:color="auto"/>
            </w:tcBorders>
            <w:shd w:val="clear" w:color="auto" w:fill="auto"/>
            <w:vAlign w:val="center"/>
            <w:hideMark/>
          </w:tcPr>
          <w:p w14:paraId="4710568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D5232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3B3924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AFE625E"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C105DB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0AE7AD0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74E5382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18A76DB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A288E3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60AD748"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F7CACC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CFE598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4BDE2E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3B6241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24E7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30D9A84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918FB8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76B7D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B78BE9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234021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5684AF6"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48F1C24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DB7889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500F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167F79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C91B9F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D98F4D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FF6362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388194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073FCC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35A0E44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8B9A68B"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1D10B53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505678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62AB9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35DCD7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0A059F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2A87627"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3C9A82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4404C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6E77493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71417C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32FA1D9"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05371DE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E83070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3B25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C181E0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6444207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49F85F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16E27EA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0A21185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32B0B03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3F65985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D0E416F"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560C9D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2C05F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CEC90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A8155B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EC1A07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5352F3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24626B1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6EB2233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2FE167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28B02467"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F9A270D"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6F13B1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0F75575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3A4B15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033754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5126DA2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5A8B7D8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45AB1B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1660193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FB3154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443887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945DAB6"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7D8F87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C09F7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DB133A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21653D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3D9B73B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FB2083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3BF1372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2FDE074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3CABB8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438A4BB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E88B677"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37E459E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4E59A7F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08D9FA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43272E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0E6DF7D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2BC974E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6A96A98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0F31B5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796D2E1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C8D7BB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264043F"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6DCCDA7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6E6860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1E48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798411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1706F95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01981F2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3EEE20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3E61BA0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462A662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639E98B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DBE6576" w14:textId="77777777" w:rsidTr="00EB423C">
        <w:trPr>
          <w:trHeight w:val="290"/>
        </w:trPr>
        <w:tc>
          <w:tcPr>
            <w:tcW w:w="915" w:type="dxa"/>
            <w:tcBorders>
              <w:top w:val="nil"/>
              <w:left w:val="single" w:sz="4" w:space="0" w:color="auto"/>
              <w:bottom w:val="single" w:sz="4" w:space="0" w:color="auto"/>
              <w:right w:val="single" w:sz="4" w:space="0" w:color="auto"/>
            </w:tcBorders>
            <w:shd w:val="clear" w:color="auto" w:fill="auto"/>
            <w:vAlign w:val="center"/>
            <w:hideMark/>
          </w:tcPr>
          <w:p w14:paraId="2203960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E9FDD7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60004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9B127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auto" w:fill="DAE9F8"/>
            <w:vAlign w:val="center"/>
            <w:hideMark/>
          </w:tcPr>
          <w:p w14:paraId="7C3CC8E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auto" w:fill="DAE9F8"/>
            <w:vAlign w:val="center"/>
            <w:hideMark/>
          </w:tcPr>
          <w:p w14:paraId="42F508C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auto" w:fill="DAE9F8"/>
            <w:vAlign w:val="center"/>
            <w:hideMark/>
          </w:tcPr>
          <w:p w14:paraId="4D5ED50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auto" w:fill="FBE2D5"/>
            <w:vAlign w:val="center"/>
            <w:hideMark/>
          </w:tcPr>
          <w:p w14:paraId="4A1EFE0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auto" w:fill="C1F0C8"/>
            <w:vAlign w:val="center"/>
            <w:hideMark/>
          </w:tcPr>
          <w:p w14:paraId="22042AE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single" w:sz="4" w:space="0" w:color="auto"/>
              <w:right w:val="single" w:sz="4" w:space="0" w:color="auto"/>
            </w:tcBorders>
            <w:shd w:val="clear" w:color="auto" w:fill="4D93D9"/>
            <w:vAlign w:val="center"/>
            <w:hideMark/>
          </w:tcPr>
          <w:p w14:paraId="14EDFFD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8B3778F" w14:textId="77777777" w:rsidTr="00EB423C">
        <w:trPr>
          <w:trHeight w:val="300"/>
        </w:trPr>
        <w:tc>
          <w:tcPr>
            <w:tcW w:w="915" w:type="dxa"/>
            <w:tcBorders>
              <w:top w:val="nil"/>
              <w:left w:val="single" w:sz="4" w:space="0" w:color="auto"/>
              <w:bottom w:val="nil"/>
              <w:right w:val="single" w:sz="4" w:space="0" w:color="auto"/>
            </w:tcBorders>
            <w:shd w:val="clear" w:color="auto" w:fill="auto"/>
            <w:vAlign w:val="center"/>
            <w:hideMark/>
          </w:tcPr>
          <w:p w14:paraId="7C47255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506FC99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6B95FAE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73C64CB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auto" w:fill="DAE9F8"/>
            <w:vAlign w:val="center"/>
            <w:hideMark/>
          </w:tcPr>
          <w:p w14:paraId="197A3E0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auto" w:fill="DAE9F8"/>
            <w:vAlign w:val="center"/>
            <w:hideMark/>
          </w:tcPr>
          <w:p w14:paraId="01AA973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auto" w:fill="DAE9F8"/>
            <w:vAlign w:val="center"/>
            <w:hideMark/>
          </w:tcPr>
          <w:p w14:paraId="0878F34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auto" w:fill="FBE2D5"/>
            <w:vAlign w:val="center"/>
            <w:hideMark/>
          </w:tcPr>
          <w:p w14:paraId="231A994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auto" w:fill="C1F0C8"/>
            <w:vAlign w:val="center"/>
            <w:hideMark/>
          </w:tcPr>
          <w:p w14:paraId="4E77347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99" w:type="dxa"/>
            <w:tcBorders>
              <w:top w:val="nil"/>
              <w:left w:val="nil"/>
              <w:bottom w:val="nil"/>
              <w:right w:val="single" w:sz="4" w:space="0" w:color="auto"/>
            </w:tcBorders>
            <w:shd w:val="clear" w:color="auto" w:fill="4D93D9"/>
            <w:vAlign w:val="center"/>
            <w:hideMark/>
          </w:tcPr>
          <w:p w14:paraId="4E258C1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563285C" w14:textId="77777777" w:rsidTr="00EB423C">
        <w:trPr>
          <w:trHeight w:val="290"/>
        </w:trPr>
        <w:tc>
          <w:tcPr>
            <w:tcW w:w="6697" w:type="dxa"/>
            <w:gridSpan w:val="3"/>
            <w:tcBorders>
              <w:top w:val="single" w:sz="8" w:space="0" w:color="auto"/>
              <w:left w:val="single" w:sz="8" w:space="0" w:color="auto"/>
              <w:bottom w:val="single" w:sz="8" w:space="0" w:color="auto"/>
              <w:right w:val="single" w:sz="4" w:space="0" w:color="auto"/>
            </w:tcBorders>
            <w:shd w:val="clear" w:color="auto" w:fill="4F81BD" w:themeFill="accent1"/>
            <w:vAlign w:val="center"/>
            <w:hideMark/>
          </w:tcPr>
          <w:p w14:paraId="47FE99C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auto" w:fill="4F81BD" w:themeFill="accent1"/>
            <w:vAlign w:val="center"/>
            <w:hideMark/>
          </w:tcPr>
          <w:p w14:paraId="0D5EC95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auto" w:fill="DAE9F8"/>
            <w:vAlign w:val="center"/>
            <w:hideMark/>
          </w:tcPr>
          <w:p w14:paraId="085F5BE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auto" w:fill="DAE9F8"/>
            <w:vAlign w:val="center"/>
            <w:hideMark/>
          </w:tcPr>
          <w:p w14:paraId="4D55C7CB"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auto" w:fill="DAE9F8"/>
            <w:vAlign w:val="center"/>
            <w:hideMark/>
          </w:tcPr>
          <w:p w14:paraId="6EDEA1E4"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auto" w:fill="CAEDFB"/>
            <w:vAlign w:val="center"/>
            <w:hideMark/>
          </w:tcPr>
          <w:p w14:paraId="6DF59E4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auto" w:fill="CAEDFB"/>
            <w:vAlign w:val="center"/>
            <w:hideMark/>
          </w:tcPr>
          <w:p w14:paraId="02C65D78"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999" w:type="dxa"/>
            <w:tcBorders>
              <w:top w:val="single" w:sz="8" w:space="0" w:color="auto"/>
              <w:left w:val="nil"/>
              <w:bottom w:val="single" w:sz="8" w:space="0" w:color="auto"/>
              <w:right w:val="single" w:sz="4" w:space="0" w:color="auto"/>
            </w:tcBorders>
            <w:shd w:val="clear" w:color="auto" w:fill="4D93D9"/>
            <w:vAlign w:val="center"/>
            <w:hideMark/>
          </w:tcPr>
          <w:p w14:paraId="0EFC7D51"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185CC4A9" w14:textId="77777777" w:rsidR="00E435D1" w:rsidRPr="0092178C" w:rsidRDefault="00E435D1" w:rsidP="00E435D1">
      <w:pPr>
        <w:spacing w:after="120" w:line="360" w:lineRule="auto"/>
        <w:ind w:firstLine="851"/>
        <w:jc w:val="both"/>
        <w:rPr>
          <w:rFonts w:ascii="Arial" w:hAnsi="Arial" w:cs="Arial"/>
          <w:color w:val="262626"/>
          <w:sz w:val="24"/>
          <w:szCs w:val="24"/>
          <w:shd w:val="clear" w:color="auto" w:fill="FFFFFF"/>
        </w:rPr>
      </w:pPr>
      <w:r w:rsidRPr="0092178C">
        <w:rPr>
          <w:rFonts w:ascii="Arial" w:hAnsi="Arial" w:cs="Arial"/>
          <w:color w:val="262626"/>
          <w:sz w:val="24"/>
          <w:szCs w:val="24"/>
          <w:shd w:val="clear" w:color="auto" w:fill="FFFFFF"/>
        </w:rPr>
        <w:t>Segue abaixo uma simulação do horário e a distribuição das disciplinas entre os dias da semana:</w:t>
      </w:r>
    </w:p>
    <w:p w14:paraId="39F155B2" w14:textId="050C11D8" w:rsidR="00E435D1" w:rsidRDefault="00E435D1" w:rsidP="00E435D1">
      <w:pPr>
        <w:spacing w:after="120" w:line="360" w:lineRule="auto"/>
        <w:ind w:firstLine="851"/>
        <w:jc w:val="both"/>
        <w:rPr>
          <w:rFonts w:ascii="Arial" w:eastAsia="Times New Roman" w:hAnsi="Arial" w:cs="Arial"/>
          <w:b/>
          <w:bCs/>
          <w:color w:val="000000"/>
          <w:sz w:val="24"/>
          <w:szCs w:val="24"/>
        </w:rPr>
      </w:pPr>
      <w:r w:rsidRPr="0092178C">
        <w:rPr>
          <w:rFonts w:ascii="Arial" w:eastAsia="Times New Roman" w:hAnsi="Arial" w:cs="Arial"/>
          <w:b/>
          <w:bCs/>
          <w:color w:val="000000"/>
          <w:sz w:val="24"/>
          <w:szCs w:val="24"/>
        </w:rPr>
        <w:t>SEGUNDA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3D945D26" w14:textId="77777777" w:rsidTr="00BC12F3">
        <w:tc>
          <w:tcPr>
            <w:tcW w:w="2503" w:type="dxa"/>
            <w:tcBorders>
              <w:bottom w:val="single" w:sz="4" w:space="0" w:color="auto"/>
            </w:tcBorders>
            <w:shd w:val="clear" w:color="auto" w:fill="548DD4" w:themeFill="text2" w:themeFillTint="99"/>
          </w:tcPr>
          <w:p w14:paraId="387B20F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66ABB090"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63A17D8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55A39A7"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316294AF"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2DEECF53"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3FE557A9" w14:textId="77777777" w:rsidTr="00BC12F3">
        <w:tc>
          <w:tcPr>
            <w:tcW w:w="2503" w:type="dxa"/>
            <w:tcBorders>
              <w:top w:val="single" w:sz="4" w:space="0" w:color="auto"/>
              <w:left w:val="single" w:sz="4" w:space="0" w:color="auto"/>
              <w:bottom w:val="single" w:sz="4" w:space="0" w:color="auto"/>
              <w:right w:val="single" w:sz="4" w:space="0" w:color="auto"/>
            </w:tcBorders>
          </w:tcPr>
          <w:p w14:paraId="7FC644E8"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744E6AC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F62F66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293005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C8000D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45ADE52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3B3D7604" w14:textId="77777777" w:rsidR="004C78CF" w:rsidRPr="007A4ACE" w:rsidRDefault="004C78CF" w:rsidP="00BC12F3">
            <w:pPr>
              <w:spacing w:after="120" w:line="360" w:lineRule="auto"/>
              <w:jc w:val="center"/>
              <w:rPr>
                <w:rFonts w:ascii="Arial" w:hAnsi="Arial" w:cs="Arial"/>
              </w:rPr>
            </w:pPr>
          </w:p>
        </w:tc>
      </w:tr>
      <w:tr w:rsidR="004C78CF" w:rsidRPr="007A4ACE" w14:paraId="08C57969" w14:textId="77777777" w:rsidTr="00BC12F3">
        <w:tc>
          <w:tcPr>
            <w:tcW w:w="2503" w:type="dxa"/>
            <w:tcBorders>
              <w:top w:val="single" w:sz="4" w:space="0" w:color="auto"/>
              <w:left w:val="single" w:sz="4" w:space="0" w:color="auto"/>
              <w:bottom w:val="single" w:sz="4" w:space="0" w:color="auto"/>
              <w:right w:val="single" w:sz="4" w:space="0" w:color="auto"/>
            </w:tcBorders>
          </w:tcPr>
          <w:p w14:paraId="5C60D0EC"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093BE878"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5A520B4D"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885C4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249827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91FB5B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08A6805" w14:textId="77777777" w:rsidR="004C78CF" w:rsidRPr="007A4ACE" w:rsidRDefault="004C78CF" w:rsidP="00BC12F3">
            <w:pPr>
              <w:spacing w:after="120" w:line="360" w:lineRule="auto"/>
              <w:jc w:val="center"/>
              <w:rPr>
                <w:rFonts w:ascii="Arial" w:hAnsi="Arial" w:cs="Arial"/>
              </w:rPr>
            </w:pPr>
          </w:p>
        </w:tc>
      </w:tr>
      <w:tr w:rsidR="004C78CF" w:rsidRPr="007A4ACE" w14:paraId="73037D10" w14:textId="77777777" w:rsidTr="00BC12F3">
        <w:tc>
          <w:tcPr>
            <w:tcW w:w="2503" w:type="dxa"/>
            <w:tcBorders>
              <w:top w:val="single" w:sz="4" w:space="0" w:color="auto"/>
              <w:left w:val="single" w:sz="4" w:space="0" w:color="auto"/>
              <w:bottom w:val="single" w:sz="4" w:space="0" w:color="auto"/>
              <w:right w:val="single" w:sz="4" w:space="0" w:color="auto"/>
            </w:tcBorders>
          </w:tcPr>
          <w:p w14:paraId="1ACF72B6"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2370611F"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94AB429"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EE50D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E9F96E1"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6C029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9AD28D0" w14:textId="77777777" w:rsidR="004C78CF" w:rsidRPr="007A4ACE" w:rsidRDefault="004C78CF" w:rsidP="00BC12F3">
            <w:pPr>
              <w:spacing w:after="120" w:line="360" w:lineRule="auto"/>
              <w:jc w:val="center"/>
              <w:rPr>
                <w:rFonts w:ascii="Arial" w:hAnsi="Arial" w:cs="Arial"/>
              </w:rPr>
            </w:pPr>
          </w:p>
        </w:tc>
      </w:tr>
      <w:tr w:rsidR="004C78CF" w:rsidRPr="007A4ACE" w14:paraId="28953A7B" w14:textId="77777777" w:rsidTr="00BC12F3">
        <w:tc>
          <w:tcPr>
            <w:tcW w:w="2503" w:type="dxa"/>
            <w:tcBorders>
              <w:top w:val="single" w:sz="4" w:space="0" w:color="auto"/>
              <w:left w:val="single" w:sz="4" w:space="0" w:color="auto"/>
              <w:bottom w:val="single" w:sz="4" w:space="0" w:color="auto"/>
              <w:right w:val="single" w:sz="4" w:space="0" w:color="auto"/>
            </w:tcBorders>
          </w:tcPr>
          <w:p w14:paraId="67E1D648"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5DE6719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6CA02A68"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787CA5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F6A87D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4E9C582"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74AB883" w14:textId="77777777" w:rsidR="004C78CF" w:rsidRPr="007A4ACE" w:rsidRDefault="004C78CF" w:rsidP="00BC12F3">
            <w:pPr>
              <w:spacing w:after="120" w:line="360" w:lineRule="auto"/>
              <w:jc w:val="center"/>
              <w:rPr>
                <w:rFonts w:ascii="Arial" w:hAnsi="Arial" w:cs="Arial"/>
              </w:rPr>
            </w:pPr>
          </w:p>
        </w:tc>
      </w:tr>
      <w:tr w:rsidR="004C78CF" w:rsidRPr="007A4ACE" w14:paraId="1B58C256" w14:textId="77777777" w:rsidTr="00BC12F3">
        <w:tc>
          <w:tcPr>
            <w:tcW w:w="2503" w:type="dxa"/>
            <w:tcBorders>
              <w:top w:val="single" w:sz="4" w:space="0" w:color="auto"/>
              <w:left w:val="single" w:sz="4" w:space="0" w:color="auto"/>
              <w:bottom w:val="single" w:sz="4" w:space="0" w:color="auto"/>
              <w:right w:val="single" w:sz="4" w:space="0" w:color="auto"/>
            </w:tcBorders>
          </w:tcPr>
          <w:p w14:paraId="7FF13FB2" w14:textId="77777777" w:rsidR="004C78CF" w:rsidRDefault="004C78CF" w:rsidP="00BC12F3">
            <w:pPr>
              <w:spacing w:after="120" w:line="360" w:lineRule="auto"/>
              <w:jc w:val="center"/>
              <w:rPr>
                <w:rFonts w:ascii="Arial" w:hAnsi="Arial" w:cs="Arial"/>
              </w:rPr>
            </w:pPr>
            <w:r w:rsidRPr="007A4ACE">
              <w:rPr>
                <w:rFonts w:ascii="Arial" w:hAnsi="Arial" w:cs="Arial"/>
              </w:rPr>
              <w:lastRenderedPageBreak/>
              <w:t>4º Aula</w:t>
            </w:r>
          </w:p>
          <w:p w14:paraId="652586A6"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6BAB793A"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C5687A1"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E9DF226"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C5F5A4B"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117DBD1" w14:textId="77777777" w:rsidR="004C78CF" w:rsidRPr="007A4ACE" w:rsidRDefault="004C78CF" w:rsidP="00BC12F3">
            <w:pPr>
              <w:spacing w:after="120" w:line="360" w:lineRule="auto"/>
              <w:jc w:val="center"/>
              <w:rPr>
                <w:rFonts w:ascii="Arial" w:hAnsi="Arial" w:cs="Arial"/>
              </w:rPr>
            </w:pPr>
          </w:p>
        </w:tc>
      </w:tr>
    </w:tbl>
    <w:p w14:paraId="36D235F8" w14:textId="77777777" w:rsidR="00E435D1" w:rsidRDefault="00E435D1" w:rsidP="007343D6">
      <w:pPr>
        <w:spacing w:after="120" w:line="360" w:lineRule="auto"/>
        <w:jc w:val="both"/>
        <w:rPr>
          <w:rFonts w:ascii="Arial" w:eastAsia="Arial" w:hAnsi="Arial" w:cs="Arial"/>
          <w:color w:val="000000"/>
          <w:sz w:val="24"/>
          <w:szCs w:val="24"/>
        </w:rPr>
      </w:pPr>
    </w:p>
    <w:p w14:paraId="2F6A9CF7" w14:textId="77777777" w:rsidR="00E435D1" w:rsidRDefault="00E435D1" w:rsidP="007343D6">
      <w:pPr>
        <w:spacing w:after="120" w:line="360" w:lineRule="auto"/>
        <w:jc w:val="both"/>
        <w:rPr>
          <w:rFonts w:ascii="Arial" w:eastAsia="Arial" w:hAnsi="Arial" w:cs="Arial"/>
          <w:color w:val="000000"/>
          <w:sz w:val="24"/>
          <w:szCs w:val="24"/>
        </w:rPr>
      </w:pPr>
    </w:p>
    <w:p w14:paraId="333FA222" w14:textId="77777777" w:rsidR="00E435D1" w:rsidRDefault="00E435D1" w:rsidP="007343D6">
      <w:pPr>
        <w:spacing w:after="120" w:line="360" w:lineRule="auto"/>
        <w:jc w:val="both"/>
        <w:rPr>
          <w:rFonts w:ascii="Arial" w:eastAsia="Arial" w:hAnsi="Arial" w:cs="Arial"/>
          <w:color w:val="000000"/>
          <w:sz w:val="24"/>
          <w:szCs w:val="24"/>
        </w:rPr>
      </w:pPr>
    </w:p>
    <w:p w14:paraId="7E74CDC5" w14:textId="77777777" w:rsidR="00EA3F5A" w:rsidRDefault="00EA3F5A" w:rsidP="007343D6">
      <w:pPr>
        <w:spacing w:after="120" w:line="360" w:lineRule="auto"/>
        <w:jc w:val="both"/>
        <w:rPr>
          <w:rFonts w:ascii="Arial" w:eastAsia="Arial" w:hAnsi="Arial" w:cs="Arial"/>
          <w:color w:val="000000"/>
          <w:sz w:val="24"/>
          <w:szCs w:val="24"/>
        </w:rPr>
      </w:pPr>
    </w:p>
    <w:p w14:paraId="3F7193DF" w14:textId="77777777" w:rsidR="00EA3F5A" w:rsidRDefault="00EA3F5A" w:rsidP="007343D6">
      <w:pPr>
        <w:spacing w:after="120" w:line="360" w:lineRule="auto"/>
        <w:jc w:val="both"/>
        <w:rPr>
          <w:rFonts w:ascii="Arial" w:eastAsia="Arial" w:hAnsi="Arial" w:cs="Arial"/>
          <w:color w:val="000000"/>
          <w:sz w:val="24"/>
          <w:szCs w:val="24"/>
        </w:rPr>
      </w:pPr>
    </w:p>
    <w:p w14:paraId="2E8E49F7" w14:textId="77777777" w:rsidR="00EA3F5A" w:rsidRDefault="00EA3F5A" w:rsidP="007343D6">
      <w:pPr>
        <w:spacing w:after="120" w:line="360" w:lineRule="auto"/>
        <w:jc w:val="both"/>
        <w:rPr>
          <w:rFonts w:ascii="Arial" w:eastAsia="Arial" w:hAnsi="Arial" w:cs="Arial"/>
          <w:color w:val="000000"/>
          <w:sz w:val="24"/>
          <w:szCs w:val="24"/>
        </w:rPr>
      </w:pPr>
    </w:p>
    <w:p w14:paraId="71ECD7C2" w14:textId="77777777" w:rsidR="00EA3F5A" w:rsidRDefault="00EA3F5A" w:rsidP="007343D6">
      <w:pPr>
        <w:spacing w:after="120" w:line="360" w:lineRule="auto"/>
        <w:jc w:val="both"/>
        <w:rPr>
          <w:rFonts w:ascii="Arial" w:eastAsia="Arial" w:hAnsi="Arial" w:cs="Arial"/>
          <w:color w:val="000000"/>
          <w:sz w:val="24"/>
          <w:szCs w:val="24"/>
        </w:rPr>
      </w:pPr>
    </w:p>
    <w:p w14:paraId="6B5BA587" w14:textId="77777777" w:rsidR="00EA3F5A" w:rsidRDefault="00EA3F5A" w:rsidP="007343D6">
      <w:pPr>
        <w:spacing w:after="120" w:line="360" w:lineRule="auto"/>
        <w:jc w:val="both"/>
        <w:rPr>
          <w:rFonts w:ascii="Arial" w:eastAsia="Arial" w:hAnsi="Arial" w:cs="Arial"/>
          <w:color w:val="000000"/>
          <w:sz w:val="24"/>
          <w:szCs w:val="24"/>
        </w:rPr>
      </w:pPr>
    </w:p>
    <w:tbl>
      <w:tblPr>
        <w:tblpPr w:leftFromText="141" w:rightFromText="141" w:vertAnchor="page" w:horzAnchor="margin" w:tblpY="3519"/>
        <w:tblW w:w="14737"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860"/>
      </w:tblGrid>
      <w:tr w:rsidR="00EB423C" w:rsidRPr="007135C0" w14:paraId="28FC5C4C" w14:textId="77777777" w:rsidTr="00EB423C">
        <w:trPr>
          <w:trHeight w:val="362"/>
        </w:trPr>
        <w:tc>
          <w:tcPr>
            <w:tcW w:w="14737" w:type="dxa"/>
            <w:gridSpan w:val="10"/>
            <w:tcBorders>
              <w:top w:val="single" w:sz="4" w:space="0" w:color="auto"/>
              <w:left w:val="single" w:sz="4" w:space="0" w:color="auto"/>
              <w:bottom w:val="single" w:sz="4" w:space="0" w:color="auto"/>
              <w:right w:val="single" w:sz="4" w:space="0" w:color="auto"/>
            </w:tcBorders>
            <w:shd w:val="clear" w:color="000000" w:fill="4D93D9"/>
            <w:noWrap/>
            <w:vAlign w:val="center"/>
          </w:tcPr>
          <w:p w14:paraId="16E9F8D9" w14:textId="45C47B4A"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lastRenderedPageBreak/>
              <w:t>DISCIPLINAS DA TERCEIRA SÉRIE</w:t>
            </w:r>
          </w:p>
        </w:tc>
      </w:tr>
      <w:tr w:rsidR="00EB423C" w:rsidRPr="007135C0" w14:paraId="176E9069"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6DA3AD"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D2D1C69"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25"/>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36A7A5A9"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26"/>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588B231A"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27"/>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6CCE8D0F" w14:textId="77777777" w:rsidR="00EB423C" w:rsidRPr="007135C0" w:rsidRDefault="00EB423C"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4B0678E0" w14:textId="77777777" w:rsidR="00EB423C" w:rsidRPr="007135C0" w:rsidRDefault="00EB423C" w:rsidP="00EA3F5A">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28"/>
            </w:r>
          </w:p>
        </w:tc>
        <w:tc>
          <w:tcPr>
            <w:tcW w:w="86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258101A"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29"/>
            </w:r>
          </w:p>
        </w:tc>
      </w:tr>
      <w:tr w:rsidR="00EB423C" w:rsidRPr="007135C0" w14:paraId="795891DE" w14:textId="77777777" w:rsidTr="00EB423C">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07A6D341"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3268D" w14:textId="77777777" w:rsidR="00EB423C"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1EAC311" w14:textId="77777777" w:rsidR="00EB423C"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064A46D6"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6A8C232E" w14:textId="77777777" w:rsidR="00EB423C"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0"/>
            </w:r>
          </w:p>
          <w:p w14:paraId="1D2E98B2"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1FA4973E" w14:textId="77777777" w:rsidR="00EB423C" w:rsidRPr="007135C0" w:rsidRDefault="00EB423C" w:rsidP="00EA3F5A">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31"/>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4AF04E" w14:textId="77777777" w:rsidR="00EB423C" w:rsidRPr="007135C0" w:rsidRDefault="00EB423C" w:rsidP="00EA3F5A">
            <w:pPr>
              <w:spacing w:before="0" w:after="0" w:line="240" w:lineRule="auto"/>
              <w:jc w:val="center"/>
              <w:rPr>
                <w:rFonts w:ascii="Arial" w:eastAsia="Times New Roman" w:hAnsi="Arial" w:cs="Arial"/>
                <w:b/>
                <w:bCs/>
                <w:color w:val="000000"/>
              </w:rPr>
            </w:pPr>
          </w:p>
        </w:tc>
        <w:tc>
          <w:tcPr>
            <w:tcW w:w="86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DF19E74"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590B3B8A" w14:textId="77777777" w:rsidTr="00EB423C">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55E0E7A9"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30241B88"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44101C7"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CEE132B"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4625DC5" w14:textId="77777777" w:rsidR="00EB423C" w:rsidRPr="007135C0" w:rsidRDefault="00EB423C" w:rsidP="00EA3F5A">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5CB41FDD" w14:textId="77777777" w:rsidR="00EB423C" w:rsidRPr="007135C0" w:rsidRDefault="00EB423C" w:rsidP="00EA3F5A">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05373E33" w14:textId="77777777" w:rsidR="00EB423C" w:rsidRPr="007135C0" w:rsidRDefault="00EB423C" w:rsidP="00EA3F5A">
            <w:pPr>
              <w:spacing w:before="0" w:after="0" w:line="240" w:lineRule="auto"/>
              <w:rPr>
                <w:rFonts w:ascii="Arial" w:eastAsia="Times New Roman" w:hAnsi="Arial" w:cs="Arial"/>
                <w:b/>
                <w:bCs/>
                <w:color w:val="000000"/>
              </w:rPr>
            </w:pP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359E6FF"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r>
      <w:tr w:rsidR="00EB423C" w:rsidRPr="007135C0" w14:paraId="4D6B1501" w14:textId="77777777" w:rsidTr="00EB423C">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1EF7F1F4"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909E8CC"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7C3494B3"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083998E2"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24AAC156"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5C7D2AA" w14:textId="2AF44D05"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1DE9961B" w14:textId="4EE17556"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r>
              <w:rPr>
                <w:rStyle w:val="Refdenotaderodap"/>
                <w:rFonts w:ascii="Aptos Narrow" w:eastAsia="Times New Roman" w:hAnsi="Aptos Narrow" w:cs="Times New Roman"/>
                <w:b/>
                <w:bCs/>
                <w:color w:val="000000"/>
                <w:sz w:val="22"/>
                <w:szCs w:val="22"/>
              </w:rPr>
              <w:footnoteReference w:id="32"/>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25305530" w14:textId="7530828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r>
              <w:rPr>
                <w:rStyle w:val="Refdenotaderodap"/>
                <w:rFonts w:ascii="Aptos Narrow" w:eastAsia="Times New Roman" w:hAnsi="Aptos Narrow" w:cs="Times New Roman"/>
                <w:b/>
                <w:bCs/>
                <w:color w:val="000000"/>
                <w:sz w:val="22"/>
                <w:szCs w:val="22"/>
              </w:rPr>
              <w:footnoteReference w:id="33"/>
            </w:r>
          </w:p>
        </w:tc>
        <w:tc>
          <w:tcPr>
            <w:tcW w:w="1142" w:type="dxa"/>
            <w:tcBorders>
              <w:top w:val="nil"/>
              <w:left w:val="nil"/>
              <w:bottom w:val="single" w:sz="4" w:space="0" w:color="auto"/>
              <w:right w:val="single" w:sz="4" w:space="0" w:color="auto"/>
            </w:tcBorders>
            <w:shd w:val="clear" w:color="000000" w:fill="C1F0C8"/>
            <w:noWrap/>
            <w:vAlign w:val="center"/>
            <w:hideMark/>
          </w:tcPr>
          <w:p w14:paraId="4A40E1F0" w14:textId="77777777" w:rsidR="00EB423C" w:rsidRPr="007135C0" w:rsidRDefault="00EB423C" w:rsidP="00EA3F5A">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860" w:type="dxa"/>
            <w:vMerge/>
            <w:tcBorders>
              <w:top w:val="single" w:sz="4" w:space="0" w:color="auto"/>
              <w:left w:val="single" w:sz="4" w:space="0" w:color="auto"/>
              <w:bottom w:val="single" w:sz="4" w:space="0" w:color="auto"/>
              <w:right w:val="single" w:sz="4" w:space="0" w:color="auto"/>
            </w:tcBorders>
            <w:vAlign w:val="center"/>
            <w:hideMark/>
          </w:tcPr>
          <w:p w14:paraId="36288350" w14:textId="77777777" w:rsidR="00EB423C" w:rsidRPr="007135C0" w:rsidRDefault="00EB423C" w:rsidP="00EA3F5A">
            <w:pPr>
              <w:spacing w:before="0" w:after="0" w:line="240" w:lineRule="auto"/>
              <w:rPr>
                <w:rFonts w:ascii="Aptos Narrow" w:eastAsia="Times New Roman" w:hAnsi="Aptos Narrow" w:cs="Times New Roman"/>
                <w:b/>
                <w:bCs/>
                <w:color w:val="000000"/>
                <w:sz w:val="22"/>
                <w:szCs w:val="22"/>
              </w:rPr>
            </w:pPr>
          </w:p>
        </w:tc>
      </w:tr>
      <w:tr w:rsidR="00EB423C" w:rsidRPr="007135C0" w14:paraId="0416D2D0"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011ACB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11CC5A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7D735D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63A40D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3D664FB"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ECA1B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059E1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18F78D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81B42F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48E5EC4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B4A560A"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AA2316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B4F27D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6B77BA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80EAF4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65E2F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DC1313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788EA43"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A8FCE6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9EF0D6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62E11DB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39FA0CD5"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DD3B65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E07196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671AC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B7B165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C14DD7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7814AF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624CD2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E01814"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C08A43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1290898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0286072"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8CB29D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510C42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F418B4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088A90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45C8B4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FCEE43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F16D83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A71B0F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9DC3D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4D70364D"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98FD7DB"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808AE7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7018BAE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FC8262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C6DBE4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92A791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D7487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0A8C92E3"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DEBB60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6B300C9"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7C31FB7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3042446"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58CED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004DA1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5305E9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BAA328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B6062B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2BB8F1B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711E838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3AA9924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65DE140"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2A9708DA"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B246D0C"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0F0654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16A1215"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D449FF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CB8EB7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D2E2B71"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F45679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4A3E80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F08CB55"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F6D223E"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78C77E5C"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27111C9"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F781B2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DB6B76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5A6DD8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5D8C9E1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698C3D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D9E353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96C9A0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765D117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6B7330A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3D1D982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1919DBB7"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66C4153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B6F174F"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FDDDEE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DBC4BE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BB7F76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B9A8C7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30AD87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21E378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C44ECA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3B381F8F"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74BAAB1"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00ECCE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2D88AF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6857408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6525F7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1263B5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2BE647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D214BD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2166BDA3"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D85E3D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14828FD7"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20A11E1"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CE03506"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105EF02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5302B9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404F967"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0DE0AB1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7F0FDCC1"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94C4B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C4A4F0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9C7B1FD"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single" w:sz="4" w:space="0" w:color="auto"/>
              <w:right w:val="single" w:sz="4" w:space="0" w:color="auto"/>
            </w:tcBorders>
            <w:shd w:val="clear" w:color="000000" w:fill="4D93D9"/>
            <w:vAlign w:val="center"/>
            <w:hideMark/>
          </w:tcPr>
          <w:p w14:paraId="5D0411F2"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48D9901" w14:textId="77777777" w:rsidTr="00EB423C">
        <w:trPr>
          <w:trHeight w:val="300"/>
        </w:trPr>
        <w:tc>
          <w:tcPr>
            <w:tcW w:w="623" w:type="dxa"/>
            <w:tcBorders>
              <w:top w:val="nil"/>
              <w:left w:val="single" w:sz="4" w:space="0" w:color="auto"/>
              <w:bottom w:val="nil"/>
              <w:right w:val="single" w:sz="4" w:space="0" w:color="auto"/>
            </w:tcBorders>
            <w:shd w:val="clear" w:color="auto" w:fill="auto"/>
            <w:vAlign w:val="center"/>
            <w:hideMark/>
          </w:tcPr>
          <w:p w14:paraId="575C9298"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1570BFB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2178196A"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1773BEFE"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4E72D4B0"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2656498B"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575018A9"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36CEE9F4"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AF21852" w14:textId="77777777" w:rsidR="00EB423C" w:rsidRPr="007135C0" w:rsidRDefault="00EB423C" w:rsidP="00EA3F5A">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860" w:type="dxa"/>
            <w:tcBorders>
              <w:top w:val="nil"/>
              <w:left w:val="nil"/>
              <w:bottom w:val="nil"/>
              <w:right w:val="single" w:sz="4" w:space="0" w:color="auto"/>
            </w:tcBorders>
            <w:shd w:val="clear" w:color="000000" w:fill="4D93D9"/>
            <w:vAlign w:val="center"/>
            <w:hideMark/>
          </w:tcPr>
          <w:p w14:paraId="749BE418" w14:textId="77777777" w:rsidR="00EB423C" w:rsidRPr="007135C0" w:rsidRDefault="00EB423C" w:rsidP="00EA3F5A">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61A88D86" w14:textId="77777777" w:rsidTr="00EB423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67339487"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40D5DEBA"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7CE5DAF"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72ECF3CA"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075177D5"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B6EEC23"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4965D8AD"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860" w:type="dxa"/>
            <w:tcBorders>
              <w:top w:val="single" w:sz="8" w:space="0" w:color="auto"/>
              <w:left w:val="nil"/>
              <w:bottom w:val="single" w:sz="8" w:space="0" w:color="auto"/>
              <w:right w:val="single" w:sz="4" w:space="0" w:color="auto"/>
            </w:tcBorders>
            <w:shd w:val="clear" w:color="000000" w:fill="4D93D9"/>
            <w:vAlign w:val="center"/>
            <w:hideMark/>
          </w:tcPr>
          <w:p w14:paraId="63363625" w14:textId="77777777" w:rsidR="00EB423C" w:rsidRPr="007135C0" w:rsidRDefault="00EB423C" w:rsidP="00EA3F5A">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bl>
    <w:p w14:paraId="2C99D3A6" w14:textId="77777777" w:rsidR="00E435D1" w:rsidRPr="0092178C" w:rsidRDefault="00E435D1" w:rsidP="00E435D1">
      <w:pPr>
        <w:spacing w:after="120" w:line="360" w:lineRule="auto"/>
        <w:ind w:firstLine="851"/>
        <w:jc w:val="both"/>
        <w:rPr>
          <w:rFonts w:ascii="Helvetica Neue" w:hAnsi="Helvetica Neue"/>
          <w:color w:val="262626"/>
          <w:sz w:val="24"/>
          <w:szCs w:val="24"/>
          <w:shd w:val="clear" w:color="auto" w:fill="FFFFFF"/>
        </w:rPr>
      </w:pPr>
      <w:r w:rsidRPr="0092178C">
        <w:rPr>
          <w:rFonts w:ascii="Helvetica Neue" w:hAnsi="Helvetica Neue"/>
          <w:color w:val="262626"/>
          <w:sz w:val="24"/>
          <w:szCs w:val="24"/>
          <w:shd w:val="clear" w:color="auto" w:fill="FFFFFF"/>
        </w:rPr>
        <w:t>Segue abaixo uma simulação do horário e a distribuição das disciplinas entre os dias da semana:</w:t>
      </w:r>
    </w:p>
    <w:p w14:paraId="24595E73" w14:textId="5D9CCFDB" w:rsidR="00E435D1" w:rsidRDefault="00E435D1" w:rsidP="00E435D1">
      <w:pPr>
        <w:spacing w:after="120" w:line="360" w:lineRule="auto"/>
        <w:ind w:firstLine="851"/>
        <w:jc w:val="both"/>
        <w:rPr>
          <w:rFonts w:ascii="Arial" w:eastAsia="Times New Roman" w:hAnsi="Arial" w:cs="Arial"/>
          <w:b/>
          <w:bCs/>
          <w:color w:val="000000"/>
          <w:sz w:val="22"/>
          <w:szCs w:val="22"/>
        </w:rPr>
      </w:pPr>
      <w:r w:rsidRPr="0092178C">
        <w:rPr>
          <w:rFonts w:ascii="Arial" w:eastAsia="Times New Roman" w:hAnsi="Arial" w:cs="Arial"/>
          <w:b/>
          <w:bCs/>
          <w:color w:val="000000"/>
          <w:sz w:val="22"/>
          <w:szCs w:val="22"/>
        </w:rPr>
        <w:t>TERCEIRA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4C78CF" w:rsidRPr="007A4ACE" w14:paraId="62DFD54D" w14:textId="77777777" w:rsidTr="00BC12F3">
        <w:tc>
          <w:tcPr>
            <w:tcW w:w="2503" w:type="dxa"/>
            <w:tcBorders>
              <w:bottom w:val="single" w:sz="4" w:space="0" w:color="auto"/>
            </w:tcBorders>
            <w:shd w:val="clear" w:color="auto" w:fill="548DD4" w:themeFill="text2" w:themeFillTint="99"/>
          </w:tcPr>
          <w:p w14:paraId="1D79A5E9"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EDE9D0E"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1D3C11E2"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2486BEE1"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605584EB"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BD91AA4" w14:textId="77777777" w:rsidR="004C78CF" w:rsidRPr="007A4ACE" w:rsidRDefault="004C78CF" w:rsidP="00BC12F3">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4C78CF" w:rsidRPr="007A4ACE" w14:paraId="498E6003" w14:textId="77777777" w:rsidTr="00BC12F3">
        <w:tc>
          <w:tcPr>
            <w:tcW w:w="2503" w:type="dxa"/>
            <w:tcBorders>
              <w:top w:val="single" w:sz="4" w:space="0" w:color="auto"/>
              <w:left w:val="single" w:sz="4" w:space="0" w:color="auto"/>
              <w:bottom w:val="single" w:sz="4" w:space="0" w:color="auto"/>
              <w:right w:val="single" w:sz="4" w:space="0" w:color="auto"/>
            </w:tcBorders>
          </w:tcPr>
          <w:p w14:paraId="4006CF01" w14:textId="77777777" w:rsidR="004C78CF" w:rsidRDefault="004C78CF" w:rsidP="00BC12F3">
            <w:pPr>
              <w:spacing w:after="120" w:line="360" w:lineRule="auto"/>
              <w:jc w:val="center"/>
              <w:rPr>
                <w:rFonts w:ascii="Arial" w:hAnsi="Arial" w:cs="Arial"/>
              </w:rPr>
            </w:pPr>
            <w:r w:rsidRPr="007A4ACE">
              <w:rPr>
                <w:rFonts w:ascii="Arial" w:hAnsi="Arial" w:cs="Arial"/>
              </w:rPr>
              <w:t>1º Aula</w:t>
            </w:r>
          </w:p>
          <w:p w14:paraId="60401FA5" w14:textId="77777777" w:rsidR="004C78CF" w:rsidRPr="007A4ACE" w:rsidRDefault="004C78CF" w:rsidP="00BC12F3">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170AE55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80C2F3E"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67D16B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7DC74D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7B5590" w14:textId="77777777" w:rsidR="004C78CF" w:rsidRPr="007A4ACE" w:rsidRDefault="004C78CF" w:rsidP="00BC12F3">
            <w:pPr>
              <w:spacing w:after="120" w:line="360" w:lineRule="auto"/>
              <w:jc w:val="center"/>
              <w:rPr>
                <w:rFonts w:ascii="Arial" w:hAnsi="Arial" w:cs="Arial"/>
              </w:rPr>
            </w:pPr>
          </w:p>
        </w:tc>
      </w:tr>
      <w:tr w:rsidR="004C78CF" w:rsidRPr="007A4ACE" w14:paraId="01ED92B0" w14:textId="77777777" w:rsidTr="00BC12F3">
        <w:tc>
          <w:tcPr>
            <w:tcW w:w="2503" w:type="dxa"/>
            <w:tcBorders>
              <w:top w:val="single" w:sz="4" w:space="0" w:color="auto"/>
              <w:left w:val="single" w:sz="4" w:space="0" w:color="auto"/>
              <w:bottom w:val="single" w:sz="4" w:space="0" w:color="auto"/>
              <w:right w:val="single" w:sz="4" w:space="0" w:color="auto"/>
            </w:tcBorders>
          </w:tcPr>
          <w:p w14:paraId="76061FBD" w14:textId="77777777" w:rsidR="004C78CF" w:rsidRDefault="004C78CF" w:rsidP="00BC12F3">
            <w:pPr>
              <w:spacing w:after="120" w:line="360" w:lineRule="auto"/>
              <w:jc w:val="center"/>
              <w:rPr>
                <w:rFonts w:ascii="Arial" w:hAnsi="Arial" w:cs="Arial"/>
              </w:rPr>
            </w:pPr>
            <w:r w:rsidRPr="007A4ACE">
              <w:rPr>
                <w:rFonts w:ascii="Arial" w:hAnsi="Arial" w:cs="Arial"/>
              </w:rPr>
              <w:t>2º Aula</w:t>
            </w:r>
          </w:p>
          <w:p w14:paraId="63FC8EE4"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B02BD22"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31EA84D"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A2B81F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226B5F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21F32D4" w14:textId="77777777" w:rsidR="004C78CF" w:rsidRPr="007A4ACE" w:rsidRDefault="004C78CF" w:rsidP="00BC12F3">
            <w:pPr>
              <w:spacing w:after="120" w:line="360" w:lineRule="auto"/>
              <w:jc w:val="center"/>
              <w:rPr>
                <w:rFonts w:ascii="Arial" w:hAnsi="Arial" w:cs="Arial"/>
              </w:rPr>
            </w:pPr>
          </w:p>
        </w:tc>
      </w:tr>
      <w:tr w:rsidR="004C78CF" w:rsidRPr="007A4ACE" w14:paraId="53463408" w14:textId="77777777" w:rsidTr="00BC12F3">
        <w:tc>
          <w:tcPr>
            <w:tcW w:w="2503" w:type="dxa"/>
            <w:tcBorders>
              <w:top w:val="single" w:sz="4" w:space="0" w:color="auto"/>
              <w:left w:val="single" w:sz="4" w:space="0" w:color="auto"/>
              <w:bottom w:val="single" w:sz="4" w:space="0" w:color="auto"/>
              <w:right w:val="single" w:sz="4" w:space="0" w:color="auto"/>
            </w:tcBorders>
          </w:tcPr>
          <w:p w14:paraId="122108BD" w14:textId="77777777" w:rsidR="004C78CF" w:rsidRDefault="004C78CF" w:rsidP="00BC12F3">
            <w:pPr>
              <w:spacing w:after="120" w:line="360" w:lineRule="auto"/>
              <w:jc w:val="center"/>
              <w:rPr>
                <w:rFonts w:ascii="Arial" w:hAnsi="Arial" w:cs="Arial"/>
              </w:rPr>
            </w:pPr>
            <w:r w:rsidRPr="007A4ACE">
              <w:rPr>
                <w:rFonts w:ascii="Arial" w:hAnsi="Arial" w:cs="Arial"/>
              </w:rPr>
              <w:t>Intervalo</w:t>
            </w:r>
          </w:p>
          <w:p w14:paraId="1858F7E0"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282A0797"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F71EA83"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3E963C"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162BF9"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79A1E7CA" w14:textId="77777777" w:rsidR="004C78CF" w:rsidRPr="007A4ACE" w:rsidRDefault="004C78CF" w:rsidP="00BC12F3">
            <w:pPr>
              <w:spacing w:after="120" w:line="360" w:lineRule="auto"/>
              <w:jc w:val="center"/>
              <w:rPr>
                <w:rFonts w:ascii="Arial" w:hAnsi="Arial" w:cs="Arial"/>
              </w:rPr>
            </w:pPr>
          </w:p>
        </w:tc>
      </w:tr>
      <w:tr w:rsidR="004C78CF" w:rsidRPr="007A4ACE" w14:paraId="2E5B4447" w14:textId="77777777" w:rsidTr="00BC12F3">
        <w:tc>
          <w:tcPr>
            <w:tcW w:w="2503" w:type="dxa"/>
            <w:tcBorders>
              <w:top w:val="single" w:sz="4" w:space="0" w:color="auto"/>
              <w:left w:val="single" w:sz="4" w:space="0" w:color="auto"/>
              <w:bottom w:val="single" w:sz="4" w:space="0" w:color="auto"/>
              <w:right w:val="single" w:sz="4" w:space="0" w:color="auto"/>
            </w:tcBorders>
          </w:tcPr>
          <w:p w14:paraId="4746F64A" w14:textId="77777777" w:rsidR="004C78CF" w:rsidRDefault="004C78CF" w:rsidP="00BC12F3">
            <w:pPr>
              <w:spacing w:after="120" w:line="360" w:lineRule="auto"/>
              <w:jc w:val="center"/>
              <w:rPr>
                <w:rFonts w:ascii="Arial" w:hAnsi="Arial" w:cs="Arial"/>
              </w:rPr>
            </w:pPr>
            <w:r w:rsidRPr="007A4ACE">
              <w:rPr>
                <w:rFonts w:ascii="Arial" w:hAnsi="Arial" w:cs="Arial"/>
              </w:rPr>
              <w:t>3º Aula</w:t>
            </w:r>
          </w:p>
          <w:p w14:paraId="0863577E" w14:textId="77777777" w:rsidR="004C78CF" w:rsidRPr="007A4ACE" w:rsidRDefault="004C78CF" w:rsidP="00BC12F3">
            <w:pPr>
              <w:spacing w:after="120" w:line="360" w:lineRule="auto"/>
              <w:jc w:val="center"/>
              <w:rPr>
                <w:rFonts w:ascii="Arial" w:hAnsi="Arial" w:cs="Arial"/>
              </w:rPr>
            </w:pPr>
            <w:r w:rsidRPr="007A4ACE">
              <w:rPr>
                <w:rFonts w:ascii="Arial" w:hAnsi="Arial" w:cs="Arial"/>
              </w:rPr>
              <w:lastRenderedPageBreak/>
              <w:t>21:00 – 21:50</w:t>
            </w:r>
          </w:p>
        </w:tc>
        <w:tc>
          <w:tcPr>
            <w:tcW w:w="2504" w:type="dxa"/>
            <w:tcBorders>
              <w:top w:val="single" w:sz="4" w:space="0" w:color="auto"/>
              <w:left w:val="single" w:sz="4" w:space="0" w:color="auto"/>
              <w:bottom w:val="single" w:sz="4" w:space="0" w:color="auto"/>
              <w:right w:val="single" w:sz="4" w:space="0" w:color="auto"/>
            </w:tcBorders>
          </w:tcPr>
          <w:p w14:paraId="662031BF"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7C215655"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5F9F4F0"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013670FC"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0992633" w14:textId="77777777" w:rsidR="004C78CF" w:rsidRPr="007A4ACE" w:rsidRDefault="004C78CF" w:rsidP="00BC12F3">
            <w:pPr>
              <w:spacing w:after="120" w:line="360" w:lineRule="auto"/>
              <w:jc w:val="center"/>
              <w:rPr>
                <w:rFonts w:ascii="Arial" w:hAnsi="Arial" w:cs="Arial"/>
              </w:rPr>
            </w:pPr>
          </w:p>
        </w:tc>
      </w:tr>
      <w:tr w:rsidR="004C78CF" w:rsidRPr="007A4ACE" w14:paraId="7A8294CC" w14:textId="77777777" w:rsidTr="00BC12F3">
        <w:tc>
          <w:tcPr>
            <w:tcW w:w="2503" w:type="dxa"/>
            <w:tcBorders>
              <w:top w:val="single" w:sz="4" w:space="0" w:color="auto"/>
              <w:left w:val="single" w:sz="4" w:space="0" w:color="auto"/>
              <w:bottom w:val="single" w:sz="4" w:space="0" w:color="auto"/>
              <w:right w:val="single" w:sz="4" w:space="0" w:color="auto"/>
            </w:tcBorders>
          </w:tcPr>
          <w:p w14:paraId="7E571D49" w14:textId="77777777" w:rsidR="004C78CF" w:rsidRDefault="004C78CF" w:rsidP="00BC12F3">
            <w:pPr>
              <w:spacing w:after="120" w:line="360" w:lineRule="auto"/>
              <w:jc w:val="center"/>
              <w:rPr>
                <w:rFonts w:ascii="Arial" w:hAnsi="Arial" w:cs="Arial"/>
              </w:rPr>
            </w:pPr>
            <w:r w:rsidRPr="007A4ACE">
              <w:rPr>
                <w:rFonts w:ascii="Arial" w:hAnsi="Arial" w:cs="Arial"/>
              </w:rPr>
              <w:t>4º Aula</w:t>
            </w:r>
          </w:p>
          <w:p w14:paraId="6F0B78A2" w14:textId="77777777" w:rsidR="004C78CF" w:rsidRPr="007A4ACE" w:rsidRDefault="004C78CF" w:rsidP="00BC12F3">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261FD1DE"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DC30498"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2D9417FB" w14:textId="77777777" w:rsidR="004C78CF" w:rsidRPr="007A4ACE" w:rsidRDefault="004C78CF" w:rsidP="00BC12F3">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2568CD14" w14:textId="77777777" w:rsidR="004C78CF" w:rsidRPr="007A4ACE" w:rsidRDefault="004C78CF" w:rsidP="00BC12F3">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0904A63" w14:textId="77777777" w:rsidR="004C78CF" w:rsidRPr="007A4ACE" w:rsidRDefault="004C78CF" w:rsidP="00BC12F3">
            <w:pPr>
              <w:spacing w:after="120" w:line="360" w:lineRule="auto"/>
              <w:jc w:val="center"/>
              <w:rPr>
                <w:rFonts w:ascii="Arial" w:hAnsi="Arial" w:cs="Arial"/>
              </w:rPr>
            </w:pPr>
          </w:p>
        </w:tc>
      </w:tr>
    </w:tbl>
    <w:p w14:paraId="78FDF59A" w14:textId="77777777" w:rsidR="00E435D1" w:rsidRDefault="00E435D1" w:rsidP="007343D6">
      <w:pPr>
        <w:spacing w:after="120" w:line="360" w:lineRule="auto"/>
        <w:jc w:val="both"/>
        <w:rPr>
          <w:rFonts w:ascii="Arial" w:eastAsia="Arial" w:hAnsi="Arial" w:cs="Arial"/>
          <w:color w:val="000000"/>
          <w:sz w:val="24"/>
          <w:szCs w:val="24"/>
        </w:rPr>
      </w:pPr>
    </w:p>
    <w:p w14:paraId="18FC351C" w14:textId="77777777" w:rsidR="00E435D1" w:rsidRDefault="00E435D1" w:rsidP="007343D6">
      <w:pPr>
        <w:spacing w:after="120" w:line="360" w:lineRule="auto"/>
        <w:jc w:val="both"/>
        <w:rPr>
          <w:rFonts w:ascii="Arial" w:eastAsia="Arial" w:hAnsi="Arial" w:cs="Arial"/>
          <w:color w:val="000000"/>
          <w:sz w:val="24"/>
          <w:szCs w:val="24"/>
        </w:rPr>
      </w:pPr>
    </w:p>
    <w:p w14:paraId="18BED488" w14:textId="77777777" w:rsidR="00E435D1" w:rsidRDefault="00E435D1" w:rsidP="007343D6">
      <w:pPr>
        <w:spacing w:after="120" w:line="360" w:lineRule="auto"/>
        <w:jc w:val="both"/>
        <w:rPr>
          <w:rFonts w:ascii="Arial" w:eastAsia="Arial" w:hAnsi="Arial" w:cs="Arial"/>
          <w:color w:val="000000"/>
          <w:sz w:val="24"/>
          <w:szCs w:val="24"/>
        </w:rPr>
      </w:pPr>
    </w:p>
    <w:p w14:paraId="7465CDAE" w14:textId="77777777" w:rsidR="00581720" w:rsidRDefault="00581720" w:rsidP="007343D6">
      <w:pPr>
        <w:spacing w:after="120" w:line="360" w:lineRule="auto"/>
        <w:jc w:val="both"/>
        <w:rPr>
          <w:rFonts w:ascii="Arial" w:eastAsia="Arial" w:hAnsi="Arial" w:cs="Arial"/>
          <w:color w:val="000000"/>
          <w:sz w:val="24"/>
          <w:szCs w:val="24"/>
        </w:rPr>
      </w:pPr>
    </w:p>
    <w:p w14:paraId="1E678026" w14:textId="77777777" w:rsidR="00EA3F5A" w:rsidRDefault="00EA3F5A" w:rsidP="007343D6">
      <w:pPr>
        <w:spacing w:after="120" w:line="360" w:lineRule="auto"/>
        <w:jc w:val="both"/>
        <w:rPr>
          <w:rFonts w:ascii="Arial" w:eastAsia="Arial" w:hAnsi="Arial" w:cs="Arial"/>
          <w:color w:val="000000"/>
          <w:sz w:val="24"/>
          <w:szCs w:val="24"/>
        </w:rPr>
      </w:pPr>
    </w:p>
    <w:p w14:paraId="75DAFD91" w14:textId="77777777" w:rsidR="00EA3F5A" w:rsidRDefault="00EA3F5A" w:rsidP="007343D6">
      <w:pPr>
        <w:spacing w:after="120" w:line="360" w:lineRule="auto"/>
        <w:jc w:val="both"/>
        <w:rPr>
          <w:rFonts w:ascii="Arial" w:eastAsia="Arial" w:hAnsi="Arial" w:cs="Arial"/>
          <w:color w:val="000000"/>
          <w:sz w:val="24"/>
          <w:szCs w:val="24"/>
        </w:rPr>
      </w:pPr>
    </w:p>
    <w:p w14:paraId="132DEE03" w14:textId="77777777" w:rsidR="00EA3F5A" w:rsidRDefault="00EA3F5A" w:rsidP="007343D6">
      <w:pPr>
        <w:spacing w:after="120" w:line="360" w:lineRule="auto"/>
        <w:jc w:val="both"/>
        <w:rPr>
          <w:rFonts w:ascii="Arial" w:eastAsia="Arial" w:hAnsi="Arial" w:cs="Arial"/>
          <w:color w:val="000000"/>
          <w:sz w:val="24"/>
          <w:szCs w:val="24"/>
        </w:rPr>
      </w:pPr>
    </w:p>
    <w:p w14:paraId="6C3C3961" w14:textId="77777777" w:rsidR="00EA3F5A" w:rsidRDefault="00EA3F5A" w:rsidP="007343D6">
      <w:pPr>
        <w:spacing w:after="120" w:line="360" w:lineRule="auto"/>
        <w:jc w:val="both"/>
        <w:rPr>
          <w:rFonts w:ascii="Arial" w:eastAsia="Arial" w:hAnsi="Arial" w:cs="Arial"/>
          <w:color w:val="000000"/>
          <w:sz w:val="24"/>
          <w:szCs w:val="24"/>
        </w:rPr>
      </w:pPr>
    </w:p>
    <w:p w14:paraId="01F210E4" w14:textId="77777777" w:rsidR="00EA3F5A" w:rsidRDefault="00EA3F5A" w:rsidP="007343D6">
      <w:pPr>
        <w:spacing w:after="120" w:line="360" w:lineRule="auto"/>
        <w:jc w:val="both"/>
        <w:rPr>
          <w:rFonts w:ascii="Arial" w:eastAsia="Arial" w:hAnsi="Arial" w:cs="Arial"/>
          <w:color w:val="000000"/>
          <w:sz w:val="24"/>
          <w:szCs w:val="24"/>
        </w:rPr>
      </w:pPr>
    </w:p>
    <w:p w14:paraId="1A59B5E3" w14:textId="77777777" w:rsidR="00EA3F5A" w:rsidRDefault="00EA3F5A" w:rsidP="007343D6">
      <w:pPr>
        <w:spacing w:after="120" w:line="360" w:lineRule="auto"/>
        <w:jc w:val="both"/>
        <w:rPr>
          <w:rFonts w:ascii="Arial" w:eastAsia="Arial" w:hAnsi="Arial" w:cs="Arial"/>
          <w:color w:val="000000"/>
          <w:sz w:val="24"/>
          <w:szCs w:val="24"/>
        </w:rPr>
      </w:pPr>
    </w:p>
    <w:p w14:paraId="410EF6CB" w14:textId="77777777" w:rsidR="00581720" w:rsidRDefault="00581720" w:rsidP="007343D6">
      <w:pPr>
        <w:spacing w:after="120" w:line="360" w:lineRule="auto"/>
        <w:jc w:val="both"/>
        <w:rPr>
          <w:rFonts w:ascii="Arial" w:eastAsia="Arial" w:hAnsi="Arial" w:cs="Arial"/>
          <w:color w:val="000000"/>
          <w:sz w:val="24"/>
          <w:szCs w:val="24"/>
        </w:rPr>
      </w:pPr>
    </w:p>
    <w:tbl>
      <w:tblPr>
        <w:tblW w:w="14879" w:type="dxa"/>
        <w:tblCellMar>
          <w:left w:w="70" w:type="dxa"/>
          <w:right w:w="70" w:type="dxa"/>
        </w:tblCellMar>
        <w:tblLook w:val="04A0" w:firstRow="1" w:lastRow="0" w:firstColumn="1" w:lastColumn="0" w:noHBand="0" w:noVBand="1"/>
      </w:tblPr>
      <w:tblGrid>
        <w:gridCol w:w="623"/>
        <w:gridCol w:w="982"/>
        <w:gridCol w:w="4800"/>
        <w:gridCol w:w="1273"/>
        <w:gridCol w:w="1213"/>
        <w:gridCol w:w="1211"/>
        <w:gridCol w:w="1170"/>
        <w:gridCol w:w="1463"/>
        <w:gridCol w:w="1142"/>
        <w:gridCol w:w="501"/>
        <w:gridCol w:w="501"/>
      </w:tblGrid>
      <w:tr w:rsidR="00EB423C" w:rsidRPr="007135C0" w14:paraId="688FBF6E" w14:textId="77777777" w:rsidTr="00EB423C">
        <w:trPr>
          <w:trHeight w:val="362"/>
        </w:trPr>
        <w:tc>
          <w:tcPr>
            <w:tcW w:w="14879" w:type="dxa"/>
            <w:gridSpan w:val="11"/>
            <w:tcBorders>
              <w:top w:val="single" w:sz="4" w:space="0" w:color="auto"/>
              <w:left w:val="single" w:sz="4" w:space="0" w:color="auto"/>
              <w:bottom w:val="single" w:sz="4" w:space="0" w:color="auto"/>
              <w:right w:val="single" w:sz="4" w:space="0" w:color="auto"/>
            </w:tcBorders>
            <w:shd w:val="clear" w:color="000000" w:fill="4D93D9"/>
            <w:noWrap/>
            <w:vAlign w:val="center"/>
          </w:tcPr>
          <w:p w14:paraId="4CA4C7BF" w14:textId="0CAD97EB"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DISCIPLINAS DA QUARTA SÉRIE</w:t>
            </w:r>
          </w:p>
        </w:tc>
      </w:tr>
      <w:tr w:rsidR="00EB423C" w:rsidRPr="007135C0" w14:paraId="6D5CECBE" w14:textId="77777777" w:rsidTr="00EB423C">
        <w:trPr>
          <w:trHeight w:val="259"/>
        </w:trPr>
        <w:tc>
          <w:tcPr>
            <w:tcW w:w="623"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6DAFBF0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CÓD.</w:t>
            </w:r>
          </w:p>
        </w:tc>
        <w:tc>
          <w:tcPr>
            <w:tcW w:w="982"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0A3FF76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OFERTA</w:t>
            </w:r>
            <w:r>
              <w:rPr>
                <w:rStyle w:val="Refdenotaderodap"/>
                <w:rFonts w:ascii="Aptos Narrow" w:eastAsia="Times New Roman" w:hAnsi="Aptos Narrow" w:cs="Times New Roman"/>
                <w:b/>
                <w:bCs/>
                <w:color w:val="000000"/>
                <w:sz w:val="22"/>
                <w:szCs w:val="22"/>
              </w:rPr>
              <w:footnoteReference w:id="34"/>
            </w:r>
          </w:p>
        </w:tc>
        <w:tc>
          <w:tcPr>
            <w:tcW w:w="480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530353D4"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DISCIPLINA</w:t>
            </w:r>
            <w:r>
              <w:rPr>
                <w:rStyle w:val="Refdenotaderodap"/>
                <w:rFonts w:ascii="Aptos Narrow" w:eastAsia="Times New Roman" w:hAnsi="Aptos Narrow" w:cs="Times New Roman"/>
                <w:b/>
                <w:bCs/>
                <w:color w:val="000000"/>
                <w:sz w:val="22"/>
                <w:szCs w:val="22"/>
              </w:rPr>
              <w:footnoteReference w:id="35"/>
            </w:r>
          </w:p>
        </w:tc>
        <w:tc>
          <w:tcPr>
            <w:tcW w:w="1273" w:type="dxa"/>
            <w:vMerge w:val="restart"/>
            <w:tcBorders>
              <w:top w:val="single" w:sz="4" w:space="0" w:color="auto"/>
              <w:left w:val="single" w:sz="4" w:space="0" w:color="auto"/>
              <w:bottom w:val="single" w:sz="4" w:space="0" w:color="auto"/>
              <w:right w:val="single" w:sz="4" w:space="0" w:color="auto"/>
            </w:tcBorders>
            <w:shd w:val="clear" w:color="000000" w:fill="4D93D9"/>
            <w:vAlign w:val="center"/>
            <w:hideMark/>
          </w:tcPr>
          <w:p w14:paraId="41B3E04E"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PRÉ-REQUISITO</w:t>
            </w:r>
            <w:r>
              <w:rPr>
                <w:rStyle w:val="Refdenotaderodap"/>
                <w:rFonts w:ascii="Aptos Narrow" w:eastAsia="Times New Roman" w:hAnsi="Aptos Narrow" w:cs="Times New Roman"/>
                <w:b/>
                <w:bCs/>
                <w:color w:val="000000"/>
                <w:sz w:val="22"/>
                <w:szCs w:val="22"/>
              </w:rPr>
              <w:footnoteReference w:id="36"/>
            </w:r>
          </w:p>
        </w:tc>
        <w:tc>
          <w:tcPr>
            <w:tcW w:w="5057"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2CB0E694"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8A983B" w14:textId="77777777" w:rsidR="00EB423C" w:rsidRPr="007135C0" w:rsidRDefault="00EB423C"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37"/>
            </w:r>
          </w:p>
        </w:tc>
        <w:tc>
          <w:tcPr>
            <w:tcW w:w="1002" w:type="dxa"/>
            <w:gridSpan w:val="2"/>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74FEC873"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38"/>
            </w:r>
          </w:p>
        </w:tc>
      </w:tr>
      <w:tr w:rsidR="00EB423C" w:rsidRPr="007135C0" w14:paraId="3100A14E" w14:textId="77777777" w:rsidTr="00EB423C">
        <w:trPr>
          <w:trHeight w:val="269"/>
        </w:trPr>
        <w:tc>
          <w:tcPr>
            <w:tcW w:w="623"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0F336BA"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D87413B"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38DE4F19" w14:textId="77777777" w:rsidR="00EB423C"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shd w:val="clear" w:color="000000" w:fill="4D93D9"/>
            <w:vAlign w:val="center"/>
          </w:tcPr>
          <w:p w14:paraId="438D43AE"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c>
          <w:tcPr>
            <w:tcW w:w="3594" w:type="dxa"/>
            <w:gridSpan w:val="3"/>
            <w:vMerge w:val="restart"/>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tcPr>
          <w:p w14:paraId="1D6A3CA2" w14:textId="77777777" w:rsidR="00EB423C"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39"/>
            </w:r>
          </w:p>
          <w:p w14:paraId="0FA4E533"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1463" w:type="dxa"/>
            <w:vMerge w:val="restart"/>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tcPr>
          <w:p w14:paraId="43F9A0E8" w14:textId="77777777" w:rsidR="00EB423C" w:rsidRPr="007135C0" w:rsidRDefault="00EB423C"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40"/>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A9EB3C7" w14:textId="77777777" w:rsidR="00EB423C" w:rsidRPr="007135C0" w:rsidRDefault="00EB423C" w:rsidP="00E14A10">
            <w:pPr>
              <w:spacing w:before="0" w:after="0" w:line="240" w:lineRule="auto"/>
              <w:jc w:val="center"/>
              <w:rPr>
                <w:rFonts w:ascii="Arial" w:eastAsia="Times New Roman" w:hAnsi="Arial" w:cs="Arial"/>
                <w:b/>
                <w:bCs/>
                <w:color w:val="000000"/>
              </w:rPr>
            </w:pPr>
          </w:p>
        </w:tc>
        <w:tc>
          <w:tcPr>
            <w:tcW w:w="1002" w:type="dxa"/>
            <w:gridSpan w:val="2"/>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1563CEC9"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p>
        </w:tc>
      </w:tr>
      <w:tr w:rsidR="00EB423C" w:rsidRPr="007135C0" w14:paraId="069290DE" w14:textId="77777777" w:rsidTr="00EB423C">
        <w:trPr>
          <w:trHeight w:val="681"/>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0038EE3A"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2317E616"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66E2AA9D"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20B84259"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3594" w:type="dxa"/>
            <w:gridSpan w:val="3"/>
            <w:vMerge/>
            <w:tcBorders>
              <w:top w:val="single" w:sz="4" w:space="0" w:color="auto"/>
              <w:left w:val="single" w:sz="4" w:space="0" w:color="auto"/>
              <w:bottom w:val="single" w:sz="4" w:space="0" w:color="000000"/>
              <w:right w:val="single" w:sz="4" w:space="0" w:color="000000"/>
            </w:tcBorders>
            <w:shd w:val="clear" w:color="auto" w:fill="548DD4" w:themeFill="text2" w:themeFillTint="99"/>
            <w:vAlign w:val="center"/>
            <w:hideMark/>
          </w:tcPr>
          <w:p w14:paraId="57D606BB" w14:textId="77777777" w:rsidR="00EB423C" w:rsidRPr="007135C0" w:rsidRDefault="00EB423C" w:rsidP="00E14A10">
            <w:pPr>
              <w:spacing w:before="0" w:after="0" w:line="240" w:lineRule="auto"/>
              <w:rPr>
                <w:rFonts w:ascii="Arial" w:eastAsia="Times New Roman" w:hAnsi="Arial" w:cs="Arial"/>
                <w:b/>
                <w:bCs/>
                <w:color w:val="000000"/>
              </w:rPr>
            </w:pPr>
          </w:p>
        </w:tc>
        <w:tc>
          <w:tcPr>
            <w:tcW w:w="1463" w:type="dxa"/>
            <w:vMerge/>
            <w:tcBorders>
              <w:top w:val="single" w:sz="4" w:space="0" w:color="auto"/>
              <w:left w:val="single" w:sz="4" w:space="0" w:color="auto"/>
              <w:bottom w:val="single" w:sz="4" w:space="0" w:color="000000"/>
              <w:right w:val="single" w:sz="4" w:space="0" w:color="auto"/>
            </w:tcBorders>
            <w:shd w:val="clear" w:color="auto" w:fill="548DD4" w:themeFill="text2" w:themeFillTint="99"/>
            <w:vAlign w:val="center"/>
            <w:hideMark/>
          </w:tcPr>
          <w:p w14:paraId="48CD08D4" w14:textId="77777777" w:rsidR="00EB423C" w:rsidRPr="007135C0" w:rsidRDefault="00EB423C"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7CD87F22" w14:textId="77777777" w:rsidR="00EB423C" w:rsidRPr="007135C0" w:rsidRDefault="00EB423C" w:rsidP="00E14A10">
            <w:pPr>
              <w:spacing w:before="0" w:after="0" w:line="240" w:lineRule="auto"/>
              <w:rPr>
                <w:rFonts w:ascii="Arial" w:eastAsia="Times New Roman" w:hAnsi="Arial" w:cs="Arial"/>
                <w:b/>
                <w:bCs/>
                <w:color w:val="000000"/>
              </w:rPr>
            </w:pP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14:paraId="18923E8E"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5D8992D4" w14:textId="77777777" w:rsidTr="00EB423C">
        <w:trPr>
          <w:trHeight w:val="290"/>
        </w:trPr>
        <w:tc>
          <w:tcPr>
            <w:tcW w:w="623" w:type="dxa"/>
            <w:vMerge/>
            <w:tcBorders>
              <w:top w:val="single" w:sz="4" w:space="0" w:color="auto"/>
              <w:left w:val="single" w:sz="4" w:space="0" w:color="auto"/>
              <w:bottom w:val="single" w:sz="4" w:space="0" w:color="auto"/>
              <w:right w:val="single" w:sz="4" w:space="0" w:color="auto"/>
            </w:tcBorders>
            <w:vAlign w:val="center"/>
            <w:hideMark/>
          </w:tcPr>
          <w:p w14:paraId="3FCC4760"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982" w:type="dxa"/>
            <w:vMerge/>
            <w:tcBorders>
              <w:top w:val="single" w:sz="4" w:space="0" w:color="auto"/>
              <w:left w:val="single" w:sz="4" w:space="0" w:color="auto"/>
              <w:bottom w:val="single" w:sz="4" w:space="0" w:color="auto"/>
              <w:right w:val="single" w:sz="4" w:space="0" w:color="auto"/>
            </w:tcBorders>
            <w:vAlign w:val="center"/>
            <w:hideMark/>
          </w:tcPr>
          <w:p w14:paraId="1ADB0698"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4800" w:type="dxa"/>
            <w:vMerge/>
            <w:tcBorders>
              <w:top w:val="single" w:sz="4" w:space="0" w:color="auto"/>
              <w:left w:val="single" w:sz="4" w:space="0" w:color="auto"/>
              <w:bottom w:val="single" w:sz="4" w:space="0" w:color="auto"/>
              <w:right w:val="single" w:sz="4" w:space="0" w:color="auto"/>
            </w:tcBorders>
            <w:vAlign w:val="center"/>
            <w:hideMark/>
          </w:tcPr>
          <w:p w14:paraId="5F98AB17"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7EE88232"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c>
          <w:tcPr>
            <w:tcW w:w="1213" w:type="dxa"/>
            <w:tcBorders>
              <w:top w:val="nil"/>
              <w:left w:val="nil"/>
              <w:bottom w:val="single" w:sz="4" w:space="0" w:color="auto"/>
              <w:right w:val="single" w:sz="4" w:space="0" w:color="auto"/>
            </w:tcBorders>
            <w:shd w:val="clear" w:color="auto" w:fill="548DD4" w:themeFill="text2" w:themeFillTint="99"/>
            <w:noWrap/>
            <w:vAlign w:val="center"/>
            <w:hideMark/>
          </w:tcPr>
          <w:p w14:paraId="38D7A722"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211" w:type="dxa"/>
            <w:tcBorders>
              <w:top w:val="nil"/>
              <w:left w:val="nil"/>
              <w:bottom w:val="single" w:sz="4" w:space="0" w:color="auto"/>
              <w:right w:val="single" w:sz="4" w:space="0" w:color="auto"/>
            </w:tcBorders>
            <w:shd w:val="clear" w:color="auto" w:fill="548DD4" w:themeFill="text2" w:themeFillTint="99"/>
            <w:noWrap/>
            <w:vAlign w:val="center"/>
            <w:hideMark/>
          </w:tcPr>
          <w:p w14:paraId="44339DA4" w14:textId="69BC8754" w:rsidR="00EB423C" w:rsidRPr="007135C0" w:rsidRDefault="00EB423C" w:rsidP="00EB423C">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1170" w:type="dxa"/>
            <w:tcBorders>
              <w:top w:val="nil"/>
              <w:left w:val="nil"/>
              <w:bottom w:val="single" w:sz="4" w:space="0" w:color="auto"/>
              <w:right w:val="single" w:sz="4" w:space="0" w:color="auto"/>
            </w:tcBorders>
            <w:shd w:val="clear" w:color="auto" w:fill="548DD4" w:themeFill="text2" w:themeFillTint="99"/>
            <w:noWrap/>
            <w:vAlign w:val="center"/>
            <w:hideMark/>
          </w:tcPr>
          <w:p w14:paraId="0B3371B3" w14:textId="44418845" w:rsidR="00EB423C" w:rsidRPr="009D779C" w:rsidRDefault="00EB423C"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w:t>
            </w:r>
            <w:r>
              <w:rPr>
                <w:rFonts w:ascii="Aptos Narrow" w:eastAsia="Times New Roman" w:hAnsi="Aptos Narrow" w:cs="Times New Roman"/>
                <w:b/>
                <w:bCs/>
                <w:color w:val="000000"/>
                <w:sz w:val="22"/>
                <w:szCs w:val="22"/>
                <w:highlight w:val="yellow"/>
              </w:rPr>
              <w:t>C</w:t>
            </w:r>
            <w:r w:rsidRPr="009D779C">
              <w:rPr>
                <w:rFonts w:ascii="Aptos Narrow" w:eastAsia="Times New Roman" w:hAnsi="Aptos Narrow" w:cs="Times New Roman"/>
                <w:b/>
                <w:bCs/>
                <w:color w:val="000000"/>
                <w:sz w:val="22"/>
                <w:szCs w:val="22"/>
                <w:highlight w:val="yellow"/>
              </w:rPr>
              <w:t>E</w:t>
            </w:r>
            <w:r w:rsidRPr="009D779C">
              <w:rPr>
                <w:rStyle w:val="Refdenotaderodap"/>
                <w:rFonts w:ascii="Aptos Narrow" w:eastAsia="Times New Roman" w:hAnsi="Aptos Narrow" w:cs="Times New Roman"/>
                <w:b/>
                <w:bCs/>
                <w:color w:val="000000"/>
                <w:sz w:val="22"/>
                <w:szCs w:val="22"/>
                <w:highlight w:val="yellow"/>
              </w:rPr>
              <w:footnoteReference w:id="41"/>
            </w:r>
          </w:p>
        </w:tc>
        <w:tc>
          <w:tcPr>
            <w:tcW w:w="1463" w:type="dxa"/>
            <w:tcBorders>
              <w:top w:val="nil"/>
              <w:left w:val="nil"/>
              <w:bottom w:val="single" w:sz="4" w:space="0" w:color="auto"/>
              <w:right w:val="single" w:sz="4" w:space="0" w:color="auto"/>
            </w:tcBorders>
            <w:shd w:val="clear" w:color="auto" w:fill="548DD4" w:themeFill="text2" w:themeFillTint="99"/>
            <w:noWrap/>
            <w:vAlign w:val="center"/>
            <w:hideMark/>
          </w:tcPr>
          <w:p w14:paraId="4F9DA0B1" w14:textId="53BD57C8" w:rsidR="00EB423C" w:rsidRPr="009D779C" w:rsidRDefault="00EB423C" w:rsidP="00E14A10">
            <w:pPr>
              <w:spacing w:before="0" w:after="0" w:line="240" w:lineRule="auto"/>
              <w:jc w:val="center"/>
              <w:rPr>
                <w:rFonts w:ascii="Aptos Narrow" w:eastAsia="Times New Roman" w:hAnsi="Aptos Narrow" w:cs="Times New Roman"/>
                <w:b/>
                <w:bCs/>
                <w:color w:val="000000"/>
                <w:sz w:val="22"/>
                <w:szCs w:val="22"/>
                <w:highlight w:val="yellow"/>
              </w:rPr>
            </w:pPr>
            <w:r w:rsidRPr="009D779C">
              <w:rPr>
                <w:rFonts w:ascii="Aptos Narrow" w:eastAsia="Times New Roman" w:hAnsi="Aptos Narrow" w:cs="Times New Roman"/>
                <w:b/>
                <w:bCs/>
                <w:color w:val="000000"/>
                <w:sz w:val="22"/>
                <w:szCs w:val="22"/>
                <w:highlight w:val="yellow"/>
              </w:rPr>
              <w:t>A</w:t>
            </w:r>
            <w:r>
              <w:rPr>
                <w:rFonts w:ascii="Aptos Narrow" w:eastAsia="Times New Roman" w:hAnsi="Aptos Narrow" w:cs="Times New Roman"/>
                <w:b/>
                <w:bCs/>
                <w:color w:val="000000"/>
                <w:sz w:val="22"/>
                <w:szCs w:val="22"/>
                <w:highlight w:val="yellow"/>
              </w:rPr>
              <w:t>C</w:t>
            </w:r>
            <w:r w:rsidRPr="009D779C">
              <w:rPr>
                <w:rFonts w:ascii="Aptos Narrow" w:eastAsia="Times New Roman" w:hAnsi="Aptos Narrow" w:cs="Times New Roman"/>
                <w:b/>
                <w:bCs/>
                <w:color w:val="000000"/>
                <w:sz w:val="22"/>
                <w:szCs w:val="22"/>
                <w:highlight w:val="yellow"/>
              </w:rPr>
              <w:t>E</w:t>
            </w:r>
            <w:r w:rsidRPr="009D779C">
              <w:rPr>
                <w:rStyle w:val="Refdenotaderodap"/>
                <w:rFonts w:ascii="Aptos Narrow" w:eastAsia="Times New Roman" w:hAnsi="Aptos Narrow" w:cs="Times New Roman"/>
                <w:b/>
                <w:bCs/>
                <w:color w:val="000000"/>
                <w:sz w:val="22"/>
                <w:szCs w:val="22"/>
                <w:highlight w:val="yellow"/>
              </w:rPr>
              <w:footnoteReference w:id="42"/>
            </w:r>
          </w:p>
        </w:tc>
        <w:tc>
          <w:tcPr>
            <w:tcW w:w="1142" w:type="dxa"/>
            <w:tcBorders>
              <w:top w:val="nil"/>
              <w:left w:val="nil"/>
              <w:bottom w:val="single" w:sz="4" w:space="0" w:color="auto"/>
              <w:right w:val="single" w:sz="4" w:space="0" w:color="auto"/>
            </w:tcBorders>
            <w:shd w:val="clear" w:color="000000" w:fill="C1F0C8"/>
            <w:noWrap/>
            <w:vAlign w:val="center"/>
            <w:hideMark/>
          </w:tcPr>
          <w:p w14:paraId="6D2A76C5" w14:textId="77777777" w:rsidR="00EB423C" w:rsidRPr="007135C0" w:rsidRDefault="00EB423C"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002" w:type="dxa"/>
            <w:gridSpan w:val="2"/>
            <w:vMerge/>
            <w:tcBorders>
              <w:top w:val="single" w:sz="4" w:space="0" w:color="auto"/>
              <w:left w:val="single" w:sz="4" w:space="0" w:color="auto"/>
              <w:bottom w:val="single" w:sz="4" w:space="0" w:color="auto"/>
              <w:right w:val="single" w:sz="4" w:space="0" w:color="auto"/>
            </w:tcBorders>
            <w:vAlign w:val="center"/>
            <w:hideMark/>
          </w:tcPr>
          <w:p w14:paraId="111B66EB" w14:textId="77777777" w:rsidR="00EB423C" w:rsidRPr="007135C0" w:rsidRDefault="00EB423C" w:rsidP="00E14A10">
            <w:pPr>
              <w:spacing w:before="0" w:after="0" w:line="240" w:lineRule="auto"/>
              <w:rPr>
                <w:rFonts w:ascii="Aptos Narrow" w:eastAsia="Times New Roman" w:hAnsi="Aptos Narrow" w:cs="Times New Roman"/>
                <w:b/>
                <w:bCs/>
                <w:color w:val="000000"/>
                <w:sz w:val="22"/>
                <w:szCs w:val="22"/>
              </w:rPr>
            </w:pPr>
          </w:p>
        </w:tc>
      </w:tr>
      <w:tr w:rsidR="00EB423C" w:rsidRPr="007135C0" w14:paraId="48EC5B4E"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1D2A8D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9A4AB3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D49CFD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3B6B6D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39262C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1E54AF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47975D7"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2AA94F8"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0521BC1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7A39C1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8FCB190"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E77A56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F10AF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E3A766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23DC728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B2298A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947494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ED350B6"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463" w:type="dxa"/>
            <w:tcBorders>
              <w:top w:val="nil"/>
              <w:left w:val="nil"/>
              <w:bottom w:val="single" w:sz="4" w:space="0" w:color="auto"/>
              <w:right w:val="single" w:sz="4" w:space="0" w:color="auto"/>
            </w:tcBorders>
            <w:shd w:val="clear" w:color="000000" w:fill="FBE2D5"/>
            <w:vAlign w:val="center"/>
            <w:hideMark/>
          </w:tcPr>
          <w:p w14:paraId="2BCC0BC4" w14:textId="77777777" w:rsidR="00EB423C" w:rsidRPr="009D779C" w:rsidRDefault="00EB423C" w:rsidP="00E14A10">
            <w:pPr>
              <w:spacing w:before="0" w:after="0" w:line="240" w:lineRule="auto"/>
              <w:jc w:val="center"/>
              <w:rPr>
                <w:rFonts w:ascii="Arial" w:eastAsia="Times New Roman" w:hAnsi="Arial" w:cs="Arial"/>
                <w:color w:val="000000"/>
                <w:highlight w:val="yellow"/>
              </w:rPr>
            </w:pPr>
            <w:r w:rsidRPr="009D779C">
              <w:rPr>
                <w:rFonts w:ascii="Arial" w:eastAsia="Times New Roman" w:hAnsi="Arial" w:cs="Arial"/>
                <w:color w:val="000000"/>
                <w:highlight w:val="yellow"/>
              </w:rPr>
              <w:t> </w:t>
            </w:r>
          </w:p>
        </w:tc>
        <w:tc>
          <w:tcPr>
            <w:tcW w:w="1142" w:type="dxa"/>
            <w:tcBorders>
              <w:top w:val="nil"/>
              <w:left w:val="nil"/>
              <w:bottom w:val="single" w:sz="4" w:space="0" w:color="auto"/>
              <w:right w:val="single" w:sz="4" w:space="0" w:color="auto"/>
            </w:tcBorders>
            <w:shd w:val="clear" w:color="000000" w:fill="C1F0C8"/>
            <w:vAlign w:val="center"/>
            <w:hideMark/>
          </w:tcPr>
          <w:p w14:paraId="4DEC3A2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7A7F4C0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C2F3A53"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1134EAE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3623B20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127071E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7ECF9FA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2DEF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4355E67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17820D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891241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43213D9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6D45E55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1E31D2E"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ADD546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07FC9E0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0146865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099CD31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605AA2C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0244D1B"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5BAED0A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C86D02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AEC91A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209CAEE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393254C"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40E3499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6A8A5A6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8BAFEA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8C73ED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EC22AC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9EFCD03"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98D93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15D0CBE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062AF8A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9918D5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B506AFC"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7F0AA42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649752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B20C13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12A16FF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65027E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C186B7D"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FE083B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328B248"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B4C4899"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188A0A9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A9384C6"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2725025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p>
        </w:tc>
        <w:tc>
          <w:tcPr>
            <w:tcW w:w="982" w:type="dxa"/>
            <w:tcBorders>
              <w:top w:val="nil"/>
              <w:left w:val="nil"/>
              <w:bottom w:val="single" w:sz="4" w:space="0" w:color="auto"/>
              <w:right w:val="single" w:sz="4" w:space="0" w:color="auto"/>
            </w:tcBorders>
            <w:shd w:val="clear" w:color="auto" w:fill="auto"/>
            <w:vAlign w:val="center"/>
            <w:hideMark/>
          </w:tcPr>
          <w:p w14:paraId="51D6B3C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34BCE75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E042D1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14239C0"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34AE3A4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AFF03EC"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44642C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567DE361"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688D475"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7DE8965F"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08599EC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12D4C6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71D9CF6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4BF6B281"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522AE41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527D2F6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2790759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6BFBB5E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327F85BD"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613A7D7F"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5D4146D"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5EDDAF1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79934432"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21AC2482"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640149E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207CB8A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BC485B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6D4A3C9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5402F31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1033FCB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573BA86"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50F3D5C0"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4204B9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5600262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5EC4D1F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FB850E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1D050CD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65CA0977"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12D9FC04"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4FA5DA8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28BC516B"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5B8C4572"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2CD3A65E" w14:textId="77777777" w:rsidTr="00EB423C">
        <w:trPr>
          <w:trHeight w:val="290"/>
        </w:trPr>
        <w:tc>
          <w:tcPr>
            <w:tcW w:w="623" w:type="dxa"/>
            <w:tcBorders>
              <w:top w:val="nil"/>
              <w:left w:val="single" w:sz="4" w:space="0" w:color="auto"/>
              <w:bottom w:val="single" w:sz="4" w:space="0" w:color="auto"/>
              <w:right w:val="single" w:sz="4" w:space="0" w:color="auto"/>
            </w:tcBorders>
            <w:shd w:val="clear" w:color="auto" w:fill="auto"/>
            <w:vAlign w:val="center"/>
            <w:hideMark/>
          </w:tcPr>
          <w:p w14:paraId="355C0E6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single" w:sz="4" w:space="0" w:color="auto"/>
              <w:right w:val="single" w:sz="4" w:space="0" w:color="auto"/>
            </w:tcBorders>
            <w:shd w:val="clear" w:color="auto" w:fill="auto"/>
            <w:vAlign w:val="center"/>
            <w:hideMark/>
          </w:tcPr>
          <w:p w14:paraId="27A05AB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single" w:sz="4" w:space="0" w:color="auto"/>
              <w:right w:val="single" w:sz="4" w:space="0" w:color="auto"/>
            </w:tcBorders>
            <w:shd w:val="clear" w:color="auto" w:fill="auto"/>
            <w:vAlign w:val="center"/>
            <w:hideMark/>
          </w:tcPr>
          <w:p w14:paraId="4DC59A5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single" w:sz="4" w:space="0" w:color="auto"/>
              <w:right w:val="single" w:sz="4" w:space="0" w:color="auto"/>
            </w:tcBorders>
            <w:shd w:val="clear" w:color="auto" w:fill="auto"/>
            <w:vAlign w:val="center"/>
            <w:hideMark/>
          </w:tcPr>
          <w:p w14:paraId="30BDDBD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single" w:sz="4" w:space="0" w:color="auto"/>
              <w:right w:val="single" w:sz="4" w:space="0" w:color="auto"/>
            </w:tcBorders>
            <w:shd w:val="clear" w:color="000000" w:fill="DAE9F8"/>
            <w:vAlign w:val="center"/>
            <w:hideMark/>
          </w:tcPr>
          <w:p w14:paraId="7EA856D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single" w:sz="4" w:space="0" w:color="auto"/>
              <w:right w:val="single" w:sz="4" w:space="0" w:color="auto"/>
            </w:tcBorders>
            <w:shd w:val="clear" w:color="000000" w:fill="DAE9F8"/>
            <w:vAlign w:val="center"/>
            <w:hideMark/>
          </w:tcPr>
          <w:p w14:paraId="1B197B96"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single" w:sz="4" w:space="0" w:color="auto"/>
              <w:right w:val="single" w:sz="4" w:space="0" w:color="auto"/>
            </w:tcBorders>
            <w:shd w:val="clear" w:color="000000" w:fill="DAE9F8"/>
            <w:vAlign w:val="center"/>
            <w:hideMark/>
          </w:tcPr>
          <w:p w14:paraId="3BA6E39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single" w:sz="4" w:space="0" w:color="auto"/>
              <w:right w:val="single" w:sz="4" w:space="0" w:color="auto"/>
            </w:tcBorders>
            <w:shd w:val="clear" w:color="000000" w:fill="FBE2D5"/>
            <w:vAlign w:val="center"/>
            <w:hideMark/>
          </w:tcPr>
          <w:p w14:paraId="0C74DC63"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single" w:sz="4" w:space="0" w:color="auto"/>
              <w:right w:val="single" w:sz="4" w:space="0" w:color="auto"/>
            </w:tcBorders>
            <w:shd w:val="clear" w:color="000000" w:fill="C1F0C8"/>
            <w:vAlign w:val="center"/>
            <w:hideMark/>
          </w:tcPr>
          <w:p w14:paraId="7A3789F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single" w:sz="4" w:space="0" w:color="auto"/>
              <w:right w:val="single" w:sz="4" w:space="0" w:color="auto"/>
            </w:tcBorders>
            <w:shd w:val="clear" w:color="000000" w:fill="4D93D9"/>
            <w:vAlign w:val="center"/>
            <w:hideMark/>
          </w:tcPr>
          <w:p w14:paraId="3FB4DE4A"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4D6542F1" w14:textId="77777777" w:rsidTr="00EB423C">
        <w:trPr>
          <w:trHeight w:val="300"/>
        </w:trPr>
        <w:tc>
          <w:tcPr>
            <w:tcW w:w="623" w:type="dxa"/>
            <w:tcBorders>
              <w:top w:val="nil"/>
              <w:left w:val="single" w:sz="4" w:space="0" w:color="auto"/>
              <w:bottom w:val="nil"/>
              <w:right w:val="single" w:sz="4" w:space="0" w:color="auto"/>
            </w:tcBorders>
            <w:shd w:val="clear" w:color="auto" w:fill="auto"/>
            <w:vAlign w:val="center"/>
            <w:hideMark/>
          </w:tcPr>
          <w:p w14:paraId="4EA22A0E"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982" w:type="dxa"/>
            <w:tcBorders>
              <w:top w:val="nil"/>
              <w:left w:val="nil"/>
              <w:bottom w:val="nil"/>
              <w:right w:val="single" w:sz="4" w:space="0" w:color="auto"/>
            </w:tcBorders>
            <w:shd w:val="clear" w:color="auto" w:fill="auto"/>
            <w:vAlign w:val="center"/>
            <w:hideMark/>
          </w:tcPr>
          <w:p w14:paraId="3E3446F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4800" w:type="dxa"/>
            <w:tcBorders>
              <w:top w:val="nil"/>
              <w:left w:val="nil"/>
              <w:bottom w:val="nil"/>
              <w:right w:val="single" w:sz="4" w:space="0" w:color="auto"/>
            </w:tcBorders>
            <w:shd w:val="clear" w:color="auto" w:fill="auto"/>
            <w:vAlign w:val="center"/>
            <w:hideMark/>
          </w:tcPr>
          <w:p w14:paraId="7693FA99"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73" w:type="dxa"/>
            <w:tcBorders>
              <w:top w:val="nil"/>
              <w:left w:val="nil"/>
              <w:bottom w:val="nil"/>
              <w:right w:val="single" w:sz="4" w:space="0" w:color="auto"/>
            </w:tcBorders>
            <w:shd w:val="clear" w:color="auto" w:fill="auto"/>
            <w:vAlign w:val="center"/>
            <w:hideMark/>
          </w:tcPr>
          <w:p w14:paraId="2601C39C"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3" w:type="dxa"/>
            <w:tcBorders>
              <w:top w:val="nil"/>
              <w:left w:val="nil"/>
              <w:bottom w:val="nil"/>
              <w:right w:val="single" w:sz="4" w:space="0" w:color="auto"/>
            </w:tcBorders>
            <w:shd w:val="clear" w:color="000000" w:fill="DAE9F8"/>
            <w:vAlign w:val="center"/>
            <w:hideMark/>
          </w:tcPr>
          <w:p w14:paraId="2CB9ED3F"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211" w:type="dxa"/>
            <w:tcBorders>
              <w:top w:val="nil"/>
              <w:left w:val="nil"/>
              <w:bottom w:val="nil"/>
              <w:right w:val="single" w:sz="4" w:space="0" w:color="auto"/>
            </w:tcBorders>
            <w:shd w:val="clear" w:color="000000" w:fill="DAE9F8"/>
            <w:vAlign w:val="center"/>
            <w:hideMark/>
          </w:tcPr>
          <w:p w14:paraId="73CF5EDA"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70" w:type="dxa"/>
            <w:tcBorders>
              <w:top w:val="nil"/>
              <w:left w:val="nil"/>
              <w:bottom w:val="nil"/>
              <w:right w:val="single" w:sz="4" w:space="0" w:color="auto"/>
            </w:tcBorders>
            <w:shd w:val="clear" w:color="000000" w:fill="DAE9F8"/>
            <w:vAlign w:val="center"/>
            <w:hideMark/>
          </w:tcPr>
          <w:p w14:paraId="7576D0A5"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463" w:type="dxa"/>
            <w:tcBorders>
              <w:top w:val="nil"/>
              <w:left w:val="nil"/>
              <w:bottom w:val="nil"/>
              <w:right w:val="single" w:sz="4" w:space="0" w:color="auto"/>
            </w:tcBorders>
            <w:shd w:val="clear" w:color="000000" w:fill="FBE2D5"/>
            <w:vAlign w:val="center"/>
            <w:hideMark/>
          </w:tcPr>
          <w:p w14:paraId="6A2F4918"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142" w:type="dxa"/>
            <w:tcBorders>
              <w:top w:val="nil"/>
              <w:left w:val="nil"/>
              <w:bottom w:val="nil"/>
              <w:right w:val="single" w:sz="4" w:space="0" w:color="auto"/>
            </w:tcBorders>
            <w:shd w:val="clear" w:color="000000" w:fill="C1F0C8"/>
            <w:vAlign w:val="center"/>
            <w:hideMark/>
          </w:tcPr>
          <w:p w14:paraId="33140100" w14:textId="77777777" w:rsidR="00EB423C" w:rsidRPr="007135C0" w:rsidRDefault="00EB423C"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p>
        </w:tc>
        <w:tc>
          <w:tcPr>
            <w:tcW w:w="1002" w:type="dxa"/>
            <w:gridSpan w:val="2"/>
            <w:tcBorders>
              <w:top w:val="nil"/>
              <w:left w:val="nil"/>
              <w:bottom w:val="nil"/>
              <w:right w:val="single" w:sz="4" w:space="0" w:color="auto"/>
            </w:tcBorders>
            <w:shd w:val="clear" w:color="000000" w:fill="4D93D9"/>
            <w:vAlign w:val="center"/>
            <w:hideMark/>
          </w:tcPr>
          <w:p w14:paraId="21772A54" w14:textId="77777777" w:rsidR="00EB423C" w:rsidRPr="007135C0" w:rsidRDefault="00EB423C" w:rsidP="00E14A10">
            <w:pPr>
              <w:spacing w:before="0" w:after="0" w:line="240" w:lineRule="auto"/>
              <w:jc w:val="center"/>
              <w:rPr>
                <w:rFonts w:ascii="Arial" w:eastAsia="Times New Roman" w:hAnsi="Arial" w:cs="Arial"/>
                <w:color w:val="000000"/>
              </w:rPr>
            </w:pPr>
            <w:r w:rsidRPr="007135C0">
              <w:rPr>
                <w:rFonts w:ascii="Arial" w:eastAsia="Times New Roman" w:hAnsi="Arial" w:cs="Arial"/>
                <w:color w:val="000000"/>
              </w:rPr>
              <w:t> </w:t>
            </w:r>
          </w:p>
        </w:tc>
      </w:tr>
      <w:tr w:rsidR="00EB423C" w:rsidRPr="007135C0" w14:paraId="0F4D539F" w14:textId="77777777" w:rsidTr="00EB423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hideMark/>
          </w:tcPr>
          <w:p w14:paraId="40C5F416"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CARGA HORÁRIA ANUAL</w:t>
            </w:r>
          </w:p>
        </w:tc>
        <w:tc>
          <w:tcPr>
            <w:tcW w:w="1273" w:type="dxa"/>
            <w:tcBorders>
              <w:top w:val="single" w:sz="8" w:space="0" w:color="auto"/>
              <w:left w:val="nil"/>
              <w:bottom w:val="single" w:sz="8" w:space="0" w:color="auto"/>
              <w:right w:val="single" w:sz="4" w:space="0" w:color="auto"/>
            </w:tcBorders>
            <w:shd w:val="clear" w:color="000000" w:fill="4F81BD"/>
            <w:vAlign w:val="center"/>
            <w:hideMark/>
          </w:tcPr>
          <w:p w14:paraId="0531D659"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w:t>
            </w:r>
          </w:p>
        </w:tc>
        <w:tc>
          <w:tcPr>
            <w:tcW w:w="1213" w:type="dxa"/>
            <w:tcBorders>
              <w:top w:val="single" w:sz="8" w:space="0" w:color="auto"/>
              <w:left w:val="nil"/>
              <w:bottom w:val="single" w:sz="8" w:space="0" w:color="auto"/>
              <w:right w:val="single" w:sz="4" w:space="0" w:color="auto"/>
            </w:tcBorders>
            <w:shd w:val="clear" w:color="000000" w:fill="DAE9F8"/>
            <w:vAlign w:val="center"/>
            <w:hideMark/>
          </w:tcPr>
          <w:p w14:paraId="63F8CC74"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211" w:type="dxa"/>
            <w:tcBorders>
              <w:top w:val="single" w:sz="8" w:space="0" w:color="auto"/>
              <w:left w:val="nil"/>
              <w:bottom w:val="single" w:sz="8" w:space="0" w:color="auto"/>
              <w:right w:val="single" w:sz="4" w:space="0" w:color="auto"/>
            </w:tcBorders>
            <w:shd w:val="clear" w:color="000000" w:fill="DAE9F8"/>
            <w:vAlign w:val="center"/>
            <w:hideMark/>
          </w:tcPr>
          <w:p w14:paraId="5AC859DA"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70" w:type="dxa"/>
            <w:tcBorders>
              <w:top w:val="single" w:sz="8" w:space="0" w:color="auto"/>
              <w:left w:val="nil"/>
              <w:bottom w:val="single" w:sz="8" w:space="0" w:color="auto"/>
              <w:right w:val="single" w:sz="4" w:space="0" w:color="auto"/>
            </w:tcBorders>
            <w:shd w:val="clear" w:color="000000" w:fill="DAE9F8"/>
            <w:vAlign w:val="center"/>
            <w:hideMark/>
          </w:tcPr>
          <w:p w14:paraId="532BE69F"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463" w:type="dxa"/>
            <w:tcBorders>
              <w:top w:val="single" w:sz="8" w:space="0" w:color="auto"/>
              <w:left w:val="nil"/>
              <w:bottom w:val="single" w:sz="8" w:space="0" w:color="auto"/>
              <w:right w:val="single" w:sz="4" w:space="0" w:color="auto"/>
            </w:tcBorders>
            <w:shd w:val="clear" w:color="000000" w:fill="CAEDFB"/>
            <w:vAlign w:val="center"/>
            <w:hideMark/>
          </w:tcPr>
          <w:p w14:paraId="563B4737"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142" w:type="dxa"/>
            <w:tcBorders>
              <w:top w:val="single" w:sz="8" w:space="0" w:color="auto"/>
              <w:left w:val="nil"/>
              <w:bottom w:val="single" w:sz="8" w:space="0" w:color="auto"/>
              <w:right w:val="single" w:sz="4" w:space="0" w:color="auto"/>
            </w:tcBorders>
            <w:shd w:val="clear" w:color="000000" w:fill="CAEDFB"/>
            <w:vAlign w:val="center"/>
            <w:hideMark/>
          </w:tcPr>
          <w:p w14:paraId="3B27E092"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c>
          <w:tcPr>
            <w:tcW w:w="1002" w:type="dxa"/>
            <w:gridSpan w:val="2"/>
            <w:tcBorders>
              <w:top w:val="single" w:sz="8" w:space="0" w:color="auto"/>
              <w:left w:val="nil"/>
              <w:bottom w:val="single" w:sz="8" w:space="0" w:color="auto"/>
              <w:right w:val="single" w:sz="4" w:space="0" w:color="auto"/>
            </w:tcBorders>
            <w:shd w:val="clear" w:color="000000" w:fill="4D93D9"/>
            <w:vAlign w:val="center"/>
            <w:hideMark/>
          </w:tcPr>
          <w:p w14:paraId="03DF27D8" w14:textId="77777777" w:rsidR="00EB423C" w:rsidRPr="007135C0" w:rsidRDefault="00EB423C"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0</w:t>
            </w:r>
          </w:p>
        </w:tc>
      </w:tr>
      <w:tr w:rsidR="009B0341" w:rsidRPr="007135C0" w14:paraId="22173DFE" w14:textId="77777777" w:rsidTr="0050126C">
        <w:trPr>
          <w:trHeight w:val="290"/>
        </w:trPr>
        <w:tc>
          <w:tcPr>
            <w:tcW w:w="6405" w:type="dxa"/>
            <w:gridSpan w:val="3"/>
            <w:tcBorders>
              <w:top w:val="single" w:sz="8" w:space="0" w:color="auto"/>
              <w:left w:val="single" w:sz="8" w:space="0" w:color="auto"/>
              <w:bottom w:val="single" w:sz="8" w:space="0" w:color="auto"/>
              <w:right w:val="single" w:sz="4" w:space="0" w:color="auto"/>
            </w:tcBorders>
            <w:shd w:val="clear" w:color="000000" w:fill="4F81BD"/>
            <w:vAlign w:val="center"/>
          </w:tcPr>
          <w:p w14:paraId="35FD7CB6"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73" w:type="dxa"/>
            <w:tcBorders>
              <w:top w:val="single" w:sz="8" w:space="0" w:color="auto"/>
              <w:left w:val="nil"/>
              <w:bottom w:val="single" w:sz="8" w:space="0" w:color="auto"/>
              <w:right w:val="single" w:sz="4" w:space="0" w:color="auto"/>
            </w:tcBorders>
            <w:shd w:val="clear" w:color="000000" w:fill="4F81BD"/>
            <w:vAlign w:val="center"/>
          </w:tcPr>
          <w:p w14:paraId="58A610E8"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13" w:type="dxa"/>
            <w:tcBorders>
              <w:top w:val="single" w:sz="8" w:space="0" w:color="auto"/>
              <w:left w:val="nil"/>
              <w:bottom w:val="single" w:sz="8" w:space="0" w:color="auto"/>
              <w:right w:val="single" w:sz="4" w:space="0" w:color="auto"/>
            </w:tcBorders>
            <w:shd w:val="clear" w:color="000000" w:fill="DAE9F8"/>
            <w:vAlign w:val="center"/>
          </w:tcPr>
          <w:p w14:paraId="75E3765C"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211" w:type="dxa"/>
            <w:tcBorders>
              <w:top w:val="single" w:sz="8" w:space="0" w:color="auto"/>
              <w:left w:val="nil"/>
              <w:bottom w:val="single" w:sz="8" w:space="0" w:color="auto"/>
              <w:right w:val="single" w:sz="4" w:space="0" w:color="auto"/>
            </w:tcBorders>
            <w:shd w:val="clear" w:color="000000" w:fill="DAE9F8"/>
            <w:vAlign w:val="center"/>
          </w:tcPr>
          <w:p w14:paraId="32409EB5"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170" w:type="dxa"/>
            <w:tcBorders>
              <w:top w:val="single" w:sz="8" w:space="0" w:color="auto"/>
              <w:left w:val="nil"/>
              <w:bottom w:val="single" w:sz="8" w:space="0" w:color="auto"/>
              <w:right w:val="single" w:sz="4" w:space="0" w:color="auto"/>
            </w:tcBorders>
            <w:shd w:val="clear" w:color="000000" w:fill="DAE9F8"/>
            <w:vAlign w:val="center"/>
          </w:tcPr>
          <w:p w14:paraId="7415662F"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463" w:type="dxa"/>
            <w:tcBorders>
              <w:top w:val="single" w:sz="8" w:space="0" w:color="auto"/>
              <w:left w:val="nil"/>
              <w:bottom w:val="single" w:sz="8" w:space="0" w:color="auto"/>
              <w:right w:val="single" w:sz="4" w:space="0" w:color="auto"/>
            </w:tcBorders>
            <w:shd w:val="clear" w:color="000000" w:fill="CAEDFB"/>
            <w:vAlign w:val="center"/>
          </w:tcPr>
          <w:p w14:paraId="73FE1082"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1142" w:type="dxa"/>
            <w:tcBorders>
              <w:top w:val="single" w:sz="8" w:space="0" w:color="auto"/>
              <w:left w:val="nil"/>
              <w:bottom w:val="single" w:sz="8" w:space="0" w:color="auto"/>
              <w:right w:val="single" w:sz="4" w:space="0" w:color="auto"/>
            </w:tcBorders>
            <w:shd w:val="clear" w:color="000000" w:fill="CAEDFB"/>
            <w:vAlign w:val="center"/>
          </w:tcPr>
          <w:p w14:paraId="74CC39BE"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501" w:type="dxa"/>
            <w:tcBorders>
              <w:top w:val="single" w:sz="8" w:space="0" w:color="auto"/>
              <w:left w:val="nil"/>
              <w:bottom w:val="single" w:sz="8" w:space="0" w:color="auto"/>
              <w:right w:val="single" w:sz="4" w:space="0" w:color="auto"/>
            </w:tcBorders>
            <w:shd w:val="clear" w:color="000000" w:fill="4D93D9"/>
            <w:vAlign w:val="center"/>
          </w:tcPr>
          <w:p w14:paraId="24E421C8" w14:textId="77777777" w:rsidR="009B0341" w:rsidRPr="007135C0" w:rsidRDefault="009B0341" w:rsidP="00E14A10">
            <w:pPr>
              <w:spacing w:before="0" w:after="0" w:line="240" w:lineRule="auto"/>
              <w:jc w:val="center"/>
              <w:rPr>
                <w:rFonts w:ascii="Arial" w:eastAsia="Times New Roman" w:hAnsi="Arial" w:cs="Arial"/>
                <w:b/>
                <w:bCs/>
                <w:color w:val="000000"/>
              </w:rPr>
            </w:pPr>
          </w:p>
        </w:tc>
        <w:tc>
          <w:tcPr>
            <w:tcW w:w="501" w:type="dxa"/>
            <w:tcBorders>
              <w:top w:val="single" w:sz="8" w:space="0" w:color="auto"/>
              <w:left w:val="nil"/>
              <w:bottom w:val="single" w:sz="8" w:space="0" w:color="auto"/>
              <w:right w:val="single" w:sz="4" w:space="0" w:color="auto"/>
            </w:tcBorders>
            <w:shd w:val="clear" w:color="000000" w:fill="4D93D9"/>
            <w:vAlign w:val="center"/>
          </w:tcPr>
          <w:p w14:paraId="59D02B3A" w14:textId="7AE7ACFB" w:rsidR="009B0341" w:rsidRPr="007135C0" w:rsidRDefault="009B0341" w:rsidP="00E14A10">
            <w:pPr>
              <w:spacing w:before="0" w:after="0" w:line="240" w:lineRule="auto"/>
              <w:jc w:val="center"/>
              <w:rPr>
                <w:rFonts w:ascii="Arial" w:eastAsia="Times New Roman" w:hAnsi="Arial" w:cs="Arial"/>
                <w:b/>
                <w:bCs/>
                <w:color w:val="000000"/>
              </w:rPr>
            </w:pPr>
          </w:p>
        </w:tc>
      </w:tr>
    </w:tbl>
    <w:p w14:paraId="5B0979F7" w14:textId="77777777" w:rsidR="009B0341" w:rsidRDefault="009B0341" w:rsidP="009B0341">
      <w:pPr>
        <w:keepNext/>
        <w:keepLines/>
        <w:spacing w:before="240" w:after="0"/>
        <w:ind w:left="720"/>
        <w:outlineLvl w:val="0"/>
        <w:rPr>
          <w:rFonts w:ascii="Arial" w:eastAsia="Arial" w:hAnsi="Arial" w:cs="Arial"/>
          <w:b/>
          <w:bCs/>
          <w:color w:val="2F5496"/>
          <w:sz w:val="24"/>
          <w:szCs w:val="24"/>
        </w:rPr>
      </w:pPr>
    </w:p>
    <w:p w14:paraId="782D0C6C" w14:textId="77777777" w:rsidR="009B0341" w:rsidRDefault="009B0341" w:rsidP="009B0341">
      <w:pPr>
        <w:spacing w:after="120" w:line="360" w:lineRule="auto"/>
        <w:ind w:firstLine="851"/>
        <w:jc w:val="both"/>
        <w:rPr>
          <w:rFonts w:ascii="Helvetica Neue" w:hAnsi="Helvetica Neue"/>
          <w:color w:val="262626"/>
          <w:sz w:val="23"/>
          <w:szCs w:val="23"/>
          <w:shd w:val="clear" w:color="auto" w:fill="FFFFFF"/>
        </w:rPr>
      </w:pPr>
      <w:r>
        <w:rPr>
          <w:rFonts w:ascii="Helvetica Neue" w:hAnsi="Helvetica Neue"/>
          <w:color w:val="262626"/>
          <w:sz w:val="23"/>
          <w:szCs w:val="23"/>
          <w:shd w:val="clear" w:color="auto" w:fill="FFFFFF"/>
        </w:rPr>
        <w:t>Segue abaixo uma simulação do horário e a distribuição das disciplinas entre os dias da semana:</w:t>
      </w:r>
    </w:p>
    <w:p w14:paraId="73428D75" w14:textId="77777777" w:rsidR="009B0341" w:rsidRDefault="009B0341" w:rsidP="009B0341">
      <w:pPr>
        <w:spacing w:after="120" w:line="360" w:lineRule="auto"/>
        <w:ind w:firstLine="851"/>
        <w:jc w:val="both"/>
        <w:rPr>
          <w:rFonts w:ascii="Arial" w:eastAsia="Times New Roman" w:hAnsi="Arial" w:cs="Arial"/>
          <w:b/>
          <w:bCs/>
          <w:color w:val="000000"/>
          <w:sz w:val="22"/>
          <w:szCs w:val="22"/>
        </w:rPr>
      </w:pPr>
      <w:r w:rsidRPr="009D779C">
        <w:rPr>
          <w:rFonts w:ascii="Arial" w:eastAsia="Times New Roman" w:hAnsi="Arial" w:cs="Arial"/>
          <w:b/>
          <w:bCs/>
          <w:color w:val="000000"/>
          <w:sz w:val="22"/>
          <w:szCs w:val="22"/>
          <w:highlight w:val="yellow"/>
        </w:rPr>
        <w:t>QUARTA SÉRIE</w:t>
      </w:r>
    </w:p>
    <w:tbl>
      <w:tblPr>
        <w:tblStyle w:val="Tabelacomgrade"/>
        <w:tblW w:w="15021" w:type="dxa"/>
        <w:tblLook w:val="04A0" w:firstRow="1" w:lastRow="0" w:firstColumn="1" w:lastColumn="0" w:noHBand="0" w:noVBand="1"/>
      </w:tblPr>
      <w:tblGrid>
        <w:gridCol w:w="2503"/>
        <w:gridCol w:w="2504"/>
        <w:gridCol w:w="2503"/>
        <w:gridCol w:w="2504"/>
        <w:gridCol w:w="2503"/>
        <w:gridCol w:w="2504"/>
      </w:tblGrid>
      <w:tr w:rsidR="009B0341" w:rsidRPr="007A4ACE" w14:paraId="16EA97A0" w14:textId="77777777" w:rsidTr="00B91AD6">
        <w:tc>
          <w:tcPr>
            <w:tcW w:w="2503" w:type="dxa"/>
            <w:tcBorders>
              <w:bottom w:val="single" w:sz="4" w:space="0" w:color="auto"/>
            </w:tcBorders>
            <w:shd w:val="clear" w:color="auto" w:fill="548DD4" w:themeFill="text2" w:themeFillTint="99"/>
          </w:tcPr>
          <w:p w14:paraId="5B39B604"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AULA</w:t>
            </w:r>
          </w:p>
        </w:tc>
        <w:tc>
          <w:tcPr>
            <w:tcW w:w="2504" w:type="dxa"/>
            <w:tcBorders>
              <w:bottom w:val="single" w:sz="4" w:space="0" w:color="auto"/>
            </w:tcBorders>
            <w:shd w:val="clear" w:color="auto" w:fill="548DD4" w:themeFill="text2" w:themeFillTint="99"/>
          </w:tcPr>
          <w:p w14:paraId="5008A2AD"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SEG</w:t>
            </w:r>
          </w:p>
        </w:tc>
        <w:tc>
          <w:tcPr>
            <w:tcW w:w="2503" w:type="dxa"/>
            <w:tcBorders>
              <w:bottom w:val="single" w:sz="4" w:space="0" w:color="auto"/>
            </w:tcBorders>
            <w:shd w:val="clear" w:color="auto" w:fill="548DD4" w:themeFill="text2" w:themeFillTint="99"/>
          </w:tcPr>
          <w:p w14:paraId="76559DE9"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TER </w:t>
            </w:r>
          </w:p>
        </w:tc>
        <w:tc>
          <w:tcPr>
            <w:tcW w:w="2504" w:type="dxa"/>
            <w:tcBorders>
              <w:bottom w:val="single" w:sz="4" w:space="0" w:color="auto"/>
            </w:tcBorders>
            <w:shd w:val="clear" w:color="auto" w:fill="548DD4" w:themeFill="text2" w:themeFillTint="99"/>
          </w:tcPr>
          <w:p w14:paraId="4D97F665"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QUA</w:t>
            </w:r>
          </w:p>
        </w:tc>
        <w:tc>
          <w:tcPr>
            <w:tcW w:w="2503" w:type="dxa"/>
            <w:tcBorders>
              <w:bottom w:val="single" w:sz="4" w:space="0" w:color="auto"/>
            </w:tcBorders>
            <w:shd w:val="clear" w:color="auto" w:fill="548DD4" w:themeFill="text2" w:themeFillTint="99"/>
          </w:tcPr>
          <w:p w14:paraId="59D4592E"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 xml:space="preserve">QUI </w:t>
            </w:r>
          </w:p>
        </w:tc>
        <w:tc>
          <w:tcPr>
            <w:tcW w:w="2504" w:type="dxa"/>
            <w:tcBorders>
              <w:bottom w:val="single" w:sz="4" w:space="0" w:color="auto"/>
            </w:tcBorders>
            <w:shd w:val="clear" w:color="auto" w:fill="548DD4" w:themeFill="text2" w:themeFillTint="99"/>
          </w:tcPr>
          <w:p w14:paraId="426E2768" w14:textId="77777777" w:rsidR="009B0341" w:rsidRPr="007A4ACE" w:rsidRDefault="009B0341" w:rsidP="00B91AD6">
            <w:pPr>
              <w:spacing w:before="120" w:after="100" w:afterAutospacing="1"/>
              <w:jc w:val="center"/>
              <w:rPr>
                <w:rFonts w:ascii="Arial" w:eastAsia="Arial" w:hAnsi="Arial" w:cs="Arial"/>
                <w:b/>
                <w:color w:val="FFFFFF"/>
              </w:rPr>
            </w:pPr>
            <w:r w:rsidRPr="007A4ACE">
              <w:rPr>
                <w:rFonts w:ascii="Arial" w:eastAsia="Arial" w:hAnsi="Arial" w:cs="Arial"/>
                <w:b/>
                <w:color w:val="FFFFFF"/>
              </w:rPr>
              <w:t>SEX</w:t>
            </w:r>
          </w:p>
        </w:tc>
      </w:tr>
      <w:tr w:rsidR="009B0341" w:rsidRPr="007A4ACE" w14:paraId="011B92B7" w14:textId="77777777" w:rsidTr="00B91AD6">
        <w:tc>
          <w:tcPr>
            <w:tcW w:w="2503" w:type="dxa"/>
            <w:tcBorders>
              <w:top w:val="single" w:sz="4" w:space="0" w:color="auto"/>
              <w:left w:val="single" w:sz="4" w:space="0" w:color="auto"/>
              <w:bottom w:val="single" w:sz="4" w:space="0" w:color="auto"/>
              <w:right w:val="single" w:sz="4" w:space="0" w:color="auto"/>
            </w:tcBorders>
          </w:tcPr>
          <w:p w14:paraId="40C79C9B" w14:textId="77777777" w:rsidR="009B0341" w:rsidRDefault="009B0341" w:rsidP="00B91AD6">
            <w:pPr>
              <w:spacing w:after="120" w:line="360" w:lineRule="auto"/>
              <w:jc w:val="center"/>
              <w:rPr>
                <w:rFonts w:ascii="Arial" w:hAnsi="Arial" w:cs="Arial"/>
              </w:rPr>
            </w:pPr>
            <w:proofErr w:type="gramStart"/>
            <w:r w:rsidRPr="007A4ACE">
              <w:rPr>
                <w:rFonts w:ascii="Arial" w:hAnsi="Arial" w:cs="Arial"/>
              </w:rPr>
              <w:t>1º Aula</w:t>
            </w:r>
            <w:proofErr w:type="gramEnd"/>
          </w:p>
          <w:p w14:paraId="44CFCB16" w14:textId="77777777" w:rsidR="009B0341" w:rsidRPr="007A4ACE" w:rsidRDefault="009B0341" w:rsidP="00B91AD6">
            <w:pPr>
              <w:spacing w:after="120" w:line="360" w:lineRule="auto"/>
              <w:jc w:val="center"/>
              <w:rPr>
                <w:rFonts w:ascii="Arial" w:hAnsi="Arial" w:cs="Arial"/>
              </w:rPr>
            </w:pPr>
            <w:r w:rsidRPr="007A4ACE">
              <w:rPr>
                <w:rFonts w:ascii="Arial" w:hAnsi="Arial" w:cs="Arial"/>
              </w:rPr>
              <w:t>19:10 – 20:00</w:t>
            </w:r>
          </w:p>
        </w:tc>
        <w:tc>
          <w:tcPr>
            <w:tcW w:w="2504" w:type="dxa"/>
            <w:tcBorders>
              <w:top w:val="single" w:sz="4" w:space="0" w:color="auto"/>
              <w:left w:val="single" w:sz="4" w:space="0" w:color="auto"/>
              <w:bottom w:val="single" w:sz="4" w:space="0" w:color="auto"/>
              <w:right w:val="single" w:sz="4" w:space="0" w:color="auto"/>
            </w:tcBorders>
          </w:tcPr>
          <w:p w14:paraId="72AEF098"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C50DCBF"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5316A06"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53BD2B77"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B39526B" w14:textId="77777777" w:rsidR="009B0341" w:rsidRPr="007A4ACE" w:rsidRDefault="009B0341" w:rsidP="00B91AD6">
            <w:pPr>
              <w:spacing w:after="120" w:line="360" w:lineRule="auto"/>
              <w:jc w:val="center"/>
              <w:rPr>
                <w:rFonts w:ascii="Arial" w:hAnsi="Arial" w:cs="Arial"/>
              </w:rPr>
            </w:pPr>
          </w:p>
        </w:tc>
      </w:tr>
      <w:tr w:rsidR="009B0341" w:rsidRPr="007A4ACE" w14:paraId="31316D3A" w14:textId="77777777" w:rsidTr="00B91AD6">
        <w:tc>
          <w:tcPr>
            <w:tcW w:w="2503" w:type="dxa"/>
            <w:tcBorders>
              <w:top w:val="single" w:sz="4" w:space="0" w:color="auto"/>
              <w:left w:val="single" w:sz="4" w:space="0" w:color="auto"/>
              <w:bottom w:val="single" w:sz="4" w:space="0" w:color="auto"/>
              <w:right w:val="single" w:sz="4" w:space="0" w:color="auto"/>
            </w:tcBorders>
          </w:tcPr>
          <w:p w14:paraId="19D820AB" w14:textId="77777777" w:rsidR="009B0341" w:rsidRDefault="009B0341" w:rsidP="00B91AD6">
            <w:pPr>
              <w:spacing w:after="120" w:line="360" w:lineRule="auto"/>
              <w:jc w:val="center"/>
              <w:rPr>
                <w:rFonts w:ascii="Arial" w:hAnsi="Arial" w:cs="Arial"/>
              </w:rPr>
            </w:pPr>
            <w:proofErr w:type="gramStart"/>
            <w:r w:rsidRPr="007A4ACE">
              <w:rPr>
                <w:rFonts w:ascii="Arial" w:hAnsi="Arial" w:cs="Arial"/>
              </w:rPr>
              <w:t>2º Aula</w:t>
            </w:r>
            <w:proofErr w:type="gramEnd"/>
          </w:p>
          <w:p w14:paraId="1369FDB7"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20:00 – 20:50</w:t>
            </w:r>
          </w:p>
        </w:tc>
        <w:tc>
          <w:tcPr>
            <w:tcW w:w="2504" w:type="dxa"/>
            <w:tcBorders>
              <w:top w:val="single" w:sz="4" w:space="0" w:color="auto"/>
              <w:left w:val="single" w:sz="4" w:space="0" w:color="auto"/>
              <w:bottom w:val="single" w:sz="4" w:space="0" w:color="auto"/>
              <w:right w:val="single" w:sz="4" w:space="0" w:color="auto"/>
            </w:tcBorders>
          </w:tcPr>
          <w:p w14:paraId="6437204B"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1DED864"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D204F24"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B88F79C"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00900C38" w14:textId="77777777" w:rsidR="009B0341" w:rsidRPr="007A4ACE" w:rsidRDefault="009B0341" w:rsidP="00B91AD6">
            <w:pPr>
              <w:spacing w:after="120" w:line="360" w:lineRule="auto"/>
              <w:jc w:val="center"/>
              <w:rPr>
                <w:rFonts w:ascii="Arial" w:hAnsi="Arial" w:cs="Arial"/>
              </w:rPr>
            </w:pPr>
          </w:p>
        </w:tc>
      </w:tr>
      <w:tr w:rsidR="009B0341" w:rsidRPr="007A4ACE" w14:paraId="5B152672" w14:textId="77777777" w:rsidTr="00B91AD6">
        <w:tc>
          <w:tcPr>
            <w:tcW w:w="2503" w:type="dxa"/>
            <w:tcBorders>
              <w:top w:val="single" w:sz="4" w:space="0" w:color="auto"/>
              <w:left w:val="single" w:sz="4" w:space="0" w:color="auto"/>
              <w:bottom w:val="single" w:sz="4" w:space="0" w:color="auto"/>
              <w:right w:val="single" w:sz="4" w:space="0" w:color="auto"/>
            </w:tcBorders>
          </w:tcPr>
          <w:p w14:paraId="50381C58" w14:textId="77777777" w:rsidR="009B0341" w:rsidRDefault="009B0341" w:rsidP="00B91AD6">
            <w:pPr>
              <w:spacing w:after="120" w:line="360" w:lineRule="auto"/>
              <w:jc w:val="center"/>
              <w:rPr>
                <w:rFonts w:ascii="Arial" w:hAnsi="Arial" w:cs="Arial"/>
              </w:rPr>
            </w:pPr>
            <w:r w:rsidRPr="007A4ACE">
              <w:rPr>
                <w:rFonts w:ascii="Arial" w:hAnsi="Arial" w:cs="Arial"/>
              </w:rPr>
              <w:t>Intervalo</w:t>
            </w:r>
          </w:p>
          <w:p w14:paraId="13A42BE2"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20:50 – 21:00</w:t>
            </w:r>
          </w:p>
        </w:tc>
        <w:tc>
          <w:tcPr>
            <w:tcW w:w="2504" w:type="dxa"/>
            <w:tcBorders>
              <w:top w:val="single" w:sz="4" w:space="0" w:color="auto"/>
              <w:left w:val="single" w:sz="4" w:space="0" w:color="auto"/>
              <w:bottom w:val="single" w:sz="4" w:space="0" w:color="auto"/>
              <w:right w:val="single" w:sz="4" w:space="0" w:color="auto"/>
            </w:tcBorders>
          </w:tcPr>
          <w:p w14:paraId="1C34390C"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A7D40D4"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22CB2B9"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7D13568"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FA9439" w14:textId="77777777" w:rsidR="009B0341" w:rsidRPr="007A4ACE" w:rsidRDefault="009B0341" w:rsidP="00B91AD6">
            <w:pPr>
              <w:spacing w:after="120" w:line="360" w:lineRule="auto"/>
              <w:jc w:val="center"/>
              <w:rPr>
                <w:rFonts w:ascii="Arial" w:hAnsi="Arial" w:cs="Arial"/>
              </w:rPr>
            </w:pPr>
          </w:p>
        </w:tc>
      </w:tr>
      <w:tr w:rsidR="009B0341" w:rsidRPr="007A4ACE" w14:paraId="73124221" w14:textId="77777777" w:rsidTr="00B91AD6">
        <w:tc>
          <w:tcPr>
            <w:tcW w:w="2503" w:type="dxa"/>
            <w:tcBorders>
              <w:top w:val="single" w:sz="4" w:space="0" w:color="auto"/>
              <w:left w:val="single" w:sz="4" w:space="0" w:color="auto"/>
              <w:bottom w:val="single" w:sz="4" w:space="0" w:color="auto"/>
              <w:right w:val="single" w:sz="4" w:space="0" w:color="auto"/>
            </w:tcBorders>
          </w:tcPr>
          <w:p w14:paraId="5570D827" w14:textId="77777777" w:rsidR="009B0341" w:rsidRDefault="009B0341" w:rsidP="00B91AD6">
            <w:pPr>
              <w:spacing w:after="120" w:line="360" w:lineRule="auto"/>
              <w:jc w:val="center"/>
              <w:rPr>
                <w:rFonts w:ascii="Arial" w:hAnsi="Arial" w:cs="Arial"/>
              </w:rPr>
            </w:pPr>
            <w:proofErr w:type="gramStart"/>
            <w:r w:rsidRPr="007A4ACE">
              <w:rPr>
                <w:rFonts w:ascii="Arial" w:hAnsi="Arial" w:cs="Arial"/>
              </w:rPr>
              <w:lastRenderedPageBreak/>
              <w:t>3º Aula</w:t>
            </w:r>
            <w:proofErr w:type="gramEnd"/>
          </w:p>
          <w:p w14:paraId="652129DB"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21:00 – 21:50</w:t>
            </w:r>
          </w:p>
        </w:tc>
        <w:tc>
          <w:tcPr>
            <w:tcW w:w="2504" w:type="dxa"/>
            <w:tcBorders>
              <w:top w:val="single" w:sz="4" w:space="0" w:color="auto"/>
              <w:left w:val="single" w:sz="4" w:space="0" w:color="auto"/>
              <w:bottom w:val="single" w:sz="4" w:space="0" w:color="auto"/>
              <w:right w:val="single" w:sz="4" w:space="0" w:color="auto"/>
            </w:tcBorders>
          </w:tcPr>
          <w:p w14:paraId="444FA0A8"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DD32EAA"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69B1FD3B"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6C4CB997"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5678CB0B" w14:textId="77777777" w:rsidR="009B0341" w:rsidRPr="007A4ACE" w:rsidRDefault="009B0341" w:rsidP="00B91AD6">
            <w:pPr>
              <w:spacing w:after="120" w:line="360" w:lineRule="auto"/>
              <w:jc w:val="center"/>
              <w:rPr>
                <w:rFonts w:ascii="Arial" w:hAnsi="Arial" w:cs="Arial"/>
              </w:rPr>
            </w:pPr>
          </w:p>
        </w:tc>
      </w:tr>
      <w:tr w:rsidR="009B0341" w:rsidRPr="007A4ACE" w14:paraId="1A0FD86D" w14:textId="77777777" w:rsidTr="00B91AD6">
        <w:tc>
          <w:tcPr>
            <w:tcW w:w="2503" w:type="dxa"/>
            <w:tcBorders>
              <w:top w:val="single" w:sz="4" w:space="0" w:color="auto"/>
              <w:left w:val="single" w:sz="4" w:space="0" w:color="auto"/>
              <w:bottom w:val="single" w:sz="4" w:space="0" w:color="auto"/>
              <w:right w:val="single" w:sz="4" w:space="0" w:color="auto"/>
            </w:tcBorders>
          </w:tcPr>
          <w:p w14:paraId="1E7FE3BA" w14:textId="77777777" w:rsidR="009B0341" w:rsidRDefault="009B0341" w:rsidP="00B91AD6">
            <w:pPr>
              <w:spacing w:after="120" w:line="360" w:lineRule="auto"/>
              <w:jc w:val="center"/>
              <w:rPr>
                <w:rFonts w:ascii="Arial" w:hAnsi="Arial" w:cs="Arial"/>
              </w:rPr>
            </w:pPr>
            <w:proofErr w:type="gramStart"/>
            <w:r w:rsidRPr="007A4ACE">
              <w:rPr>
                <w:rFonts w:ascii="Arial" w:hAnsi="Arial" w:cs="Arial"/>
              </w:rPr>
              <w:t>4º Aula</w:t>
            </w:r>
            <w:proofErr w:type="gramEnd"/>
          </w:p>
          <w:p w14:paraId="2B50143D" w14:textId="77777777" w:rsidR="009B0341" w:rsidRPr="007A4ACE" w:rsidRDefault="009B0341" w:rsidP="00B91AD6">
            <w:pPr>
              <w:spacing w:after="120" w:line="360" w:lineRule="auto"/>
              <w:jc w:val="center"/>
              <w:rPr>
                <w:rFonts w:ascii="Arial" w:hAnsi="Arial" w:cs="Arial"/>
              </w:rPr>
            </w:pPr>
            <w:r w:rsidRPr="007A4ACE">
              <w:rPr>
                <w:rFonts w:ascii="Arial" w:hAnsi="Arial" w:cs="Arial"/>
              </w:rPr>
              <w:t>21:50 – 22:40</w:t>
            </w:r>
          </w:p>
        </w:tc>
        <w:tc>
          <w:tcPr>
            <w:tcW w:w="2504" w:type="dxa"/>
            <w:tcBorders>
              <w:top w:val="single" w:sz="4" w:space="0" w:color="auto"/>
              <w:left w:val="single" w:sz="4" w:space="0" w:color="auto"/>
              <w:bottom w:val="single" w:sz="4" w:space="0" w:color="auto"/>
              <w:right w:val="single" w:sz="4" w:space="0" w:color="auto"/>
            </w:tcBorders>
          </w:tcPr>
          <w:p w14:paraId="3A252E72"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3F738D6D"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4F056969" w14:textId="77777777" w:rsidR="009B0341" w:rsidRPr="007A4ACE" w:rsidRDefault="009B0341" w:rsidP="00B91AD6">
            <w:pPr>
              <w:spacing w:after="120" w:line="360" w:lineRule="auto"/>
              <w:jc w:val="center"/>
              <w:rPr>
                <w:rFonts w:ascii="Arial" w:hAnsi="Arial" w:cs="Arial"/>
              </w:rPr>
            </w:pPr>
          </w:p>
        </w:tc>
        <w:tc>
          <w:tcPr>
            <w:tcW w:w="2503" w:type="dxa"/>
            <w:tcBorders>
              <w:top w:val="single" w:sz="4" w:space="0" w:color="auto"/>
              <w:left w:val="single" w:sz="4" w:space="0" w:color="auto"/>
              <w:bottom w:val="single" w:sz="4" w:space="0" w:color="auto"/>
              <w:right w:val="single" w:sz="4" w:space="0" w:color="auto"/>
            </w:tcBorders>
          </w:tcPr>
          <w:p w14:paraId="1DA9C0AE" w14:textId="77777777" w:rsidR="009B0341" w:rsidRPr="007A4ACE" w:rsidRDefault="009B0341" w:rsidP="00B91AD6">
            <w:pPr>
              <w:spacing w:after="120" w:line="360" w:lineRule="auto"/>
              <w:jc w:val="center"/>
              <w:rPr>
                <w:rFonts w:ascii="Arial" w:hAnsi="Arial" w:cs="Arial"/>
              </w:rPr>
            </w:pPr>
          </w:p>
        </w:tc>
        <w:tc>
          <w:tcPr>
            <w:tcW w:w="2504" w:type="dxa"/>
            <w:tcBorders>
              <w:top w:val="single" w:sz="4" w:space="0" w:color="auto"/>
              <w:left w:val="single" w:sz="4" w:space="0" w:color="auto"/>
              <w:bottom w:val="single" w:sz="4" w:space="0" w:color="auto"/>
              <w:right w:val="single" w:sz="4" w:space="0" w:color="auto"/>
            </w:tcBorders>
          </w:tcPr>
          <w:p w14:paraId="14519D65" w14:textId="77777777" w:rsidR="009B0341" w:rsidRPr="007A4ACE" w:rsidRDefault="009B0341" w:rsidP="00B91AD6">
            <w:pPr>
              <w:spacing w:after="120" w:line="360" w:lineRule="auto"/>
              <w:jc w:val="center"/>
              <w:rPr>
                <w:rFonts w:ascii="Arial" w:hAnsi="Arial" w:cs="Arial"/>
              </w:rPr>
            </w:pPr>
          </w:p>
        </w:tc>
      </w:tr>
    </w:tbl>
    <w:p w14:paraId="0A460B07" w14:textId="77777777" w:rsidR="009B0341" w:rsidRDefault="009B0341" w:rsidP="009B0341">
      <w:pPr>
        <w:keepNext/>
        <w:keepLines/>
        <w:spacing w:before="240" w:after="0"/>
        <w:outlineLvl w:val="0"/>
        <w:rPr>
          <w:rFonts w:ascii="Arial" w:eastAsia="Arial" w:hAnsi="Arial" w:cs="Arial"/>
          <w:b/>
          <w:bCs/>
          <w:color w:val="2F5496"/>
          <w:sz w:val="24"/>
          <w:szCs w:val="24"/>
        </w:rPr>
      </w:pPr>
    </w:p>
    <w:p w14:paraId="3A40D571" w14:textId="77777777" w:rsidR="009B0341" w:rsidRDefault="009B0341" w:rsidP="009B0341">
      <w:pPr>
        <w:keepNext/>
        <w:keepLines/>
        <w:numPr>
          <w:ilvl w:val="2"/>
          <w:numId w:val="5"/>
        </w:numPr>
        <w:spacing w:before="240" w:after="0"/>
        <w:outlineLvl w:val="0"/>
        <w:rPr>
          <w:rFonts w:ascii="Arial" w:eastAsia="Arial" w:hAnsi="Arial" w:cs="Arial"/>
          <w:b/>
          <w:bCs/>
          <w:color w:val="2F5496"/>
          <w:sz w:val="24"/>
          <w:szCs w:val="24"/>
        </w:rPr>
      </w:pPr>
      <w:r>
        <w:rPr>
          <w:rFonts w:ascii="Arial" w:eastAsia="Arial" w:hAnsi="Arial" w:cs="Arial"/>
          <w:b/>
          <w:bCs/>
          <w:color w:val="2F5496"/>
          <w:sz w:val="24"/>
          <w:szCs w:val="24"/>
        </w:rPr>
        <w:t>Estágio Curricular Obrigatório</w:t>
      </w:r>
    </w:p>
    <w:p w14:paraId="5258C63A" w14:textId="77777777" w:rsidR="009B0341" w:rsidRPr="002D1321" w:rsidRDefault="009B0341" w:rsidP="009B0341">
      <w:pPr>
        <w:keepNext/>
        <w:keepLines/>
        <w:spacing w:before="240" w:after="0"/>
        <w:ind w:left="720"/>
        <w:outlineLvl w:val="0"/>
        <w:rPr>
          <w:rFonts w:ascii="Arial" w:eastAsia="Arial" w:hAnsi="Arial" w:cs="Arial"/>
          <w:b/>
          <w:bCs/>
          <w:color w:val="2F5496"/>
          <w:sz w:val="24"/>
          <w:szCs w:val="24"/>
        </w:rPr>
      </w:pPr>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6E408C" w:rsidRPr="00275A49" w14:paraId="1F06E628" w14:textId="77777777" w:rsidTr="006E408C">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6F127609"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32472B42" w14:textId="47EEC313" w:rsidR="00275A49" w:rsidRPr="00275A49" w:rsidRDefault="00727F0E" w:rsidP="006E408C">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w:t>
            </w:r>
            <w:r w:rsidR="00E26B7B">
              <w:rPr>
                <w:rFonts w:ascii="Aptos Narrow" w:eastAsia="Times New Roman" w:hAnsi="Aptos Narrow" w:cs="Times New Roman"/>
                <w:b/>
                <w:bCs/>
                <w:color w:val="000000"/>
                <w:sz w:val="22"/>
                <w:szCs w:val="22"/>
              </w:rPr>
              <w:t>T</w:t>
            </w:r>
            <w:r>
              <w:rPr>
                <w:rFonts w:ascii="Aptos Narrow" w:eastAsia="Times New Roman" w:hAnsi="Aptos Narrow" w:cs="Times New Roman"/>
                <w:b/>
                <w:bCs/>
                <w:color w:val="000000"/>
                <w:sz w:val="22"/>
                <w:szCs w:val="22"/>
              </w:rPr>
              <w:t>ÁGIO</w:t>
            </w:r>
            <w:r>
              <w:rPr>
                <w:rStyle w:val="Refdenotaderodap"/>
                <w:rFonts w:ascii="Aptos Narrow" w:eastAsia="Times New Roman" w:hAnsi="Aptos Narrow" w:cs="Times New Roman"/>
                <w:b/>
                <w:bCs/>
                <w:color w:val="000000"/>
                <w:sz w:val="22"/>
                <w:szCs w:val="22"/>
              </w:rPr>
              <w:footnoteReference w:id="43"/>
            </w:r>
            <w:r w:rsidR="004A7738">
              <w:rPr>
                <w:rFonts w:ascii="Aptos Narrow" w:eastAsia="Times New Roman" w:hAnsi="Aptos Narrow" w:cs="Times New Roman"/>
                <w:b/>
                <w:bCs/>
                <w:color w:val="000000"/>
                <w:sz w:val="22"/>
                <w:szCs w:val="22"/>
              </w:rPr>
              <w:t xml:space="preserve"> </w:t>
            </w:r>
            <w:r w:rsidR="004A7738">
              <w:rPr>
                <w:rStyle w:val="Refdenotaderodap"/>
                <w:rFonts w:ascii="Aptos Narrow" w:eastAsia="Times New Roman" w:hAnsi="Aptos Narrow" w:cs="Times New Roman"/>
                <w:b/>
                <w:bCs/>
                <w:color w:val="000000"/>
                <w:sz w:val="22"/>
                <w:szCs w:val="22"/>
              </w:rPr>
              <w:footnoteReference w:id="44"/>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6F5363B5"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6D2503B2" w14:textId="77777777"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400BC810" w14:textId="119CB8FF" w:rsidR="00275A49" w:rsidRPr="00275A49" w:rsidRDefault="00275A49" w:rsidP="006E408C">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sidR="00E26B7B">
              <w:rPr>
                <w:rFonts w:ascii="Aptos Narrow" w:eastAsia="Times New Roman" w:hAnsi="Aptos Narrow" w:cs="Times New Roman"/>
                <w:b/>
                <w:bCs/>
                <w:color w:val="000000"/>
                <w:sz w:val="22"/>
                <w:szCs w:val="22"/>
              </w:rPr>
              <w:t>(Em horário programado)</w:t>
            </w:r>
            <w:r w:rsidR="00E26B7B">
              <w:rPr>
                <w:rStyle w:val="Refdenotaderodap"/>
                <w:rFonts w:ascii="Arial" w:eastAsia="Times New Roman" w:hAnsi="Arial" w:cs="Arial"/>
                <w:b/>
                <w:bCs/>
                <w:color w:val="000000"/>
              </w:rPr>
              <w:footnoteReference w:id="45"/>
            </w:r>
          </w:p>
        </w:tc>
      </w:tr>
      <w:tr w:rsidR="00275A49" w:rsidRPr="00275A49" w14:paraId="1FDB5478"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6B845ED"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465F742E" w14:textId="027F5C9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Terceira Série</w:t>
            </w:r>
          </w:p>
        </w:tc>
        <w:tc>
          <w:tcPr>
            <w:tcW w:w="2268" w:type="dxa"/>
            <w:tcBorders>
              <w:top w:val="nil"/>
              <w:left w:val="nil"/>
              <w:bottom w:val="single" w:sz="4" w:space="0" w:color="auto"/>
              <w:right w:val="single" w:sz="4" w:space="0" w:color="auto"/>
            </w:tcBorders>
            <w:shd w:val="clear" w:color="auto" w:fill="auto"/>
            <w:noWrap/>
            <w:vAlign w:val="bottom"/>
            <w:hideMark/>
          </w:tcPr>
          <w:p w14:paraId="56F8F5CE"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27FACBA9"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5B63D47B"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275A49" w:rsidRPr="00275A49" w14:paraId="769FFD33" w14:textId="77777777" w:rsidTr="006E408C">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C4434A5"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1FA4687F" w14:textId="28CF30E4"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Estágio da Quarta Série</w:t>
            </w:r>
          </w:p>
        </w:tc>
        <w:tc>
          <w:tcPr>
            <w:tcW w:w="2268" w:type="dxa"/>
            <w:tcBorders>
              <w:top w:val="nil"/>
              <w:left w:val="nil"/>
              <w:bottom w:val="single" w:sz="4" w:space="0" w:color="auto"/>
              <w:right w:val="single" w:sz="4" w:space="0" w:color="auto"/>
            </w:tcBorders>
            <w:shd w:val="clear" w:color="auto" w:fill="auto"/>
            <w:noWrap/>
            <w:vAlign w:val="bottom"/>
            <w:hideMark/>
          </w:tcPr>
          <w:p w14:paraId="01499FB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0080DF37"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6AFFE924" w14:textId="77777777" w:rsidR="00275A49" w:rsidRPr="00275A49" w:rsidRDefault="00275A49" w:rsidP="00275A49">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E26B7B" w:rsidRPr="00275A49" w14:paraId="770FB212" w14:textId="77777777" w:rsidTr="006E408C">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40E82134" w14:textId="4D5AE665" w:rsidR="00E26B7B" w:rsidRPr="00275A49" w:rsidRDefault="00E26B7B" w:rsidP="00E26B7B">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244E9DFD" w14:textId="77777777" w:rsidR="00E26B7B" w:rsidRPr="00275A49" w:rsidRDefault="00E26B7B" w:rsidP="00275A49">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6032C542" w14:textId="34915B7B" w:rsidR="00D82B4B" w:rsidRDefault="00D82B4B" w:rsidP="00D82B4B">
      <w:pPr>
        <w:keepNext/>
        <w:keepLines/>
        <w:numPr>
          <w:ilvl w:val="2"/>
          <w:numId w:val="5"/>
        </w:numPr>
        <w:spacing w:before="240" w:after="0"/>
        <w:outlineLvl w:val="0"/>
        <w:rPr>
          <w:rFonts w:ascii="Arial" w:eastAsia="Arial" w:hAnsi="Arial" w:cs="Arial"/>
          <w:b/>
          <w:bCs/>
          <w:color w:val="2F5496"/>
          <w:sz w:val="24"/>
          <w:szCs w:val="24"/>
        </w:rPr>
      </w:pPr>
      <w:bookmarkStart w:id="32" w:name="_Toc180766255"/>
      <w:r>
        <w:rPr>
          <w:rFonts w:ascii="Arial" w:eastAsia="Arial" w:hAnsi="Arial" w:cs="Arial"/>
          <w:b/>
          <w:bCs/>
          <w:color w:val="2F5496"/>
          <w:sz w:val="24"/>
          <w:szCs w:val="24"/>
        </w:rPr>
        <w:lastRenderedPageBreak/>
        <w:t>Trabalho de conclusão de Curso</w:t>
      </w:r>
      <w:bookmarkEnd w:id="32"/>
    </w:p>
    <w:tbl>
      <w:tblPr>
        <w:tblW w:w="13745" w:type="dxa"/>
        <w:tblCellMar>
          <w:left w:w="70" w:type="dxa"/>
          <w:right w:w="70" w:type="dxa"/>
        </w:tblCellMar>
        <w:tblLook w:val="04A0" w:firstRow="1" w:lastRow="0" w:firstColumn="1" w:lastColumn="0" w:noHBand="0" w:noVBand="1"/>
      </w:tblPr>
      <w:tblGrid>
        <w:gridCol w:w="960"/>
        <w:gridCol w:w="5414"/>
        <w:gridCol w:w="2268"/>
        <w:gridCol w:w="2126"/>
        <w:gridCol w:w="2977"/>
      </w:tblGrid>
      <w:tr w:rsidR="00B33C7C" w:rsidRPr="00275A49" w14:paraId="1186FBE6"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3B8E81ED" w14:textId="6DC5F0EF"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5414" w:type="dxa"/>
            <w:tcBorders>
              <w:top w:val="single" w:sz="4" w:space="0" w:color="auto"/>
              <w:left w:val="nil"/>
              <w:bottom w:val="single" w:sz="4" w:space="0" w:color="auto"/>
              <w:right w:val="single" w:sz="4" w:space="0" w:color="auto"/>
            </w:tcBorders>
            <w:shd w:val="clear" w:color="000000" w:fill="4D93D9"/>
            <w:noWrap/>
            <w:vAlign w:val="bottom"/>
            <w:hideMark/>
          </w:tcPr>
          <w:p w14:paraId="651B2CC6" w14:textId="1B32F4D8"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TRABALHO DE CONCLUSÃO DE CURSO</w:t>
            </w:r>
            <w:r w:rsidR="00B33C7C">
              <w:rPr>
                <w:rStyle w:val="Refdenotaderodap"/>
                <w:rFonts w:ascii="Aptos Narrow" w:eastAsia="Times New Roman" w:hAnsi="Aptos Narrow" w:cs="Times New Roman"/>
                <w:b/>
                <w:bCs/>
                <w:color w:val="000000"/>
                <w:sz w:val="22"/>
                <w:szCs w:val="22"/>
              </w:rPr>
              <w:footnoteReference w:id="46"/>
            </w:r>
          </w:p>
        </w:tc>
        <w:tc>
          <w:tcPr>
            <w:tcW w:w="2268" w:type="dxa"/>
            <w:tcBorders>
              <w:top w:val="single" w:sz="4" w:space="0" w:color="auto"/>
              <w:left w:val="nil"/>
              <w:bottom w:val="single" w:sz="4" w:space="0" w:color="auto"/>
              <w:right w:val="single" w:sz="4" w:space="0" w:color="auto"/>
            </w:tcBorders>
            <w:shd w:val="clear" w:color="000000" w:fill="4D93D9"/>
            <w:noWrap/>
            <w:vAlign w:val="bottom"/>
            <w:hideMark/>
          </w:tcPr>
          <w:p w14:paraId="5E91934D" w14:textId="332FD493"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PRÉ-REQUISITO</w:t>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11CCD5FB" w14:textId="4EB53EA7"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7A39ABF6" w14:textId="239453C4" w:rsidR="00B33C7C" w:rsidRPr="00275A49" w:rsidRDefault="006B70F8"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sidR="00B33C7C">
              <w:rPr>
                <w:rStyle w:val="Refdenotaderodap"/>
                <w:rFonts w:ascii="Arial" w:eastAsia="Times New Roman" w:hAnsi="Arial" w:cs="Arial"/>
                <w:b/>
                <w:bCs/>
                <w:color w:val="000000"/>
              </w:rPr>
              <w:footnoteReference w:id="47"/>
            </w:r>
          </w:p>
        </w:tc>
      </w:tr>
      <w:tr w:rsidR="00B33C7C" w:rsidRPr="00275A49" w14:paraId="1A95135D"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7A6007"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5414" w:type="dxa"/>
            <w:tcBorders>
              <w:top w:val="nil"/>
              <w:left w:val="nil"/>
              <w:bottom w:val="single" w:sz="4" w:space="0" w:color="auto"/>
              <w:right w:val="single" w:sz="4" w:space="0" w:color="auto"/>
            </w:tcBorders>
            <w:shd w:val="clear" w:color="auto" w:fill="auto"/>
            <w:noWrap/>
            <w:vAlign w:val="bottom"/>
            <w:hideMark/>
          </w:tcPr>
          <w:p w14:paraId="2BC2AC3C" w14:textId="07F2D0E3"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TCC</w:t>
            </w:r>
          </w:p>
        </w:tc>
        <w:tc>
          <w:tcPr>
            <w:tcW w:w="2268" w:type="dxa"/>
            <w:tcBorders>
              <w:top w:val="nil"/>
              <w:left w:val="nil"/>
              <w:bottom w:val="single" w:sz="4" w:space="0" w:color="auto"/>
              <w:right w:val="single" w:sz="4" w:space="0" w:color="auto"/>
            </w:tcBorders>
            <w:shd w:val="clear" w:color="auto" w:fill="auto"/>
            <w:noWrap/>
            <w:vAlign w:val="bottom"/>
            <w:hideMark/>
          </w:tcPr>
          <w:p w14:paraId="66563C69"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126" w:type="dxa"/>
            <w:tcBorders>
              <w:top w:val="nil"/>
              <w:left w:val="nil"/>
              <w:bottom w:val="single" w:sz="4" w:space="0" w:color="auto"/>
              <w:right w:val="single" w:sz="4" w:space="0" w:color="auto"/>
            </w:tcBorders>
            <w:shd w:val="clear" w:color="auto" w:fill="auto"/>
            <w:noWrap/>
            <w:vAlign w:val="bottom"/>
            <w:hideMark/>
          </w:tcPr>
          <w:p w14:paraId="155864FC"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7B26CD0B" w14:textId="77777777" w:rsidR="00B33C7C" w:rsidRPr="00275A49" w:rsidRDefault="00B33C7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B33C7C" w:rsidRPr="00275A49" w14:paraId="429A8B69" w14:textId="77777777" w:rsidTr="00E14A10">
        <w:trPr>
          <w:trHeight w:val="290"/>
        </w:trPr>
        <w:tc>
          <w:tcPr>
            <w:tcW w:w="10768" w:type="dxa"/>
            <w:gridSpan w:val="4"/>
            <w:tcBorders>
              <w:top w:val="nil"/>
              <w:left w:val="single" w:sz="4" w:space="0" w:color="auto"/>
              <w:bottom w:val="single" w:sz="4" w:space="0" w:color="auto"/>
              <w:right w:val="single" w:sz="4" w:space="0" w:color="auto"/>
            </w:tcBorders>
            <w:shd w:val="clear" w:color="000000" w:fill="4D93D9"/>
            <w:noWrap/>
            <w:vAlign w:val="bottom"/>
            <w:hideMark/>
          </w:tcPr>
          <w:p w14:paraId="78B47FE4"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single" w:sz="4" w:space="0" w:color="auto"/>
              <w:right w:val="single" w:sz="4" w:space="0" w:color="auto"/>
            </w:tcBorders>
            <w:shd w:val="clear" w:color="000000" w:fill="4D93D9"/>
            <w:noWrap/>
            <w:vAlign w:val="bottom"/>
            <w:hideMark/>
          </w:tcPr>
          <w:p w14:paraId="3F9B445D" w14:textId="77777777" w:rsidR="00B33C7C" w:rsidRPr="00275A49" w:rsidRDefault="00B33C7C"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02673F59" w14:textId="05467554" w:rsidR="00DB1003" w:rsidRDefault="00DB1003" w:rsidP="003C6A0C">
      <w:pPr>
        <w:keepNext/>
        <w:keepLines/>
        <w:numPr>
          <w:ilvl w:val="2"/>
          <w:numId w:val="5"/>
        </w:numPr>
        <w:spacing w:before="240" w:after="0"/>
        <w:outlineLvl w:val="0"/>
        <w:rPr>
          <w:rFonts w:ascii="Arial" w:eastAsia="Arial" w:hAnsi="Arial" w:cs="Arial"/>
          <w:b/>
          <w:bCs/>
          <w:color w:val="2F5496"/>
          <w:sz w:val="24"/>
          <w:szCs w:val="24"/>
        </w:rPr>
      </w:pPr>
      <w:bookmarkStart w:id="33" w:name="_Toc180766256"/>
      <w:r>
        <w:rPr>
          <w:rFonts w:ascii="Arial" w:eastAsia="Arial" w:hAnsi="Arial" w:cs="Arial"/>
          <w:b/>
          <w:bCs/>
          <w:color w:val="2F5496"/>
          <w:sz w:val="24"/>
          <w:szCs w:val="24"/>
        </w:rPr>
        <w:t>Atividade Acadêmica Complementar</w:t>
      </w:r>
      <w:bookmarkEnd w:id="33"/>
    </w:p>
    <w:tbl>
      <w:tblPr>
        <w:tblW w:w="13745" w:type="dxa"/>
        <w:tblCellMar>
          <w:left w:w="70" w:type="dxa"/>
          <w:right w:w="70" w:type="dxa"/>
        </w:tblCellMar>
        <w:tblLook w:val="04A0" w:firstRow="1" w:lastRow="0" w:firstColumn="1" w:lastColumn="0" w:noHBand="0" w:noVBand="1"/>
      </w:tblPr>
      <w:tblGrid>
        <w:gridCol w:w="960"/>
        <w:gridCol w:w="7682"/>
        <w:gridCol w:w="2126"/>
        <w:gridCol w:w="2977"/>
      </w:tblGrid>
      <w:tr w:rsidR="000D253A" w:rsidRPr="00275A49" w14:paraId="538EF26C" w14:textId="77777777" w:rsidTr="00E14A10">
        <w:trPr>
          <w:trHeight w:val="290"/>
        </w:trPr>
        <w:tc>
          <w:tcPr>
            <w:tcW w:w="960" w:type="dxa"/>
            <w:tcBorders>
              <w:top w:val="single" w:sz="4" w:space="0" w:color="auto"/>
              <w:left w:val="single" w:sz="4" w:space="0" w:color="auto"/>
              <w:bottom w:val="single" w:sz="4" w:space="0" w:color="auto"/>
              <w:right w:val="single" w:sz="4" w:space="0" w:color="auto"/>
            </w:tcBorders>
            <w:shd w:val="clear" w:color="000000" w:fill="4D93D9"/>
            <w:noWrap/>
            <w:vAlign w:val="bottom"/>
            <w:hideMark/>
          </w:tcPr>
          <w:p w14:paraId="4DF5F606" w14:textId="22DB6BFE"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CÓD.</w:t>
            </w:r>
          </w:p>
        </w:tc>
        <w:tc>
          <w:tcPr>
            <w:tcW w:w="7682" w:type="dxa"/>
            <w:tcBorders>
              <w:top w:val="single" w:sz="4" w:space="0" w:color="auto"/>
              <w:left w:val="nil"/>
              <w:bottom w:val="single" w:sz="4" w:space="0" w:color="auto"/>
              <w:right w:val="single" w:sz="4" w:space="0" w:color="auto"/>
            </w:tcBorders>
            <w:shd w:val="clear" w:color="000000" w:fill="4D93D9"/>
            <w:noWrap/>
            <w:vAlign w:val="bottom"/>
            <w:hideMark/>
          </w:tcPr>
          <w:p w14:paraId="510645F4" w14:textId="4FE4351B" w:rsidR="000D253A" w:rsidRPr="00275A49" w:rsidRDefault="000D253A" w:rsidP="000D253A">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ATIVIDADE ACADÊMICA COMPLEMENTAR</w:t>
            </w:r>
            <w:r>
              <w:rPr>
                <w:rStyle w:val="Refdenotaderodap"/>
                <w:rFonts w:ascii="Aptos Narrow" w:eastAsia="Times New Roman" w:hAnsi="Aptos Narrow" w:cs="Times New Roman"/>
                <w:b/>
                <w:bCs/>
                <w:color w:val="000000"/>
                <w:sz w:val="22"/>
                <w:szCs w:val="22"/>
              </w:rPr>
              <w:footnoteReference w:id="48"/>
            </w:r>
          </w:p>
        </w:tc>
        <w:tc>
          <w:tcPr>
            <w:tcW w:w="2126" w:type="dxa"/>
            <w:tcBorders>
              <w:top w:val="single" w:sz="4" w:space="0" w:color="auto"/>
              <w:left w:val="nil"/>
              <w:bottom w:val="single" w:sz="4" w:space="0" w:color="auto"/>
              <w:right w:val="single" w:sz="4" w:space="0" w:color="auto"/>
            </w:tcBorders>
            <w:shd w:val="clear" w:color="000000" w:fill="4D93D9"/>
            <w:noWrap/>
            <w:vAlign w:val="bottom"/>
            <w:hideMark/>
          </w:tcPr>
          <w:p w14:paraId="78B694F4" w14:textId="4D077AD9"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SÉRIE</w:t>
            </w:r>
          </w:p>
        </w:tc>
        <w:tc>
          <w:tcPr>
            <w:tcW w:w="2977" w:type="dxa"/>
            <w:tcBorders>
              <w:top w:val="single" w:sz="4" w:space="0" w:color="auto"/>
              <w:left w:val="nil"/>
              <w:bottom w:val="single" w:sz="4" w:space="0" w:color="auto"/>
              <w:right w:val="single" w:sz="4" w:space="0" w:color="auto"/>
            </w:tcBorders>
            <w:shd w:val="clear" w:color="000000" w:fill="4D93D9"/>
            <w:noWrap/>
            <w:vAlign w:val="bottom"/>
            <w:hideMark/>
          </w:tcPr>
          <w:p w14:paraId="0F7D4363" w14:textId="07FF6CCC" w:rsidR="000D253A" w:rsidRPr="00275A49" w:rsidRDefault="000D253A" w:rsidP="00E14A10">
            <w:pPr>
              <w:spacing w:before="0" w:after="0" w:line="240" w:lineRule="auto"/>
              <w:jc w:val="center"/>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xml:space="preserve">CARGA HORÁRIA </w:t>
            </w:r>
            <w:r>
              <w:rPr>
                <w:rFonts w:ascii="Aptos Narrow" w:eastAsia="Times New Roman" w:hAnsi="Aptos Narrow" w:cs="Times New Roman"/>
                <w:b/>
                <w:bCs/>
                <w:color w:val="000000"/>
                <w:sz w:val="22"/>
                <w:szCs w:val="22"/>
              </w:rPr>
              <w:t>(EM HORÁRIO PROGRAMADO)</w:t>
            </w:r>
            <w:r>
              <w:rPr>
                <w:rStyle w:val="Refdenotaderodap"/>
                <w:rFonts w:ascii="Arial" w:eastAsia="Times New Roman" w:hAnsi="Arial" w:cs="Arial"/>
                <w:b/>
                <w:bCs/>
                <w:color w:val="000000"/>
              </w:rPr>
              <w:footnoteReference w:id="49"/>
            </w:r>
          </w:p>
        </w:tc>
      </w:tr>
      <w:tr w:rsidR="003C6A0C" w:rsidRPr="00275A49" w14:paraId="754EC838" w14:textId="77777777" w:rsidTr="00E14A10">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DF701B0"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7682" w:type="dxa"/>
            <w:tcBorders>
              <w:top w:val="nil"/>
              <w:left w:val="nil"/>
              <w:bottom w:val="single" w:sz="4" w:space="0" w:color="auto"/>
              <w:right w:val="single" w:sz="4" w:space="0" w:color="auto"/>
            </w:tcBorders>
            <w:shd w:val="clear" w:color="auto" w:fill="auto"/>
            <w:noWrap/>
            <w:vAlign w:val="bottom"/>
            <w:hideMark/>
          </w:tcPr>
          <w:p w14:paraId="77FE1678" w14:textId="4035E8AA" w:rsidR="003C6A0C" w:rsidRPr="00275A49" w:rsidRDefault="003C6A0C" w:rsidP="003C6A0C">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r w:rsidR="007B30AE">
              <w:rPr>
                <w:rFonts w:ascii="Aptos Narrow" w:eastAsia="Times New Roman" w:hAnsi="Aptos Narrow" w:cs="Times New Roman"/>
                <w:color w:val="000000"/>
                <w:sz w:val="22"/>
                <w:szCs w:val="22"/>
              </w:rPr>
              <w:t>AAC</w:t>
            </w:r>
          </w:p>
        </w:tc>
        <w:tc>
          <w:tcPr>
            <w:tcW w:w="2126" w:type="dxa"/>
            <w:tcBorders>
              <w:top w:val="nil"/>
              <w:left w:val="nil"/>
              <w:bottom w:val="single" w:sz="4" w:space="0" w:color="auto"/>
              <w:right w:val="single" w:sz="4" w:space="0" w:color="auto"/>
            </w:tcBorders>
            <w:shd w:val="clear" w:color="auto" w:fill="auto"/>
            <w:noWrap/>
            <w:vAlign w:val="bottom"/>
            <w:hideMark/>
          </w:tcPr>
          <w:p w14:paraId="69B0EA82"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c>
          <w:tcPr>
            <w:tcW w:w="2977" w:type="dxa"/>
            <w:tcBorders>
              <w:top w:val="nil"/>
              <w:left w:val="nil"/>
              <w:bottom w:val="single" w:sz="4" w:space="0" w:color="auto"/>
              <w:right w:val="single" w:sz="4" w:space="0" w:color="auto"/>
            </w:tcBorders>
            <w:shd w:val="clear" w:color="auto" w:fill="auto"/>
            <w:noWrap/>
            <w:vAlign w:val="bottom"/>
            <w:hideMark/>
          </w:tcPr>
          <w:p w14:paraId="4321733D" w14:textId="77777777" w:rsidR="003C6A0C" w:rsidRPr="00275A49" w:rsidRDefault="003C6A0C" w:rsidP="00E14A10">
            <w:pPr>
              <w:spacing w:before="0" w:after="0" w:line="240" w:lineRule="auto"/>
              <w:rPr>
                <w:rFonts w:ascii="Aptos Narrow" w:eastAsia="Times New Roman" w:hAnsi="Aptos Narrow" w:cs="Times New Roman"/>
                <w:color w:val="000000"/>
                <w:sz w:val="22"/>
                <w:szCs w:val="22"/>
              </w:rPr>
            </w:pPr>
            <w:r w:rsidRPr="00275A49">
              <w:rPr>
                <w:rFonts w:ascii="Aptos Narrow" w:eastAsia="Times New Roman" w:hAnsi="Aptos Narrow" w:cs="Times New Roman"/>
                <w:color w:val="000000"/>
                <w:sz w:val="22"/>
                <w:szCs w:val="22"/>
              </w:rPr>
              <w:t> </w:t>
            </w:r>
          </w:p>
        </w:tc>
      </w:tr>
      <w:tr w:rsidR="00DB1003" w:rsidRPr="00275A49" w14:paraId="17736D31" w14:textId="77777777" w:rsidTr="00E435D1">
        <w:trPr>
          <w:trHeight w:val="290"/>
        </w:trPr>
        <w:tc>
          <w:tcPr>
            <w:tcW w:w="10768" w:type="dxa"/>
            <w:gridSpan w:val="3"/>
            <w:tcBorders>
              <w:top w:val="nil"/>
              <w:left w:val="single" w:sz="4" w:space="0" w:color="auto"/>
              <w:bottom w:val="nil"/>
              <w:right w:val="single" w:sz="4" w:space="0" w:color="auto"/>
            </w:tcBorders>
            <w:shd w:val="clear" w:color="000000" w:fill="4D93D9"/>
            <w:noWrap/>
            <w:vAlign w:val="bottom"/>
            <w:hideMark/>
          </w:tcPr>
          <w:p w14:paraId="6A63FD1C"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TOTAL </w:t>
            </w:r>
          </w:p>
        </w:tc>
        <w:tc>
          <w:tcPr>
            <w:tcW w:w="2977" w:type="dxa"/>
            <w:tcBorders>
              <w:top w:val="nil"/>
              <w:left w:val="nil"/>
              <w:bottom w:val="nil"/>
              <w:right w:val="single" w:sz="4" w:space="0" w:color="auto"/>
            </w:tcBorders>
            <w:shd w:val="clear" w:color="000000" w:fill="4D93D9"/>
            <w:noWrap/>
            <w:vAlign w:val="bottom"/>
            <w:hideMark/>
          </w:tcPr>
          <w:p w14:paraId="18F20340" w14:textId="77777777" w:rsidR="00DB1003" w:rsidRPr="00275A49" w:rsidRDefault="00DB1003" w:rsidP="00E14A10">
            <w:pPr>
              <w:spacing w:before="0" w:after="0" w:line="240" w:lineRule="auto"/>
              <w:rPr>
                <w:rFonts w:ascii="Aptos Narrow" w:eastAsia="Times New Roman" w:hAnsi="Aptos Narrow" w:cs="Times New Roman"/>
                <w:b/>
                <w:bCs/>
                <w:color w:val="000000"/>
                <w:sz w:val="22"/>
                <w:szCs w:val="22"/>
              </w:rPr>
            </w:pPr>
            <w:r w:rsidRPr="00275A49">
              <w:rPr>
                <w:rFonts w:ascii="Aptos Narrow" w:eastAsia="Times New Roman" w:hAnsi="Aptos Narrow" w:cs="Times New Roman"/>
                <w:b/>
                <w:bCs/>
                <w:color w:val="000000"/>
                <w:sz w:val="22"/>
                <w:szCs w:val="22"/>
              </w:rPr>
              <w:t> </w:t>
            </w:r>
          </w:p>
        </w:tc>
      </w:tr>
    </w:tbl>
    <w:p w14:paraId="48A77FEE" w14:textId="56179543" w:rsidR="00253213" w:rsidRDefault="00253213" w:rsidP="003C6A0C">
      <w:pPr>
        <w:keepNext/>
        <w:keepLines/>
        <w:numPr>
          <w:ilvl w:val="2"/>
          <w:numId w:val="5"/>
        </w:numPr>
        <w:spacing w:before="240" w:after="0"/>
        <w:outlineLvl w:val="0"/>
        <w:rPr>
          <w:rFonts w:ascii="Arial" w:eastAsia="Arial" w:hAnsi="Arial" w:cs="Arial"/>
          <w:b/>
          <w:color w:val="2F5496"/>
          <w:sz w:val="24"/>
          <w:szCs w:val="24"/>
        </w:rPr>
      </w:pPr>
      <w:bookmarkStart w:id="34" w:name="_Toc180766257"/>
      <w:r>
        <w:rPr>
          <w:rFonts w:ascii="Arial" w:eastAsia="Arial" w:hAnsi="Arial" w:cs="Arial"/>
          <w:b/>
          <w:color w:val="2F5496"/>
          <w:sz w:val="24"/>
          <w:szCs w:val="24"/>
        </w:rPr>
        <w:t>Resumo da oferta</w:t>
      </w:r>
      <w:bookmarkEnd w:id="34"/>
    </w:p>
    <w:tbl>
      <w:tblPr>
        <w:tblW w:w="13994" w:type="dxa"/>
        <w:tblCellMar>
          <w:left w:w="70" w:type="dxa"/>
          <w:right w:w="70" w:type="dxa"/>
        </w:tblCellMar>
        <w:tblLook w:val="04A0" w:firstRow="1" w:lastRow="0" w:firstColumn="1" w:lastColumn="0" w:noHBand="0" w:noVBand="1"/>
      </w:tblPr>
      <w:tblGrid>
        <w:gridCol w:w="4248"/>
        <w:gridCol w:w="992"/>
        <w:gridCol w:w="1134"/>
        <w:gridCol w:w="851"/>
        <w:gridCol w:w="992"/>
        <w:gridCol w:w="1276"/>
        <w:gridCol w:w="850"/>
        <w:gridCol w:w="1183"/>
        <w:gridCol w:w="1142"/>
        <w:gridCol w:w="1180"/>
        <w:gridCol w:w="146"/>
      </w:tblGrid>
      <w:tr w:rsidR="00C7573D" w:rsidRPr="007135C0" w14:paraId="3F68D7FD" w14:textId="77777777" w:rsidTr="00E14A10">
        <w:trPr>
          <w:gridAfter w:val="1"/>
          <w:wAfter w:w="146" w:type="dxa"/>
          <w:trHeight w:val="259"/>
        </w:trPr>
        <w:tc>
          <w:tcPr>
            <w:tcW w:w="4248"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44B21ED" w14:textId="0B79DA7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COMPONENTE</w:t>
            </w:r>
          </w:p>
        </w:tc>
        <w:tc>
          <w:tcPr>
            <w:tcW w:w="7278" w:type="dxa"/>
            <w:gridSpan w:val="7"/>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39D3B9B2" w14:textId="1339E63F"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PRESENCIAL</w:t>
            </w:r>
          </w:p>
        </w:tc>
        <w:tc>
          <w:tcPr>
            <w:tcW w:w="1142"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192B2CC7" w14:textId="453C6AA3" w:rsidR="00C7573D" w:rsidRPr="007135C0" w:rsidRDefault="00C7573D" w:rsidP="00E14A10">
            <w:pPr>
              <w:spacing w:before="0" w:after="0" w:line="240" w:lineRule="auto"/>
              <w:jc w:val="center"/>
              <w:rPr>
                <w:rFonts w:ascii="Arial" w:eastAsia="Times New Roman" w:hAnsi="Arial" w:cs="Arial"/>
                <w:b/>
                <w:bCs/>
                <w:color w:val="000000"/>
              </w:rPr>
            </w:pPr>
            <w:proofErr w:type="spellStart"/>
            <w:r w:rsidRPr="007135C0">
              <w:rPr>
                <w:rFonts w:ascii="Arial" w:eastAsia="Times New Roman" w:hAnsi="Arial" w:cs="Arial"/>
                <w:b/>
                <w:bCs/>
                <w:color w:val="000000"/>
              </w:rPr>
              <w:t>EaD</w:t>
            </w:r>
            <w:proofErr w:type="spellEnd"/>
            <w:r>
              <w:rPr>
                <w:rStyle w:val="Refdenotaderodap"/>
                <w:rFonts w:ascii="Arial" w:eastAsia="Times New Roman" w:hAnsi="Arial" w:cs="Arial"/>
                <w:b/>
                <w:bCs/>
                <w:color w:val="000000"/>
              </w:rPr>
              <w:footnoteReference w:id="50"/>
            </w:r>
          </w:p>
        </w:tc>
        <w:tc>
          <w:tcPr>
            <w:tcW w:w="1180" w:type="dxa"/>
            <w:vMerge w:val="restart"/>
            <w:tcBorders>
              <w:top w:val="single" w:sz="4" w:space="0" w:color="auto"/>
              <w:left w:val="single" w:sz="4" w:space="0" w:color="auto"/>
              <w:bottom w:val="single" w:sz="4" w:space="0" w:color="auto"/>
              <w:right w:val="single" w:sz="4" w:space="0" w:color="auto"/>
            </w:tcBorders>
            <w:shd w:val="clear" w:color="000000" w:fill="4D93D9"/>
            <w:noWrap/>
            <w:vAlign w:val="center"/>
            <w:hideMark/>
          </w:tcPr>
          <w:p w14:paraId="28617F99"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TOTAL</w:t>
            </w:r>
            <w:r>
              <w:rPr>
                <w:rStyle w:val="Refdenotaderodap"/>
                <w:rFonts w:ascii="Aptos Narrow" w:eastAsia="Times New Roman" w:hAnsi="Aptos Narrow" w:cs="Times New Roman"/>
                <w:b/>
                <w:bCs/>
                <w:color w:val="000000"/>
                <w:sz w:val="22"/>
                <w:szCs w:val="22"/>
              </w:rPr>
              <w:footnoteReference w:id="51"/>
            </w:r>
          </w:p>
        </w:tc>
      </w:tr>
      <w:tr w:rsidR="00C7573D" w:rsidRPr="007135C0" w14:paraId="2DF86DA0" w14:textId="77777777" w:rsidTr="00E14A10">
        <w:trPr>
          <w:gridAfter w:val="1"/>
          <w:wAfter w:w="146" w:type="dxa"/>
          <w:trHeight w:val="269"/>
        </w:trPr>
        <w:tc>
          <w:tcPr>
            <w:tcW w:w="4248"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260D1DD5" w14:textId="77777777" w:rsidR="00C7573D" w:rsidRDefault="00C7573D" w:rsidP="00E14A10">
            <w:pPr>
              <w:spacing w:before="0" w:after="0" w:line="240" w:lineRule="auto"/>
              <w:jc w:val="center"/>
              <w:rPr>
                <w:rFonts w:ascii="Aptos Narrow" w:eastAsia="Times New Roman" w:hAnsi="Aptos Narrow" w:cs="Times New Roman"/>
                <w:b/>
                <w:bCs/>
                <w:color w:val="000000"/>
                <w:sz w:val="22"/>
                <w:szCs w:val="22"/>
              </w:rPr>
            </w:pPr>
          </w:p>
        </w:tc>
        <w:tc>
          <w:tcPr>
            <w:tcW w:w="2977" w:type="dxa"/>
            <w:gridSpan w:val="3"/>
            <w:vMerge w:val="restart"/>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tcPr>
          <w:p w14:paraId="4CC80001" w14:textId="77777777" w:rsidR="00C7573D"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 xml:space="preserve">Horário regular de aulas </w:t>
            </w:r>
            <w:r>
              <w:rPr>
                <w:rStyle w:val="Refdenotaderodap"/>
                <w:rFonts w:ascii="Arial" w:eastAsia="Times New Roman" w:hAnsi="Arial" w:cs="Arial"/>
                <w:b/>
                <w:bCs/>
                <w:color w:val="000000"/>
              </w:rPr>
              <w:footnoteReference w:id="52"/>
            </w:r>
          </w:p>
          <w:p w14:paraId="2FB506CC" w14:textId="77777777" w:rsidR="00C7573D" w:rsidRPr="007135C0" w:rsidRDefault="00C7573D" w:rsidP="00E14A10">
            <w:pPr>
              <w:spacing w:before="0" w:after="0" w:line="240" w:lineRule="auto"/>
              <w:jc w:val="center"/>
              <w:rPr>
                <w:rFonts w:ascii="Arial" w:eastAsia="Times New Roman" w:hAnsi="Arial" w:cs="Arial"/>
                <w:b/>
                <w:bCs/>
                <w:color w:val="000000"/>
              </w:rPr>
            </w:pPr>
            <w:r w:rsidRPr="007135C0">
              <w:rPr>
                <w:rFonts w:ascii="Arial" w:eastAsia="Times New Roman" w:hAnsi="Arial" w:cs="Arial"/>
                <w:b/>
                <w:bCs/>
                <w:color w:val="000000"/>
              </w:rPr>
              <w:t>(Máx. 600 horas/ano)</w:t>
            </w:r>
          </w:p>
        </w:tc>
        <w:tc>
          <w:tcPr>
            <w:tcW w:w="4301" w:type="dxa"/>
            <w:gridSpan w:val="4"/>
            <w:vMerge w:val="restart"/>
            <w:tcBorders>
              <w:top w:val="single" w:sz="4" w:space="0" w:color="auto"/>
              <w:left w:val="single" w:sz="4" w:space="0" w:color="auto"/>
              <w:right w:val="single" w:sz="4" w:space="0" w:color="auto"/>
            </w:tcBorders>
            <w:shd w:val="clear" w:color="auto" w:fill="548DD4" w:themeFill="text2" w:themeFillTint="99"/>
            <w:vAlign w:val="center"/>
          </w:tcPr>
          <w:p w14:paraId="36139E7C" w14:textId="76257C0C" w:rsidR="00C7573D" w:rsidRPr="007135C0" w:rsidRDefault="00C7573D" w:rsidP="00E14A10">
            <w:pPr>
              <w:spacing w:before="0" w:after="0" w:line="240" w:lineRule="auto"/>
              <w:jc w:val="center"/>
              <w:rPr>
                <w:rFonts w:ascii="Arial" w:eastAsia="Times New Roman" w:hAnsi="Arial" w:cs="Arial"/>
                <w:b/>
                <w:bCs/>
                <w:color w:val="000000"/>
              </w:rPr>
            </w:pPr>
            <w:r>
              <w:rPr>
                <w:rFonts w:ascii="Arial" w:eastAsia="Times New Roman" w:hAnsi="Arial" w:cs="Arial"/>
                <w:b/>
                <w:bCs/>
                <w:color w:val="000000"/>
              </w:rPr>
              <w:t>Horário Programado</w:t>
            </w:r>
            <w:r>
              <w:rPr>
                <w:rStyle w:val="Refdenotaderodap"/>
                <w:rFonts w:ascii="Arial" w:eastAsia="Times New Roman" w:hAnsi="Arial" w:cs="Arial"/>
                <w:b/>
                <w:bCs/>
                <w:color w:val="000000"/>
              </w:rPr>
              <w:footnoteReference w:id="53"/>
            </w:r>
          </w:p>
        </w:tc>
        <w:tc>
          <w:tcPr>
            <w:tcW w:w="1142"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7F188014" w14:textId="26D0DF4F" w:rsidR="00C7573D" w:rsidRPr="007135C0" w:rsidRDefault="00C7573D" w:rsidP="00E14A10">
            <w:pPr>
              <w:spacing w:before="0" w:after="0" w:line="240" w:lineRule="auto"/>
              <w:jc w:val="center"/>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shd w:val="clear" w:color="000000" w:fill="4D93D9"/>
            <w:noWrap/>
            <w:vAlign w:val="center"/>
          </w:tcPr>
          <w:p w14:paraId="69F66E75"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02660C4E" w14:textId="77777777" w:rsidTr="00E14A10">
        <w:trPr>
          <w:trHeight w:val="149"/>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5A3CAEE7"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2977" w:type="dxa"/>
            <w:gridSpan w:val="3"/>
            <w:vMerge/>
            <w:tcBorders>
              <w:top w:val="single" w:sz="4" w:space="0" w:color="auto"/>
              <w:left w:val="single" w:sz="4" w:space="0" w:color="auto"/>
              <w:bottom w:val="single" w:sz="4" w:space="0" w:color="auto"/>
              <w:right w:val="single" w:sz="4" w:space="0" w:color="auto"/>
            </w:tcBorders>
            <w:shd w:val="clear" w:color="auto" w:fill="548DD4" w:themeFill="text2" w:themeFillTint="99"/>
            <w:vAlign w:val="center"/>
            <w:hideMark/>
          </w:tcPr>
          <w:p w14:paraId="026897E8" w14:textId="77777777" w:rsidR="00C7573D" w:rsidRPr="007135C0" w:rsidRDefault="00C7573D" w:rsidP="00E14A10">
            <w:pPr>
              <w:spacing w:before="0" w:after="0" w:line="240" w:lineRule="auto"/>
              <w:rPr>
                <w:rFonts w:ascii="Arial" w:eastAsia="Times New Roman" w:hAnsi="Arial" w:cs="Arial"/>
                <w:b/>
                <w:bCs/>
                <w:color w:val="000000"/>
              </w:rPr>
            </w:pPr>
          </w:p>
        </w:tc>
        <w:tc>
          <w:tcPr>
            <w:tcW w:w="4301" w:type="dxa"/>
            <w:gridSpan w:val="4"/>
            <w:vMerge/>
            <w:tcBorders>
              <w:left w:val="single" w:sz="4" w:space="0" w:color="auto"/>
              <w:bottom w:val="single" w:sz="4" w:space="0" w:color="auto"/>
              <w:right w:val="single" w:sz="4" w:space="0" w:color="auto"/>
            </w:tcBorders>
            <w:shd w:val="clear" w:color="auto" w:fill="548DD4" w:themeFill="text2" w:themeFillTint="99"/>
            <w:vAlign w:val="center"/>
            <w:hideMark/>
          </w:tcPr>
          <w:p w14:paraId="135A01C1" w14:textId="77777777" w:rsidR="00C7573D" w:rsidRPr="007135C0" w:rsidRDefault="00C7573D" w:rsidP="00E14A10">
            <w:pPr>
              <w:spacing w:before="0" w:after="0" w:line="240" w:lineRule="auto"/>
              <w:rPr>
                <w:rFonts w:ascii="Arial" w:eastAsia="Times New Roman" w:hAnsi="Arial" w:cs="Arial"/>
                <w:b/>
                <w:bCs/>
                <w:color w:val="000000"/>
              </w:rPr>
            </w:pPr>
          </w:p>
        </w:tc>
        <w:tc>
          <w:tcPr>
            <w:tcW w:w="1142" w:type="dxa"/>
            <w:vMerge/>
            <w:tcBorders>
              <w:top w:val="single" w:sz="4" w:space="0" w:color="auto"/>
              <w:left w:val="single" w:sz="4" w:space="0" w:color="auto"/>
              <w:bottom w:val="single" w:sz="4" w:space="0" w:color="auto"/>
              <w:right w:val="single" w:sz="4" w:space="0" w:color="auto"/>
            </w:tcBorders>
            <w:vAlign w:val="center"/>
            <w:hideMark/>
          </w:tcPr>
          <w:p w14:paraId="4BF66ACA" w14:textId="1CCD8452" w:rsidR="00C7573D" w:rsidRPr="007135C0" w:rsidRDefault="00C7573D" w:rsidP="00E14A10">
            <w:pPr>
              <w:spacing w:before="0" w:after="0" w:line="240" w:lineRule="auto"/>
              <w:rPr>
                <w:rFonts w:ascii="Arial" w:eastAsia="Times New Roman" w:hAnsi="Arial" w:cs="Arial"/>
                <w:b/>
                <w:bCs/>
                <w:color w:val="000000"/>
              </w:rPr>
            </w:pP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476B9959"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tcBorders>
              <w:top w:val="nil"/>
              <w:left w:val="nil"/>
              <w:bottom w:val="nil"/>
              <w:right w:val="nil"/>
            </w:tcBorders>
            <w:shd w:val="clear" w:color="auto" w:fill="auto"/>
            <w:noWrap/>
            <w:vAlign w:val="bottom"/>
            <w:hideMark/>
          </w:tcPr>
          <w:p w14:paraId="05E6CD7E"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p>
        </w:tc>
      </w:tr>
      <w:tr w:rsidR="00C7573D" w:rsidRPr="007135C0" w14:paraId="2D9BADA7" w14:textId="77777777" w:rsidTr="00C7573D">
        <w:trPr>
          <w:trHeight w:val="290"/>
        </w:trPr>
        <w:tc>
          <w:tcPr>
            <w:tcW w:w="4248" w:type="dxa"/>
            <w:vMerge/>
            <w:tcBorders>
              <w:top w:val="single" w:sz="4" w:space="0" w:color="auto"/>
              <w:left w:val="single" w:sz="4" w:space="0" w:color="auto"/>
              <w:bottom w:val="single" w:sz="4" w:space="0" w:color="auto"/>
              <w:right w:val="single" w:sz="4" w:space="0" w:color="auto"/>
            </w:tcBorders>
            <w:vAlign w:val="center"/>
            <w:hideMark/>
          </w:tcPr>
          <w:p w14:paraId="064D7496"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5BDC571F" w14:textId="77777777"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34"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2F0716BB" w14:textId="3E7630F1" w:rsidR="00B92C38" w:rsidRPr="007135C0" w:rsidRDefault="00C7573D" w:rsidP="00AA480F">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PRÁTICA</w:t>
            </w:r>
          </w:p>
        </w:tc>
        <w:tc>
          <w:tcPr>
            <w:tcW w:w="851"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3DFFCEF0" w14:textId="398A6B2A"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sidR="00B92C38">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p>
        </w:tc>
        <w:tc>
          <w:tcPr>
            <w:tcW w:w="992" w:type="dxa"/>
            <w:tcBorders>
              <w:top w:val="single" w:sz="4" w:space="0" w:color="auto"/>
              <w:left w:val="single" w:sz="4" w:space="0" w:color="auto"/>
              <w:bottom w:val="single" w:sz="4" w:space="0" w:color="auto"/>
              <w:right w:val="single" w:sz="4" w:space="0" w:color="auto"/>
            </w:tcBorders>
            <w:shd w:val="clear" w:color="auto" w:fill="548DD4" w:themeFill="text2" w:themeFillTint="99"/>
            <w:noWrap/>
            <w:vAlign w:val="center"/>
            <w:hideMark/>
          </w:tcPr>
          <w:p w14:paraId="19B2A036" w14:textId="7AB775B1"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A</w:t>
            </w:r>
            <w:r w:rsidR="00B92C38">
              <w:rPr>
                <w:rFonts w:ascii="Aptos Narrow" w:eastAsia="Times New Roman" w:hAnsi="Aptos Narrow" w:cs="Times New Roman"/>
                <w:b/>
                <w:bCs/>
                <w:color w:val="000000"/>
                <w:sz w:val="22"/>
                <w:szCs w:val="22"/>
              </w:rPr>
              <w:t>C</w:t>
            </w:r>
            <w:r w:rsidRPr="007135C0">
              <w:rPr>
                <w:rFonts w:ascii="Aptos Narrow" w:eastAsia="Times New Roman" w:hAnsi="Aptos Narrow" w:cs="Times New Roman"/>
                <w:b/>
                <w:bCs/>
                <w:color w:val="000000"/>
                <w:sz w:val="22"/>
                <w:szCs w:val="22"/>
              </w:rPr>
              <w:t>E</w:t>
            </w:r>
          </w:p>
        </w:tc>
        <w:tc>
          <w:tcPr>
            <w:tcW w:w="1276"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8003904" w14:textId="78765E04"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ESTÁGIO</w:t>
            </w:r>
          </w:p>
        </w:tc>
        <w:tc>
          <w:tcPr>
            <w:tcW w:w="850"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192F1571" w14:textId="6067C0BE"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TCC</w:t>
            </w:r>
          </w:p>
        </w:tc>
        <w:tc>
          <w:tcPr>
            <w:tcW w:w="1183" w:type="dxa"/>
            <w:tcBorders>
              <w:top w:val="single" w:sz="4" w:space="0" w:color="auto"/>
              <w:left w:val="single" w:sz="4" w:space="0" w:color="auto"/>
              <w:bottom w:val="single" w:sz="4" w:space="0" w:color="auto"/>
              <w:right w:val="single" w:sz="4" w:space="0" w:color="auto"/>
            </w:tcBorders>
            <w:shd w:val="clear" w:color="auto" w:fill="548DD4" w:themeFill="text2" w:themeFillTint="99"/>
          </w:tcPr>
          <w:p w14:paraId="79909843" w14:textId="7333334E" w:rsidR="00C7573D" w:rsidRPr="007135C0" w:rsidRDefault="00C7573D" w:rsidP="00C7573D">
            <w:pPr>
              <w:spacing w:before="0" w:after="0" w:line="240" w:lineRule="auto"/>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 AAC</w:t>
            </w:r>
          </w:p>
        </w:tc>
        <w:tc>
          <w:tcPr>
            <w:tcW w:w="1142" w:type="dxa"/>
            <w:tcBorders>
              <w:top w:val="single" w:sz="4" w:space="0" w:color="auto"/>
              <w:left w:val="single" w:sz="4" w:space="0" w:color="auto"/>
              <w:bottom w:val="single" w:sz="4" w:space="0" w:color="auto"/>
              <w:right w:val="single" w:sz="4" w:space="0" w:color="auto"/>
            </w:tcBorders>
            <w:shd w:val="clear" w:color="000000" w:fill="C1F0C8"/>
            <w:noWrap/>
            <w:vAlign w:val="center"/>
            <w:hideMark/>
          </w:tcPr>
          <w:p w14:paraId="74B8F4FB" w14:textId="5C0CFE9C" w:rsidR="00C7573D" w:rsidRPr="007135C0" w:rsidRDefault="00C7573D" w:rsidP="00E14A10">
            <w:pPr>
              <w:spacing w:before="0" w:after="0" w:line="240" w:lineRule="auto"/>
              <w:jc w:val="center"/>
              <w:rPr>
                <w:rFonts w:ascii="Aptos Narrow" w:eastAsia="Times New Roman" w:hAnsi="Aptos Narrow" w:cs="Times New Roman"/>
                <w:b/>
                <w:bCs/>
                <w:color w:val="000000"/>
                <w:sz w:val="22"/>
                <w:szCs w:val="22"/>
              </w:rPr>
            </w:pPr>
            <w:r w:rsidRPr="007135C0">
              <w:rPr>
                <w:rFonts w:ascii="Aptos Narrow" w:eastAsia="Times New Roman" w:hAnsi="Aptos Narrow" w:cs="Times New Roman"/>
                <w:b/>
                <w:bCs/>
                <w:color w:val="000000"/>
                <w:sz w:val="22"/>
                <w:szCs w:val="22"/>
              </w:rPr>
              <w:t>TEÓRICA</w:t>
            </w:r>
          </w:p>
        </w:tc>
        <w:tc>
          <w:tcPr>
            <w:tcW w:w="1180" w:type="dxa"/>
            <w:vMerge/>
            <w:tcBorders>
              <w:top w:val="single" w:sz="4" w:space="0" w:color="auto"/>
              <w:left w:val="single" w:sz="4" w:space="0" w:color="auto"/>
              <w:bottom w:val="single" w:sz="4" w:space="0" w:color="auto"/>
              <w:right w:val="single" w:sz="4" w:space="0" w:color="auto"/>
            </w:tcBorders>
            <w:vAlign w:val="center"/>
            <w:hideMark/>
          </w:tcPr>
          <w:p w14:paraId="769B3851" w14:textId="77777777" w:rsidR="00C7573D" w:rsidRPr="007135C0" w:rsidRDefault="00C7573D" w:rsidP="00E14A10">
            <w:pPr>
              <w:spacing w:before="0" w:after="0" w:line="240" w:lineRule="auto"/>
              <w:rPr>
                <w:rFonts w:ascii="Aptos Narrow" w:eastAsia="Times New Roman" w:hAnsi="Aptos Narrow" w:cs="Times New Roman"/>
                <w:b/>
                <w:bCs/>
                <w:color w:val="000000"/>
                <w:sz w:val="22"/>
                <w:szCs w:val="22"/>
              </w:rPr>
            </w:pPr>
          </w:p>
        </w:tc>
        <w:tc>
          <w:tcPr>
            <w:tcW w:w="146" w:type="dxa"/>
            <w:vAlign w:val="center"/>
            <w:hideMark/>
          </w:tcPr>
          <w:p w14:paraId="3BCC747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1D29C0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9E90EC" w14:textId="1F70463B"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lastRenderedPageBreak/>
              <w:t> </w:t>
            </w:r>
            <w:r>
              <w:rPr>
                <w:rFonts w:ascii="Arial" w:eastAsia="Times New Roman" w:hAnsi="Arial" w:cs="Arial"/>
                <w:color w:val="000000"/>
              </w:rPr>
              <w:t>Disciplinas da Primeira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E811F0C" w14:textId="6BB526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A90E826" w14:textId="1F8413B5"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3426DD03" w14:textId="28F4D342"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51F98272" w14:textId="53594FE9"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AC34A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0AE10A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05308A9"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6C0E3EC1" w14:textId="245B7BA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798A6F2A" w14:textId="64A49A79"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4ED7A49B"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4B3D7185"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AF737E" w14:textId="7A114505"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Segunda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000F129" w14:textId="19C7131D"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F306E96" w14:textId="0534FC61"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00F4F46" w14:textId="5CC2DB98"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6612804" w14:textId="3A6F4590"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AF8126A"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74EE06"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441B9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848F766" w14:textId="59CC7C0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247C4A5" w14:textId="14BE124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564FB772"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7072C32"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07A8A" w14:textId="3BC61A2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72C691B" w14:textId="5ACFCE16"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DC90794" w14:textId="712206D8"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4347947" w14:textId="416D790A"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C1D81B2" w14:textId="1FC9561E"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FC80E"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3D2A4D5"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E194C40"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33054888" w14:textId="09F97C71"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6CBC4C17" w14:textId="4327AFBA"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EC00186"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7487D3B3"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A870" w14:textId="72C1FACA" w:rsidR="00C7573D" w:rsidRPr="007135C0" w:rsidRDefault="00C7573D" w:rsidP="00E14A10">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Disciplinas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FF4C51" w14:textId="648D40A5" w:rsidR="00C7573D" w:rsidRPr="007135C0" w:rsidRDefault="00C7573D" w:rsidP="00C7573D">
            <w:pPr>
              <w:spacing w:before="0" w:after="0" w:line="240" w:lineRule="auto"/>
              <w:jc w:val="center"/>
              <w:rPr>
                <w:rFonts w:ascii="Arial" w:eastAsia="Times New Roman" w:hAnsi="Arial" w:cs="Arial"/>
                <w:color w:val="000000"/>
              </w:rPr>
            </w:pP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91F978A" w14:textId="19F5DE20" w:rsidR="00C7573D" w:rsidRPr="007135C0" w:rsidRDefault="00C7573D" w:rsidP="00C7573D">
            <w:pPr>
              <w:spacing w:before="0" w:after="0" w:line="240" w:lineRule="auto"/>
              <w:jc w:val="center"/>
              <w:rPr>
                <w:rFonts w:ascii="Arial" w:eastAsia="Times New Roman" w:hAnsi="Arial" w:cs="Arial"/>
                <w:color w:val="000000"/>
              </w:rPr>
            </w:pP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C057A59" w14:textId="08571F7C" w:rsidR="00C7573D" w:rsidRPr="007135C0" w:rsidRDefault="00C7573D" w:rsidP="00C7573D">
            <w:pPr>
              <w:spacing w:before="0" w:after="0" w:line="240" w:lineRule="auto"/>
              <w:jc w:val="center"/>
              <w:rPr>
                <w:rFonts w:ascii="Arial" w:eastAsia="Times New Roman" w:hAnsi="Arial" w:cs="Arial"/>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93393DC" w14:textId="115F91D2" w:rsidR="00C7573D" w:rsidRPr="007135C0" w:rsidRDefault="00C7573D" w:rsidP="00C7573D">
            <w:pPr>
              <w:spacing w:before="0" w:after="0" w:line="240" w:lineRule="auto"/>
              <w:jc w:val="center"/>
              <w:rPr>
                <w:rFonts w:ascii="Arial" w:eastAsia="Times New Roman" w:hAnsi="Arial" w:cs="Arial"/>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2685E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D8E7CF4"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E523EF7"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1ABC0523" w14:textId="1A69DA7E" w:rsidR="00C7573D" w:rsidRPr="007135C0" w:rsidRDefault="00C7573D" w:rsidP="00C7573D">
            <w:pPr>
              <w:spacing w:before="0" w:after="0" w:line="240" w:lineRule="auto"/>
              <w:jc w:val="center"/>
              <w:rPr>
                <w:rFonts w:ascii="Arial" w:eastAsia="Times New Roman" w:hAnsi="Arial" w:cs="Arial"/>
                <w:color w:val="000000"/>
              </w:rPr>
            </w:pP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A1DDB9E" w14:textId="69EFC5E6"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267F1650" w14:textId="77777777" w:rsidR="00C7573D" w:rsidRPr="007135C0" w:rsidRDefault="00C7573D" w:rsidP="00E14A10">
            <w:pPr>
              <w:spacing w:before="0" w:after="0" w:line="240" w:lineRule="auto"/>
              <w:rPr>
                <w:rFonts w:ascii="Times New Roman" w:eastAsia="Times New Roman" w:hAnsi="Times New Roman" w:cs="Times New Roman"/>
              </w:rPr>
            </w:pPr>
          </w:p>
        </w:tc>
      </w:tr>
      <w:tr w:rsidR="00C7573D" w:rsidRPr="007135C0" w14:paraId="6912EF46"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CE989C" w14:textId="4774E45F"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Terceira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BAC24C3" w14:textId="0F05A2A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760B2F11" w14:textId="6D0B7226"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19A466" w14:textId="6B27151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40C4B565" w14:textId="5561D65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7F749B"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6AFC67A" w14:textId="2569D673"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AC2FBC4" w14:textId="6854CEB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556FC373" w14:textId="188C4E7B"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3BA9F1DD" w14:textId="32EBFAB7"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01B07206"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35CD2C14"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3CCF07" w14:textId="749957DD"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Estágio da Quarta Série</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6B2CF3C" w14:textId="59AB7709"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4C4FFEC" w14:textId="2202708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49AD362" w14:textId="52A2F5B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2AC177D" w14:textId="50B8E95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97C17E1"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457CDE5" w14:textId="60DD48A2"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1E66196" w14:textId="2438635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0DFBC9" w14:textId="2248D1EF"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56814501" w14:textId="1A5B337E"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38412249"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137BC72A"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1F1648" w14:textId="7977A887"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Trabalho de Conclusão de Curso - TCC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6A7198B" w14:textId="5EAA8DEC"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538BA523" w14:textId="5013773E"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F4B2009" w14:textId="15D25D91"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7018B775" w14:textId="425C4790"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2A638BB" w14:textId="6932288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22C572" w14:textId="77777777" w:rsidR="00C7573D" w:rsidRPr="007135C0" w:rsidRDefault="00C7573D" w:rsidP="00C7573D">
            <w:pPr>
              <w:spacing w:before="0" w:after="0" w:line="240" w:lineRule="auto"/>
              <w:jc w:val="center"/>
              <w:rPr>
                <w:rFonts w:ascii="Arial" w:eastAsia="Times New Roman" w:hAnsi="Arial" w:cs="Arial"/>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6CFD5C8" w14:textId="44493B8D"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7F42FA90" w14:textId="487E63C4" w:rsidR="00C7573D" w:rsidRPr="007135C0" w:rsidRDefault="00D9073F" w:rsidP="00C7573D">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47935847" w14:textId="3E8FB1B8" w:rsidR="00C7573D" w:rsidRPr="007135C0" w:rsidRDefault="00C7573D" w:rsidP="00C7573D">
            <w:pPr>
              <w:spacing w:before="0" w:after="0" w:line="240" w:lineRule="auto"/>
              <w:jc w:val="center"/>
              <w:rPr>
                <w:rFonts w:ascii="Arial" w:eastAsia="Times New Roman" w:hAnsi="Arial" w:cs="Arial"/>
                <w:color w:val="000000"/>
              </w:rPr>
            </w:pPr>
          </w:p>
        </w:tc>
        <w:tc>
          <w:tcPr>
            <w:tcW w:w="146" w:type="dxa"/>
            <w:vAlign w:val="center"/>
            <w:hideMark/>
          </w:tcPr>
          <w:p w14:paraId="7AAE8045" w14:textId="77777777" w:rsidR="00C7573D" w:rsidRPr="007135C0" w:rsidRDefault="00C7573D" w:rsidP="00B25BA8">
            <w:pPr>
              <w:spacing w:before="0" w:after="0" w:line="240" w:lineRule="auto"/>
              <w:rPr>
                <w:rFonts w:ascii="Times New Roman" w:eastAsia="Times New Roman" w:hAnsi="Times New Roman" w:cs="Times New Roman"/>
              </w:rPr>
            </w:pPr>
          </w:p>
        </w:tc>
      </w:tr>
      <w:tr w:rsidR="00C7573D" w:rsidRPr="007135C0" w14:paraId="2EC97C60" w14:textId="77777777" w:rsidTr="00C7573D">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DFC5A" w14:textId="417DEDC8" w:rsidR="00C7573D" w:rsidRPr="007135C0" w:rsidRDefault="00C7573D" w:rsidP="00B25BA8">
            <w:pPr>
              <w:spacing w:before="0" w:after="0" w:line="240" w:lineRule="auto"/>
              <w:ind w:firstLineChars="100" w:firstLine="200"/>
              <w:rPr>
                <w:rFonts w:ascii="Arial" w:eastAsia="Times New Roman" w:hAnsi="Arial" w:cs="Arial"/>
                <w:color w:val="000000"/>
              </w:rPr>
            </w:pPr>
            <w:r w:rsidRPr="007135C0">
              <w:rPr>
                <w:rFonts w:ascii="Arial" w:eastAsia="Times New Roman" w:hAnsi="Arial" w:cs="Arial"/>
                <w:color w:val="000000"/>
              </w:rPr>
              <w:t> </w:t>
            </w:r>
            <w:r>
              <w:rPr>
                <w:rFonts w:ascii="Arial" w:eastAsia="Times New Roman" w:hAnsi="Arial" w:cs="Arial"/>
                <w:color w:val="000000"/>
              </w:rPr>
              <w:t>Atividade Acadêmica Complementar - AAC</w:t>
            </w:r>
          </w:p>
        </w:tc>
        <w:tc>
          <w:tcPr>
            <w:tcW w:w="992"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1CBAFF" w14:textId="33C64459"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34"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263EBCC7" w14:textId="5838E49F"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1"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4FDCE699" w14:textId="19A77CE2"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992"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8876049" w14:textId="496EAAC4"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276"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FB1E194" w14:textId="3599F1A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85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94C19B" w14:textId="6DD956D5"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1EAFB04" w14:textId="77777777" w:rsidR="00C7573D" w:rsidRPr="007135C0" w:rsidRDefault="00C7573D" w:rsidP="00D9073F">
            <w:pPr>
              <w:spacing w:before="0" w:after="0" w:line="240" w:lineRule="auto"/>
              <w:jc w:val="center"/>
              <w:rPr>
                <w:rFonts w:ascii="Arial" w:eastAsia="Times New Roman" w:hAnsi="Arial" w:cs="Arial"/>
                <w:color w:val="000000"/>
              </w:rPr>
            </w:pPr>
          </w:p>
        </w:tc>
        <w:tc>
          <w:tcPr>
            <w:tcW w:w="1142" w:type="dxa"/>
            <w:tcBorders>
              <w:top w:val="single" w:sz="4" w:space="0" w:color="auto"/>
              <w:left w:val="single" w:sz="4" w:space="0" w:color="auto"/>
              <w:bottom w:val="single" w:sz="4" w:space="0" w:color="auto"/>
              <w:right w:val="single" w:sz="4" w:space="0" w:color="auto"/>
            </w:tcBorders>
            <w:shd w:val="clear" w:color="000000" w:fill="C1F0C8"/>
            <w:vAlign w:val="center"/>
            <w:hideMark/>
          </w:tcPr>
          <w:p w14:paraId="2C85AF28" w14:textId="45E5132D" w:rsidR="00C7573D" w:rsidRPr="007135C0" w:rsidRDefault="00D9073F" w:rsidP="00D9073F">
            <w:pPr>
              <w:spacing w:before="0" w:after="0" w:line="240" w:lineRule="auto"/>
              <w:jc w:val="center"/>
              <w:rPr>
                <w:rFonts w:ascii="Arial" w:eastAsia="Times New Roman" w:hAnsi="Arial" w:cs="Arial"/>
                <w:color w:val="000000"/>
              </w:rPr>
            </w:pPr>
            <w:r>
              <w:rPr>
                <w:rFonts w:ascii="Arial" w:eastAsia="Times New Roman" w:hAnsi="Arial" w:cs="Arial"/>
                <w:color w:val="000000"/>
              </w:rPr>
              <w:t>-</w:t>
            </w:r>
          </w:p>
        </w:tc>
        <w:tc>
          <w:tcPr>
            <w:tcW w:w="1180" w:type="dxa"/>
            <w:tcBorders>
              <w:top w:val="single" w:sz="4" w:space="0" w:color="auto"/>
              <w:left w:val="single" w:sz="4" w:space="0" w:color="auto"/>
              <w:bottom w:val="single" w:sz="4" w:space="0" w:color="auto"/>
              <w:right w:val="single" w:sz="4" w:space="0" w:color="auto"/>
            </w:tcBorders>
            <w:shd w:val="clear" w:color="000000" w:fill="4D93D9"/>
            <w:vAlign w:val="center"/>
            <w:hideMark/>
          </w:tcPr>
          <w:p w14:paraId="1F9D54D2" w14:textId="7A4F5F72" w:rsidR="00C7573D" w:rsidRPr="007135C0" w:rsidRDefault="00C7573D" w:rsidP="00D9073F">
            <w:pPr>
              <w:spacing w:before="0" w:after="0" w:line="240" w:lineRule="auto"/>
              <w:jc w:val="center"/>
              <w:rPr>
                <w:rFonts w:ascii="Arial" w:eastAsia="Times New Roman" w:hAnsi="Arial" w:cs="Arial"/>
                <w:color w:val="000000"/>
              </w:rPr>
            </w:pPr>
          </w:p>
        </w:tc>
        <w:tc>
          <w:tcPr>
            <w:tcW w:w="146" w:type="dxa"/>
            <w:vAlign w:val="center"/>
            <w:hideMark/>
          </w:tcPr>
          <w:p w14:paraId="71CBB41C" w14:textId="77777777" w:rsidR="00C7573D" w:rsidRPr="007135C0" w:rsidRDefault="00C7573D" w:rsidP="00B25BA8">
            <w:pPr>
              <w:spacing w:before="0" w:after="0" w:line="240" w:lineRule="auto"/>
              <w:rPr>
                <w:rFonts w:ascii="Times New Roman" w:eastAsia="Times New Roman" w:hAnsi="Times New Roman" w:cs="Times New Roman"/>
              </w:rPr>
            </w:pPr>
          </w:p>
        </w:tc>
      </w:tr>
      <w:tr w:rsidR="00805274" w:rsidRPr="007135C0" w14:paraId="5282E563" w14:textId="77777777" w:rsidTr="00805274">
        <w:trPr>
          <w:trHeight w:val="290"/>
        </w:trPr>
        <w:tc>
          <w:tcPr>
            <w:tcW w:w="4248"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E836BDA" w14:textId="05E11FBF" w:rsidR="00805274" w:rsidRPr="00805274" w:rsidRDefault="00805274" w:rsidP="00B25BA8">
            <w:pPr>
              <w:spacing w:before="0" w:after="0" w:line="240" w:lineRule="auto"/>
              <w:ind w:firstLineChars="100" w:firstLine="204"/>
              <w:rPr>
                <w:rFonts w:ascii="Arial" w:eastAsia="Times New Roman" w:hAnsi="Arial" w:cs="Arial"/>
                <w:b/>
                <w:bCs/>
                <w:color w:val="000000"/>
              </w:rPr>
            </w:pPr>
            <w:r w:rsidRPr="00805274">
              <w:rPr>
                <w:rFonts w:ascii="Arial" w:eastAsia="Times New Roman" w:hAnsi="Arial" w:cs="Arial"/>
                <w:b/>
                <w:bCs/>
                <w:color w:val="000000"/>
              </w:rPr>
              <w:t>TOTAL</w:t>
            </w: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2CD696F"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1D5275A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1"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F77851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738DD61"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276"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4B91A3FC"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85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2D4CDAE8"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3"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876C062"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42"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7EBF6217" w14:textId="77777777" w:rsidR="00805274" w:rsidRPr="00805274" w:rsidRDefault="00805274" w:rsidP="00C7573D">
            <w:pPr>
              <w:spacing w:before="0" w:after="0" w:line="240" w:lineRule="auto"/>
              <w:ind w:firstLineChars="100" w:firstLine="204"/>
              <w:jc w:val="center"/>
              <w:rPr>
                <w:rFonts w:ascii="Arial" w:eastAsia="Times New Roman" w:hAnsi="Arial" w:cs="Arial"/>
                <w:b/>
                <w:bCs/>
                <w:color w:val="000000"/>
              </w:rPr>
            </w:pPr>
          </w:p>
        </w:tc>
        <w:tc>
          <w:tcPr>
            <w:tcW w:w="1180" w:type="dxa"/>
            <w:tcBorders>
              <w:top w:val="single" w:sz="4" w:space="0" w:color="auto"/>
              <w:left w:val="single" w:sz="4" w:space="0" w:color="auto"/>
              <w:bottom w:val="single" w:sz="4" w:space="0" w:color="auto"/>
              <w:right w:val="single" w:sz="4" w:space="0" w:color="auto"/>
            </w:tcBorders>
            <w:shd w:val="clear" w:color="auto" w:fill="4F81BD" w:themeFill="accent1"/>
            <w:vAlign w:val="center"/>
          </w:tcPr>
          <w:p w14:paraId="0F22FB2D" w14:textId="77777777" w:rsidR="00805274" w:rsidRPr="00805274" w:rsidRDefault="00805274" w:rsidP="00C7573D">
            <w:pPr>
              <w:spacing w:before="0" w:after="0" w:line="240" w:lineRule="auto"/>
              <w:jc w:val="center"/>
              <w:rPr>
                <w:rFonts w:ascii="Arial" w:eastAsia="Times New Roman" w:hAnsi="Arial" w:cs="Arial"/>
                <w:b/>
                <w:bCs/>
                <w:color w:val="000000"/>
              </w:rPr>
            </w:pPr>
          </w:p>
        </w:tc>
        <w:tc>
          <w:tcPr>
            <w:tcW w:w="146" w:type="dxa"/>
            <w:vAlign w:val="center"/>
          </w:tcPr>
          <w:p w14:paraId="4C0AB9B3" w14:textId="77777777" w:rsidR="00805274" w:rsidRPr="007135C0" w:rsidRDefault="00805274" w:rsidP="00B25BA8">
            <w:pPr>
              <w:spacing w:before="0" w:after="0" w:line="240" w:lineRule="auto"/>
              <w:rPr>
                <w:rFonts w:ascii="Times New Roman" w:eastAsia="Times New Roman" w:hAnsi="Times New Roman" w:cs="Times New Roman"/>
              </w:rPr>
            </w:pPr>
          </w:p>
        </w:tc>
      </w:tr>
    </w:tbl>
    <w:p w14:paraId="53DA3FED" w14:textId="77777777" w:rsidR="00253213" w:rsidRDefault="00253213" w:rsidP="00253213"/>
    <w:p w14:paraId="35277DD0" w14:textId="0912630B" w:rsidR="00B7691B" w:rsidRDefault="00B7691B" w:rsidP="00B7691B">
      <w:pPr>
        <w:sectPr w:rsidR="00B7691B" w:rsidSect="00A97EF7">
          <w:pgSz w:w="16838" w:h="11906" w:orient="landscape"/>
          <w:pgMar w:top="2410" w:right="1417" w:bottom="1701" w:left="1417" w:header="708" w:footer="708" w:gutter="0"/>
          <w:cols w:space="708"/>
          <w:docGrid w:linePitch="360"/>
        </w:sectPr>
      </w:pPr>
    </w:p>
    <w:p w14:paraId="5B609E5B" w14:textId="17CECBF4" w:rsidR="00BE599C" w:rsidRDefault="733DE9C2" w:rsidP="003C6A0C">
      <w:pPr>
        <w:pStyle w:val="Ttulo1"/>
        <w:numPr>
          <w:ilvl w:val="0"/>
          <w:numId w:val="5"/>
        </w:numPr>
        <w:rPr>
          <w:rFonts w:ascii="Arial" w:eastAsia="Arial" w:hAnsi="Arial" w:cs="Arial"/>
          <w:b/>
          <w:bCs/>
          <w:sz w:val="24"/>
          <w:szCs w:val="24"/>
        </w:rPr>
      </w:pPr>
      <w:bookmarkStart w:id="35" w:name="_Toc180766258"/>
      <w:r w:rsidRPr="733DE9C2">
        <w:rPr>
          <w:rFonts w:ascii="Arial" w:eastAsia="Arial" w:hAnsi="Arial" w:cs="Arial"/>
          <w:b/>
          <w:bCs/>
          <w:sz w:val="24"/>
          <w:szCs w:val="24"/>
        </w:rPr>
        <w:lastRenderedPageBreak/>
        <w:t>EMENTÁRIO DAS DISCIPLINAS E DESCRIÇÃO DOS COMPONENTES CURRICULARES</w:t>
      </w:r>
      <w:bookmarkEnd w:id="35"/>
    </w:p>
    <w:p w14:paraId="24A7F87B"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5AF43DFB" w14:textId="2C17D6F3"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Exemplo: As disciplinas ofertadas no Curso de </w:t>
      </w:r>
      <w:r w:rsidRPr="0092178C">
        <w:rPr>
          <w:rFonts w:ascii="Arial" w:eastAsia="Arial" w:hAnsi="Arial" w:cs="Arial"/>
          <w:color w:val="000000"/>
          <w:sz w:val="24"/>
          <w:szCs w:val="24"/>
          <w:highlight w:val="yellow"/>
        </w:rPr>
        <w:t>(digite aqui o nome do curso)</w:t>
      </w:r>
      <w:r>
        <w:rPr>
          <w:rFonts w:ascii="Arial" w:eastAsia="Arial" w:hAnsi="Arial" w:cs="Arial"/>
          <w:color w:val="000000"/>
          <w:sz w:val="24"/>
          <w:szCs w:val="24"/>
        </w:rPr>
        <w:t xml:space="preserve"> são fruto de análise da documentação legal que regulamenta a formação de professores, as diretrizes curriculares para o ensino superior, a literatura científica, a prática cotidiana dos docentes, a percepção dos discentes e egressos e os currículos oficiais estão divididas em obrigatórias, optativas, eletivas e extracurriculares, conforme apresentado nas subseções a seguir</w:t>
      </w:r>
      <w:r w:rsidR="00897768">
        <w:rPr>
          <w:rFonts w:ascii="Arial" w:eastAsia="Arial" w:hAnsi="Arial" w:cs="Arial"/>
          <w:color w:val="000000"/>
          <w:sz w:val="24"/>
          <w:szCs w:val="24"/>
        </w:rPr>
        <w:t>.</w:t>
      </w:r>
    </w:p>
    <w:p w14:paraId="66FAA1F8" w14:textId="77777777" w:rsidR="00BE599C" w:rsidRDefault="00BE599C">
      <w:pPr>
        <w:rPr>
          <w:rFonts w:ascii="Arial" w:eastAsia="Arial" w:hAnsi="Arial" w:cs="Arial"/>
        </w:rPr>
      </w:pPr>
    </w:p>
    <w:p w14:paraId="3824947D" w14:textId="77777777" w:rsidR="00BE599C" w:rsidRDefault="00787C15" w:rsidP="003C6A0C">
      <w:pPr>
        <w:pStyle w:val="Ttulo1"/>
        <w:numPr>
          <w:ilvl w:val="1"/>
          <w:numId w:val="5"/>
        </w:numPr>
        <w:rPr>
          <w:rFonts w:ascii="Arial" w:eastAsia="Arial" w:hAnsi="Arial" w:cs="Arial"/>
          <w:b/>
          <w:sz w:val="24"/>
          <w:szCs w:val="24"/>
        </w:rPr>
      </w:pPr>
      <w:bookmarkStart w:id="36" w:name="_Toc180766259"/>
      <w:r>
        <w:rPr>
          <w:rFonts w:ascii="Arial" w:eastAsia="Arial" w:hAnsi="Arial" w:cs="Arial"/>
          <w:b/>
          <w:sz w:val="24"/>
          <w:szCs w:val="24"/>
        </w:rPr>
        <w:t>DISCIPLINAS OBRIGATÓRIAS</w:t>
      </w:r>
      <w:bookmarkEnd w:id="36"/>
    </w:p>
    <w:p w14:paraId="6E6160BD" w14:textId="77777777" w:rsidR="00BE599C" w:rsidRDefault="00787C15">
      <w:pPr>
        <w:rPr>
          <w:rFonts w:ascii="Arial" w:eastAsia="Arial" w:hAnsi="Arial" w:cs="Arial"/>
          <w:i/>
          <w:color w:val="000000"/>
        </w:rPr>
      </w:pPr>
      <w:r>
        <w:rPr>
          <w:rFonts w:ascii="Arial" w:eastAsia="Arial" w:hAnsi="Arial" w:cs="Arial"/>
          <w:i/>
          <w:color w:val="000000"/>
        </w:rPr>
        <w:t xml:space="preserve"> </w:t>
      </w:r>
    </w:p>
    <w:p w14:paraId="28C930FE" w14:textId="6F2BB08F"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As disciplinas obrigatórias estão apresentadas nos quadros a seguir, indicando o nome, e as cargas horárias para </w:t>
      </w:r>
      <w:r w:rsidR="0006033D">
        <w:rPr>
          <w:rFonts w:ascii="Arial" w:eastAsia="Arial" w:hAnsi="Arial" w:cs="Arial"/>
          <w:color w:val="000000"/>
          <w:sz w:val="24"/>
          <w:szCs w:val="24"/>
        </w:rPr>
        <w:t xml:space="preserve">Atividade Prática </w:t>
      </w:r>
      <w:r>
        <w:rPr>
          <w:rFonts w:ascii="Arial" w:eastAsia="Arial" w:hAnsi="Arial" w:cs="Arial"/>
          <w:color w:val="000000"/>
          <w:sz w:val="24"/>
          <w:szCs w:val="24"/>
        </w:rPr>
        <w:t>e conteúdos teóricos, totalizando a oferta da disciplina em horas.</w:t>
      </w:r>
    </w:p>
    <w:p w14:paraId="6B9FF495" w14:textId="2D4C1010" w:rsidR="006B7F9C" w:rsidRDefault="00787C15" w:rsidP="005952BF">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contextualização </w:t>
      </w:r>
      <w:r w:rsidR="00D659DB">
        <w:rPr>
          <w:rFonts w:ascii="Arial" w:eastAsia="Arial" w:hAnsi="Arial" w:cs="Arial"/>
          <w:color w:val="000000"/>
          <w:sz w:val="24"/>
          <w:szCs w:val="24"/>
        </w:rPr>
        <w:t xml:space="preserve">da </w:t>
      </w:r>
      <w:proofErr w:type="spellStart"/>
      <w:r>
        <w:rPr>
          <w:rFonts w:ascii="Arial" w:eastAsia="Arial" w:hAnsi="Arial" w:cs="Arial"/>
          <w:color w:val="000000"/>
          <w:sz w:val="24"/>
          <w:szCs w:val="24"/>
        </w:rPr>
        <w:t>curricularização</w:t>
      </w:r>
      <w:proofErr w:type="spellEnd"/>
      <w:r>
        <w:rPr>
          <w:rFonts w:ascii="Arial" w:eastAsia="Arial" w:hAnsi="Arial" w:cs="Arial"/>
          <w:color w:val="000000"/>
          <w:sz w:val="24"/>
          <w:szCs w:val="24"/>
        </w:rPr>
        <w:t xml:space="preserve"> da extensão</w:t>
      </w:r>
      <w:r w:rsidR="0006033D">
        <w:rPr>
          <w:rFonts w:ascii="Arial" w:eastAsia="Arial" w:hAnsi="Arial" w:cs="Arial"/>
          <w:color w:val="000000"/>
          <w:sz w:val="24"/>
          <w:szCs w:val="24"/>
        </w:rPr>
        <w:t xml:space="preserve"> (ACE)</w:t>
      </w:r>
      <w:r>
        <w:rPr>
          <w:rFonts w:ascii="Arial" w:eastAsia="Arial" w:hAnsi="Arial" w:cs="Arial"/>
          <w:color w:val="000000"/>
          <w:sz w:val="24"/>
          <w:szCs w:val="24"/>
        </w:rPr>
        <w:t xml:space="preserve"> ser</w:t>
      </w:r>
      <w:r w:rsidR="00D659DB">
        <w:rPr>
          <w:rFonts w:ascii="Arial" w:eastAsia="Arial" w:hAnsi="Arial" w:cs="Arial"/>
          <w:color w:val="000000"/>
          <w:sz w:val="24"/>
          <w:szCs w:val="24"/>
        </w:rPr>
        <w:t>á</w:t>
      </w:r>
      <w:r>
        <w:rPr>
          <w:rFonts w:ascii="Arial" w:eastAsia="Arial" w:hAnsi="Arial" w:cs="Arial"/>
          <w:color w:val="000000"/>
          <w:sz w:val="24"/>
          <w:szCs w:val="24"/>
        </w:rPr>
        <w:t xml:space="preserve"> tratada em seção própria no corpo deste documento</w:t>
      </w:r>
      <w:r w:rsidR="005952BF">
        <w:rPr>
          <w:rFonts w:ascii="Arial" w:eastAsia="Arial" w:hAnsi="Arial" w:cs="Arial"/>
          <w:color w:val="000000"/>
          <w:sz w:val="24"/>
          <w:szCs w:val="24"/>
        </w:rPr>
        <w:t>.</w:t>
      </w: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FC35A5" w:rsidRPr="007135C0" w14:paraId="19CC82B8" w14:textId="77777777" w:rsidTr="004C11F8">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277F7325" w14:textId="3840DBB3" w:rsidR="00FC35A5" w:rsidRPr="008F2F75" w:rsidRDefault="00EB2DB0" w:rsidP="00E14A10">
            <w:pPr>
              <w:spacing w:before="0" w:after="0" w:line="240" w:lineRule="auto"/>
              <w:jc w:val="center"/>
              <w:rPr>
                <w:rFonts w:ascii="Arial" w:eastAsia="Times New Roman" w:hAnsi="Arial" w:cs="Arial"/>
                <w:b/>
                <w:bCs/>
                <w:color w:val="000000"/>
                <w:sz w:val="24"/>
                <w:szCs w:val="24"/>
              </w:rPr>
            </w:pPr>
            <w:r w:rsidRPr="009D779C">
              <w:rPr>
                <w:rFonts w:ascii="Arial" w:eastAsia="Times New Roman" w:hAnsi="Arial" w:cs="Arial"/>
                <w:b/>
                <w:bCs/>
                <w:color w:val="000000"/>
                <w:sz w:val="24"/>
                <w:szCs w:val="24"/>
                <w:highlight w:val="yellow"/>
              </w:rPr>
              <w:t>DISCIPLI</w:t>
            </w:r>
            <w:r w:rsidR="008F2F75" w:rsidRPr="009D779C">
              <w:rPr>
                <w:rFonts w:ascii="Arial" w:eastAsia="Times New Roman" w:hAnsi="Arial" w:cs="Arial"/>
                <w:b/>
                <w:bCs/>
                <w:color w:val="000000"/>
                <w:sz w:val="24"/>
                <w:szCs w:val="24"/>
                <w:highlight w:val="yellow"/>
              </w:rPr>
              <w:t>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139A1962" w14:textId="77777777" w:rsidR="00FC35A5" w:rsidRPr="008F2F75" w:rsidRDefault="00FC35A5" w:rsidP="00E14A10">
            <w:pPr>
              <w:spacing w:before="0" w:after="0" w:line="240" w:lineRule="auto"/>
              <w:jc w:val="center"/>
              <w:rPr>
                <w:rFonts w:ascii="Arial" w:eastAsia="Times New Roman" w:hAnsi="Arial" w:cs="Arial"/>
                <w:b/>
                <w:bCs/>
                <w:color w:val="000000"/>
                <w:sz w:val="24"/>
                <w:szCs w:val="24"/>
              </w:rPr>
            </w:pPr>
          </w:p>
        </w:tc>
      </w:tr>
      <w:tr w:rsidR="001346AF" w:rsidRPr="007135C0" w14:paraId="413AD3B8" w14:textId="77777777" w:rsidTr="00563634">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66C7F70E"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205DC4B5" w14:textId="5B516AD5" w:rsidR="001346AF" w:rsidRPr="007135C0" w:rsidRDefault="001346AF"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48500774" w14:textId="7A8008D4"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563634" w:rsidRPr="007135C0" w14:paraId="6C6DE0E2" w14:textId="77777777" w:rsidTr="00563634">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08E9685D" w14:textId="2CC8E744" w:rsidR="001346AF" w:rsidRPr="008F2F75" w:rsidRDefault="001346AF" w:rsidP="005D7205">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7D5578F8" w14:textId="08AF6DC1" w:rsidR="001346AF" w:rsidRPr="008F2F75" w:rsidRDefault="001346AF"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530EC358"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7868ED8B" w14:textId="77777777" w:rsidR="001346AF" w:rsidRPr="008F2F75" w:rsidRDefault="001346AF" w:rsidP="00E14A10">
            <w:pPr>
              <w:spacing w:before="0" w:after="0" w:line="240" w:lineRule="auto"/>
              <w:jc w:val="center"/>
              <w:rPr>
                <w:rFonts w:ascii="Arial" w:eastAsia="Times New Roman" w:hAnsi="Arial" w:cs="Arial"/>
                <w:b/>
                <w:bCs/>
                <w:color w:val="000000"/>
                <w:sz w:val="24"/>
                <w:szCs w:val="24"/>
              </w:rPr>
            </w:pPr>
          </w:p>
        </w:tc>
      </w:tr>
      <w:tr w:rsidR="00563634" w:rsidRPr="007135C0" w14:paraId="235816FF" w14:textId="77777777" w:rsidTr="004C11F8">
        <w:trPr>
          <w:trHeight w:val="709"/>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E5933D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4F259A30"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099054B"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96CF0A1"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6D6F4C35"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05770B8F"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3031509"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684ADAED" w14:textId="5A8A7BF2"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1ABD9C14" w14:textId="5BB9BB50" w:rsidR="001346AF" w:rsidRPr="009D779C" w:rsidRDefault="001346AF"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771966E8" w14:textId="77777777" w:rsidR="001346AF" w:rsidRPr="007135C0" w:rsidRDefault="001346AF"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48DC29A" w14:textId="77777777" w:rsidR="001346AF" w:rsidRPr="007135C0" w:rsidRDefault="001346AF" w:rsidP="00E14A10">
            <w:pPr>
              <w:spacing w:before="0" w:after="0" w:line="240" w:lineRule="auto"/>
              <w:rPr>
                <w:rFonts w:ascii="Arial" w:eastAsia="Times New Roman" w:hAnsi="Arial" w:cs="Arial"/>
                <w:b/>
                <w:bCs/>
                <w:color w:val="000000"/>
                <w:sz w:val="24"/>
                <w:szCs w:val="24"/>
              </w:rPr>
            </w:pPr>
          </w:p>
        </w:tc>
      </w:tr>
      <w:tr w:rsidR="008F2F75" w:rsidRPr="007135C0" w14:paraId="74DEAA01" w14:textId="77777777" w:rsidTr="00563634">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61CB8B48"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58AB3713"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3B6CBFA6"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560124C9" w14:textId="77777777" w:rsidR="001346AF" w:rsidRPr="009D779C" w:rsidRDefault="001346AF" w:rsidP="00E14A10">
            <w:pPr>
              <w:spacing w:before="0" w:after="0" w:line="240" w:lineRule="auto"/>
              <w:jc w:val="center"/>
              <w:rPr>
                <w:rFonts w:ascii="Arial" w:eastAsia="Times New Roman" w:hAnsi="Arial" w:cs="Arial"/>
                <w:color w:val="000000"/>
                <w:sz w:val="24"/>
                <w:szCs w:val="24"/>
                <w:highlight w:val="yellow"/>
              </w:rPr>
            </w:pPr>
            <w:r w:rsidRPr="009D779C">
              <w:rPr>
                <w:rFonts w:ascii="Arial" w:eastAsia="Times New Roman" w:hAnsi="Arial" w:cs="Arial"/>
                <w:color w:val="000000"/>
                <w:sz w:val="24"/>
                <w:szCs w:val="24"/>
                <w:highlight w:val="yellow"/>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04ED18ED"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16E1F0C6" w14:textId="77777777" w:rsidR="001346AF" w:rsidRPr="007135C0" w:rsidRDefault="001346AF"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BE599C" w14:paraId="019CBC13"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287BCCD5" w14:textId="7D0F5AB3" w:rsidR="00BE599C" w:rsidRPr="008F2F75" w:rsidRDefault="00787C15">
            <w:pPr>
              <w:rPr>
                <w:rFonts w:ascii="Arial" w:eastAsia="Arial" w:hAnsi="Arial" w:cs="Arial"/>
                <w:sz w:val="24"/>
                <w:szCs w:val="24"/>
              </w:rPr>
            </w:pPr>
            <w:r w:rsidRPr="008F2F75">
              <w:rPr>
                <w:rFonts w:ascii="Arial" w:eastAsia="Arial" w:hAnsi="Arial" w:cs="Arial"/>
                <w:b/>
                <w:color w:val="000000"/>
                <w:sz w:val="24"/>
                <w:szCs w:val="24"/>
              </w:rPr>
              <w:t>OFERTA</w:t>
            </w:r>
            <w:r w:rsidR="00244181" w:rsidRPr="008F2F75">
              <w:rPr>
                <w:rStyle w:val="Refdenotaderodap"/>
                <w:rFonts w:ascii="Arial" w:eastAsia="Arial" w:hAnsi="Arial" w:cs="Arial"/>
                <w:b/>
                <w:color w:val="000000"/>
                <w:sz w:val="24"/>
                <w:szCs w:val="24"/>
              </w:rPr>
              <w:footnoteReference w:id="54"/>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306DDBF9" w14:textId="774C540C" w:rsidR="00BE599C" w:rsidRPr="008F2F75" w:rsidRDefault="00BE599C">
            <w:pPr>
              <w:rPr>
                <w:rFonts w:ascii="Arial" w:eastAsia="Arial" w:hAnsi="Arial" w:cs="Arial"/>
                <w:sz w:val="24"/>
                <w:szCs w:val="24"/>
              </w:rPr>
            </w:pPr>
          </w:p>
        </w:tc>
      </w:tr>
      <w:tr w:rsidR="00BE599C" w14:paraId="12ABDD21" w14:textId="77777777" w:rsidTr="00F80F34">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4E7C57E" w14:textId="77777777" w:rsidR="00BE599C" w:rsidRPr="008F2F75" w:rsidRDefault="00787C15">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A907380" w14:textId="77777777" w:rsidR="00BE599C" w:rsidRPr="008F2F75" w:rsidRDefault="00BE599C">
            <w:pPr>
              <w:rPr>
                <w:rFonts w:ascii="Arial" w:eastAsia="Arial" w:hAnsi="Arial" w:cs="Arial"/>
                <w:color w:val="000000"/>
                <w:sz w:val="24"/>
                <w:szCs w:val="24"/>
              </w:rPr>
            </w:pPr>
          </w:p>
        </w:tc>
      </w:tr>
      <w:tr w:rsidR="0085032C" w:rsidRPr="0085032C" w14:paraId="33594F8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E558EEE" w14:textId="36EFDFE7" w:rsidR="0085032C" w:rsidRPr="008F2F75" w:rsidRDefault="0085032C" w:rsidP="0085032C">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lastRenderedPageBreak/>
              <w:t>EMENTA</w:t>
            </w:r>
          </w:p>
        </w:tc>
      </w:tr>
      <w:tr w:rsidR="0085032C" w14:paraId="5ED66196"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258FEA62" w14:textId="77777777" w:rsidR="006B7F9C" w:rsidRPr="008F2F75" w:rsidRDefault="0085032C" w:rsidP="006B7F9C">
            <w:pPr>
              <w:jc w:val="both"/>
              <w:rPr>
                <w:rFonts w:ascii="Arial" w:eastAsia="Arial" w:hAnsi="Arial" w:cs="Arial"/>
                <w:color w:val="C00000"/>
                <w:sz w:val="24"/>
                <w:szCs w:val="24"/>
              </w:rPr>
            </w:pPr>
            <w:r w:rsidRPr="008F2F75">
              <w:rPr>
                <w:rFonts w:ascii="Arial" w:eastAsia="Arial" w:hAnsi="Arial" w:cs="Arial"/>
                <w:color w:val="C00000"/>
                <w:sz w:val="24"/>
                <w:szCs w:val="24"/>
              </w:rPr>
              <w:t>(</w:t>
            </w:r>
            <w:r w:rsidR="006B7F9C" w:rsidRPr="008F2F75">
              <w:rPr>
                <w:rFonts w:ascii="Arial" w:eastAsia="Arial" w:hAnsi="Arial" w:cs="Arial"/>
                <w:color w:val="C00000"/>
                <w:sz w:val="24"/>
                <w:szCs w:val="24"/>
              </w:rPr>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6E5570D4" w14:textId="2F1A002C" w:rsidR="0085032C" w:rsidRPr="008F2F75" w:rsidRDefault="006B7F9C">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85032C" w14:paraId="2A05B220"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0504D4F5" w14:textId="61A69CA5" w:rsidR="0085032C" w:rsidRPr="008F2F75" w:rsidRDefault="0085032C">
            <w:pPr>
              <w:rPr>
                <w:rFonts w:ascii="Arial" w:eastAsia="Arial" w:hAnsi="Arial" w:cs="Arial"/>
                <w:sz w:val="24"/>
                <w:szCs w:val="24"/>
              </w:rPr>
            </w:pPr>
            <w:r w:rsidRPr="008F2F75">
              <w:rPr>
                <w:rFonts w:ascii="Arial" w:eastAsia="Arial" w:hAnsi="Arial" w:cs="Arial"/>
                <w:b/>
                <w:color w:val="000000"/>
                <w:sz w:val="24"/>
                <w:szCs w:val="24"/>
              </w:rPr>
              <w:t>BIBLIOGRAFIA BÁSICA</w:t>
            </w:r>
            <w:r w:rsidR="00D659DB">
              <w:rPr>
                <w:rFonts w:ascii="Arial" w:eastAsia="Arial" w:hAnsi="Arial" w:cs="Arial"/>
                <w:b/>
                <w:color w:val="000000"/>
                <w:sz w:val="24"/>
                <w:szCs w:val="24"/>
              </w:rPr>
              <w:t xml:space="preserve"> </w:t>
            </w:r>
          </w:p>
          <w:p w14:paraId="336E5027" w14:textId="1F06FC8A" w:rsidR="0085032C" w:rsidRPr="008F2F75" w:rsidRDefault="0085032C">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D659DB">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r w:rsidR="00D659DB">
              <w:rPr>
                <w:rFonts w:ascii="Arial" w:eastAsia="Arial" w:hAnsi="Arial" w:cs="Arial"/>
                <w:b/>
                <w:color w:val="000000"/>
                <w:sz w:val="24"/>
                <w:szCs w:val="24"/>
              </w:rPr>
              <w:t>.</w:t>
            </w:r>
          </w:p>
        </w:tc>
      </w:tr>
      <w:tr w:rsidR="0085032C" w14:paraId="0F5CC4B9"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339FAA80" w14:textId="46414B04" w:rsidR="0085032C" w:rsidRPr="008F2F75" w:rsidRDefault="0085032C">
            <w:pPr>
              <w:jc w:val="both"/>
              <w:rPr>
                <w:rFonts w:ascii="Arial" w:eastAsia="Arial" w:hAnsi="Arial" w:cs="Arial"/>
                <w:color w:val="000000"/>
                <w:sz w:val="24"/>
                <w:szCs w:val="24"/>
              </w:rPr>
            </w:pPr>
          </w:p>
        </w:tc>
      </w:tr>
      <w:tr w:rsidR="0085032C" w14:paraId="24273EBB"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128E81AD" w14:textId="77777777" w:rsidR="0085032C" w:rsidRPr="008F2F75" w:rsidRDefault="0085032C" w:rsidP="00253213">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15381917" w14:textId="1BEF4D33" w:rsidR="0085032C" w:rsidRPr="008F2F75" w:rsidRDefault="0085032C" w:rsidP="00253213">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85032C" w14:paraId="092048C1" w14:textId="77777777" w:rsidTr="00F80F34">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319A579F" w14:textId="51E7BFA1" w:rsidR="0085032C" w:rsidRPr="008F2F75" w:rsidRDefault="0085032C" w:rsidP="0085032C">
            <w:pPr>
              <w:jc w:val="both"/>
              <w:rPr>
                <w:rFonts w:ascii="Arial" w:eastAsia="Arial" w:hAnsi="Arial" w:cs="Arial"/>
                <w:color w:val="000000"/>
                <w:sz w:val="24"/>
                <w:szCs w:val="24"/>
              </w:rPr>
            </w:pPr>
          </w:p>
        </w:tc>
      </w:tr>
    </w:tbl>
    <w:p w14:paraId="378F33D1" w14:textId="203F3792" w:rsidR="00BE599C" w:rsidRDefault="00BE599C">
      <w:pPr>
        <w:rPr>
          <w:rFonts w:ascii="Arial" w:eastAsia="Arial" w:hAnsi="Arial" w:cs="Arial"/>
          <w:b/>
          <w:color w:val="000000"/>
        </w:rPr>
      </w:pPr>
    </w:p>
    <w:p w14:paraId="0BC3A9A1" w14:textId="77777777"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6C4F2AA6" w14:textId="77777777" w:rsidR="00BE599C" w:rsidRDefault="00787C15">
      <w:pPr>
        <w:rPr>
          <w:rFonts w:ascii="Arial" w:eastAsia="Arial" w:hAnsi="Arial" w:cs="Arial"/>
        </w:rPr>
      </w:pPr>
      <w:r>
        <w:rPr>
          <w:rFonts w:ascii="Arial" w:eastAsia="Arial" w:hAnsi="Arial" w:cs="Arial"/>
          <w:b/>
          <w:color w:val="000000"/>
        </w:rPr>
        <w:t xml:space="preserve"> </w:t>
      </w:r>
    </w:p>
    <w:p w14:paraId="3424261B" w14:textId="77777777" w:rsidR="00BE599C" w:rsidRDefault="00787C15" w:rsidP="003C6A0C">
      <w:pPr>
        <w:pStyle w:val="Ttulo1"/>
        <w:numPr>
          <w:ilvl w:val="1"/>
          <w:numId w:val="5"/>
        </w:numPr>
        <w:rPr>
          <w:rFonts w:ascii="Arial" w:eastAsia="Arial" w:hAnsi="Arial" w:cs="Arial"/>
          <w:b/>
          <w:sz w:val="24"/>
          <w:szCs w:val="24"/>
        </w:rPr>
      </w:pPr>
      <w:bookmarkStart w:id="37" w:name="_Toc180766260"/>
      <w:r>
        <w:rPr>
          <w:rFonts w:ascii="Arial" w:eastAsia="Arial" w:hAnsi="Arial" w:cs="Arial"/>
          <w:b/>
          <w:sz w:val="24"/>
          <w:szCs w:val="24"/>
        </w:rPr>
        <w:t>DISCIPLINAS OPTATIVAS</w:t>
      </w:r>
      <w:bookmarkEnd w:id="37"/>
    </w:p>
    <w:p w14:paraId="69D6A0C3" w14:textId="77777777" w:rsidR="00BE599C" w:rsidRDefault="00BE599C"/>
    <w:p w14:paraId="69E25990" w14:textId="40EA6E6E" w:rsidR="00BE599C" w:rsidRDefault="00787C15">
      <w:pPr>
        <w:spacing w:before="0" w:after="120" w:line="360" w:lineRule="auto"/>
        <w:ind w:firstLine="851"/>
        <w:jc w:val="both"/>
        <w:rPr>
          <w:rFonts w:ascii="Arial" w:eastAsia="Arial" w:hAnsi="Arial" w:cs="Arial"/>
          <w:color w:val="000000"/>
          <w:sz w:val="24"/>
          <w:szCs w:val="24"/>
        </w:rPr>
      </w:pPr>
      <w:r w:rsidRPr="4BC4F8EF">
        <w:rPr>
          <w:rFonts w:ascii="Arial" w:eastAsia="Arial" w:hAnsi="Arial" w:cs="Arial"/>
          <w:color w:val="000000" w:themeColor="text1"/>
          <w:sz w:val="24"/>
          <w:szCs w:val="24"/>
        </w:rPr>
        <w:lastRenderedPageBreak/>
        <w:t xml:space="preserve">Além das disciplinas obrigatórias os estudantes devem cumprir ao menos </w:t>
      </w:r>
      <w:r w:rsidR="4BC4F8EF" w:rsidRPr="4BC4F8EF">
        <w:rPr>
          <w:rFonts w:ascii="Arial" w:eastAsia="Arial" w:hAnsi="Arial" w:cs="Arial"/>
          <w:color w:val="000000" w:themeColor="text1"/>
          <w:sz w:val="24"/>
          <w:szCs w:val="24"/>
        </w:rPr>
        <w:t>X</w:t>
      </w:r>
      <w:r w:rsidRPr="4BC4F8EF">
        <w:rPr>
          <w:rFonts w:ascii="Arial" w:eastAsia="Arial" w:hAnsi="Arial" w:cs="Arial"/>
          <w:color w:val="000000" w:themeColor="text1"/>
          <w:sz w:val="24"/>
          <w:szCs w:val="24"/>
        </w:rPr>
        <w:t xml:space="preserve"> disciplinas de </w:t>
      </w:r>
      <w:r w:rsidR="4BC4F8EF" w:rsidRPr="4BC4F8EF">
        <w:rPr>
          <w:rFonts w:ascii="Arial" w:eastAsia="Arial" w:hAnsi="Arial" w:cs="Arial"/>
          <w:color w:val="000000" w:themeColor="text1"/>
          <w:sz w:val="24"/>
          <w:szCs w:val="24"/>
        </w:rPr>
        <w:t>XX</w:t>
      </w:r>
      <w:r w:rsidRPr="4BC4F8EF">
        <w:rPr>
          <w:rFonts w:ascii="Arial" w:eastAsia="Arial" w:hAnsi="Arial" w:cs="Arial"/>
          <w:color w:val="000000" w:themeColor="text1"/>
          <w:sz w:val="24"/>
          <w:szCs w:val="24"/>
        </w:rPr>
        <w:t xml:space="preserve"> horas na modalidade optativa, que segundo a orientação da Pró-reitora de Graduação da Unespar:</w:t>
      </w:r>
    </w:p>
    <w:p w14:paraId="2B92EBC4" w14:textId="3927D993" w:rsidR="00BE599C" w:rsidRDefault="00787C1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 estão computadas na carga horária obrigatória total do Curso. Quando da exigência nas Diretrizes Curriculares Nacionais do Curso de graduação, estas disciplinas devem ser ofertadas pelo próprio colegiado. Anualmente, em período anterior à renovação da matrícula pelo estudante, cada colegiado deve propor ao Centro de Área no qual pertence, as disciplinas optativas as quais pretende ofertar. Como tais disciplinas compõem a carga horária obrigatória total do Curso, o colegiado, já no PPC, deve informar quantas disciplinas optativas deverão ser cursadas em cada período letivo. (UNESPAR, 2017)</w:t>
      </w:r>
    </w:p>
    <w:p w14:paraId="3E6B7ABF" w14:textId="77777777" w:rsidR="00BE599C" w:rsidRDefault="00BE599C">
      <w:pPr>
        <w:spacing w:before="0" w:after="120" w:line="240" w:lineRule="auto"/>
        <w:ind w:left="1559"/>
        <w:jc w:val="both"/>
        <w:rPr>
          <w:rFonts w:ascii="Arial" w:eastAsia="Arial" w:hAnsi="Arial" w:cs="Arial"/>
          <w:color w:val="000000"/>
          <w:sz w:val="22"/>
          <w:szCs w:val="22"/>
        </w:rPr>
      </w:pPr>
    </w:p>
    <w:p w14:paraId="27C89E56" w14:textId="55930A75" w:rsidR="00EA3F5A"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Atendendo a estes parâmetros as disciplinas optativas do curso serão ofertadas </w:t>
      </w:r>
      <w:r w:rsidR="002753E9">
        <w:rPr>
          <w:rFonts w:ascii="Arial" w:eastAsia="Arial" w:hAnsi="Arial" w:cs="Arial"/>
          <w:color w:val="000000"/>
          <w:sz w:val="24"/>
          <w:szCs w:val="24"/>
        </w:rPr>
        <w:t xml:space="preserve">considerando a Resolução 045/2024 da Unespar </w:t>
      </w:r>
      <w:r>
        <w:rPr>
          <w:rFonts w:ascii="Arial" w:eastAsia="Arial" w:hAnsi="Arial" w:cs="Arial"/>
          <w:color w:val="000000"/>
          <w:sz w:val="24"/>
          <w:szCs w:val="24"/>
        </w:rPr>
        <w:t>(descrever como se dará a opção por parte do estudante e quantas ele terá de cursar durante a graduação, bem como o processo de definição das disciplinas optativas que serão ofertadas anualmente)</w:t>
      </w:r>
      <w:r w:rsidR="00EA3F5A">
        <w:rPr>
          <w:rFonts w:ascii="Arial" w:eastAsia="Arial" w:hAnsi="Arial" w:cs="Arial"/>
          <w:color w:val="000000"/>
          <w:sz w:val="24"/>
          <w:szCs w:val="24"/>
        </w:rPr>
        <w:t>.</w:t>
      </w:r>
      <w:r w:rsidR="009B0ECA">
        <w:rPr>
          <w:rFonts w:ascii="Arial" w:eastAsia="Arial" w:hAnsi="Arial" w:cs="Arial"/>
          <w:color w:val="000000"/>
          <w:sz w:val="24"/>
          <w:szCs w:val="24"/>
        </w:rPr>
        <w:t xml:space="preserve"> </w:t>
      </w:r>
    </w:p>
    <w:p w14:paraId="3C50C23C" w14:textId="16522F0A" w:rsidR="00BE599C" w:rsidRDefault="00BE599C">
      <w:pPr>
        <w:spacing w:before="0" w:after="120" w:line="360" w:lineRule="auto"/>
        <w:ind w:firstLine="851"/>
        <w:jc w:val="both"/>
        <w:rPr>
          <w:rFonts w:ascii="Arial" w:eastAsia="Arial" w:hAnsi="Arial" w:cs="Arial"/>
          <w:color w:val="000000"/>
          <w:sz w:val="24"/>
          <w:szCs w:val="24"/>
        </w:rPr>
      </w:pPr>
    </w:p>
    <w:tbl>
      <w:tblPr>
        <w:tblW w:w="9067" w:type="dxa"/>
        <w:tblInd w:w="-5" w:type="dxa"/>
        <w:tblCellMar>
          <w:left w:w="70" w:type="dxa"/>
          <w:right w:w="70" w:type="dxa"/>
        </w:tblCellMar>
        <w:tblLook w:val="04A0" w:firstRow="1" w:lastRow="0" w:firstColumn="1" w:lastColumn="0" w:noHBand="0" w:noVBand="1"/>
      </w:tblPr>
      <w:tblGrid>
        <w:gridCol w:w="1413"/>
        <w:gridCol w:w="997"/>
        <w:gridCol w:w="562"/>
        <w:gridCol w:w="992"/>
        <w:gridCol w:w="1843"/>
        <w:gridCol w:w="1559"/>
        <w:gridCol w:w="1701"/>
      </w:tblGrid>
      <w:tr w:rsidR="004C11F8" w:rsidRPr="008F2F75" w14:paraId="5D9ABC00" w14:textId="77777777" w:rsidTr="00E14A10">
        <w:trPr>
          <w:trHeight w:val="562"/>
        </w:trPr>
        <w:tc>
          <w:tcPr>
            <w:tcW w:w="2410" w:type="dxa"/>
            <w:gridSpan w:val="2"/>
            <w:tcBorders>
              <w:top w:val="single" w:sz="4" w:space="0" w:color="auto"/>
              <w:left w:val="single" w:sz="4" w:space="0" w:color="auto"/>
              <w:bottom w:val="single" w:sz="4" w:space="0" w:color="auto"/>
              <w:right w:val="single" w:sz="4" w:space="0" w:color="auto"/>
            </w:tcBorders>
            <w:shd w:val="clear" w:color="auto" w:fill="0070C0"/>
            <w:vAlign w:val="center"/>
          </w:tcPr>
          <w:p w14:paraId="60CEC2FA"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DISCIPLINA:</w:t>
            </w:r>
          </w:p>
        </w:tc>
        <w:tc>
          <w:tcPr>
            <w:tcW w:w="6657" w:type="dxa"/>
            <w:gridSpan w:val="5"/>
            <w:tcBorders>
              <w:top w:val="single" w:sz="4" w:space="0" w:color="auto"/>
              <w:left w:val="single" w:sz="4" w:space="0" w:color="auto"/>
              <w:bottom w:val="single" w:sz="4" w:space="0" w:color="auto"/>
              <w:right w:val="single" w:sz="4" w:space="0" w:color="auto"/>
            </w:tcBorders>
            <w:shd w:val="clear" w:color="auto" w:fill="0070C0"/>
            <w:vAlign w:val="center"/>
          </w:tcPr>
          <w:p w14:paraId="771AE39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62D0783" w14:textId="77777777" w:rsidTr="00E14A10">
        <w:trPr>
          <w:trHeight w:val="259"/>
        </w:trPr>
        <w:tc>
          <w:tcPr>
            <w:tcW w:w="5807" w:type="dxa"/>
            <w:gridSpan w:val="5"/>
            <w:tcBorders>
              <w:top w:val="single" w:sz="4" w:space="0" w:color="auto"/>
              <w:left w:val="single" w:sz="4" w:space="0" w:color="auto"/>
              <w:bottom w:val="single" w:sz="4" w:space="0" w:color="auto"/>
              <w:right w:val="single" w:sz="4" w:space="0" w:color="auto"/>
            </w:tcBorders>
            <w:shd w:val="clear" w:color="auto" w:fill="0070C0"/>
            <w:vAlign w:val="center"/>
            <w:hideMark/>
          </w:tcPr>
          <w:p w14:paraId="142B2E3C"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PRESENCIAL</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C1F0C8"/>
            <w:vAlign w:val="center"/>
            <w:hideMark/>
          </w:tcPr>
          <w:p w14:paraId="57996C4B"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proofErr w:type="spellStart"/>
            <w:r w:rsidRPr="007135C0">
              <w:rPr>
                <w:rFonts w:ascii="Arial" w:eastAsia="Times New Roman" w:hAnsi="Arial" w:cs="Arial"/>
                <w:b/>
                <w:bCs/>
                <w:color w:val="000000"/>
                <w:sz w:val="24"/>
                <w:szCs w:val="24"/>
              </w:rPr>
              <w:t>EaD</w:t>
            </w:r>
            <w:proofErr w:type="spellEnd"/>
          </w:p>
        </w:tc>
        <w:tc>
          <w:tcPr>
            <w:tcW w:w="1701" w:type="dxa"/>
            <w:vMerge w:val="restart"/>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33DC517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TOTAL</w:t>
            </w:r>
          </w:p>
        </w:tc>
      </w:tr>
      <w:tr w:rsidR="004C11F8" w:rsidRPr="008F2F75" w14:paraId="5E7E81FF" w14:textId="77777777" w:rsidTr="00E14A10">
        <w:trPr>
          <w:trHeight w:val="276"/>
        </w:trPr>
        <w:tc>
          <w:tcPr>
            <w:tcW w:w="3964" w:type="dxa"/>
            <w:gridSpan w:val="4"/>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2885ED8E"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 xml:space="preserve">Horário regular de aulas </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0070C0"/>
            <w:vAlign w:val="center"/>
          </w:tcPr>
          <w:p w14:paraId="34F72692"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r w:rsidRPr="008F2F75">
              <w:rPr>
                <w:rFonts w:ascii="Arial" w:eastAsia="Times New Roman" w:hAnsi="Arial" w:cs="Arial"/>
                <w:b/>
                <w:bCs/>
                <w:color w:val="000000"/>
                <w:sz w:val="24"/>
                <w:szCs w:val="24"/>
              </w:rPr>
              <w:t>Horário Programado</w:t>
            </w:r>
          </w:p>
        </w:tc>
        <w:tc>
          <w:tcPr>
            <w:tcW w:w="1559" w:type="dxa"/>
            <w:vMerge/>
            <w:tcBorders>
              <w:top w:val="single" w:sz="4" w:space="0" w:color="auto"/>
              <w:left w:val="single" w:sz="4" w:space="0" w:color="auto"/>
              <w:bottom w:val="single" w:sz="4" w:space="0" w:color="auto"/>
              <w:right w:val="single" w:sz="4" w:space="0" w:color="auto"/>
            </w:tcBorders>
            <w:shd w:val="clear" w:color="000000" w:fill="C1F0C8"/>
            <w:vAlign w:val="center"/>
          </w:tcPr>
          <w:p w14:paraId="088F7B8B"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noWrap/>
            <w:vAlign w:val="center"/>
          </w:tcPr>
          <w:p w14:paraId="0383486F" w14:textId="77777777" w:rsidR="004C11F8" w:rsidRPr="008F2F75" w:rsidRDefault="004C11F8" w:rsidP="00E14A10">
            <w:pPr>
              <w:spacing w:before="0" w:after="0" w:line="240" w:lineRule="auto"/>
              <w:jc w:val="center"/>
              <w:rPr>
                <w:rFonts w:ascii="Arial" w:eastAsia="Times New Roman" w:hAnsi="Arial" w:cs="Arial"/>
                <w:b/>
                <w:bCs/>
                <w:color w:val="000000"/>
                <w:sz w:val="24"/>
                <w:szCs w:val="24"/>
              </w:rPr>
            </w:pPr>
          </w:p>
        </w:tc>
      </w:tr>
      <w:tr w:rsidR="004C11F8" w:rsidRPr="007135C0" w14:paraId="218D9A8D" w14:textId="77777777" w:rsidTr="00E14A10">
        <w:trPr>
          <w:trHeight w:val="717"/>
        </w:trPr>
        <w:tc>
          <w:tcPr>
            <w:tcW w:w="3964" w:type="dxa"/>
            <w:gridSpan w:val="4"/>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364DEBE7"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843"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665FD5B5"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59663F6"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75859AB9"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555728A1"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auto" w:fill="0070C0"/>
            <w:noWrap/>
            <w:vAlign w:val="center"/>
            <w:hideMark/>
          </w:tcPr>
          <w:p w14:paraId="506EEA10"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559" w:type="dxa"/>
            <w:gridSpan w:val="2"/>
            <w:tcBorders>
              <w:top w:val="single" w:sz="4" w:space="0" w:color="auto"/>
              <w:left w:val="nil"/>
              <w:bottom w:val="single" w:sz="4" w:space="0" w:color="auto"/>
              <w:right w:val="single" w:sz="4" w:space="0" w:color="auto"/>
            </w:tcBorders>
            <w:shd w:val="clear" w:color="auto" w:fill="0070C0"/>
            <w:noWrap/>
            <w:vAlign w:val="center"/>
            <w:hideMark/>
          </w:tcPr>
          <w:p w14:paraId="4A1655A8"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PRÁTICA</w:t>
            </w:r>
          </w:p>
        </w:tc>
        <w:tc>
          <w:tcPr>
            <w:tcW w:w="992" w:type="dxa"/>
            <w:tcBorders>
              <w:top w:val="single" w:sz="4" w:space="0" w:color="auto"/>
              <w:left w:val="nil"/>
              <w:bottom w:val="single" w:sz="4" w:space="0" w:color="auto"/>
              <w:right w:val="single" w:sz="4" w:space="0" w:color="auto"/>
            </w:tcBorders>
            <w:shd w:val="clear" w:color="auto" w:fill="0070C0"/>
            <w:noWrap/>
            <w:vAlign w:val="center"/>
            <w:hideMark/>
          </w:tcPr>
          <w:p w14:paraId="55E0F2CF" w14:textId="559879F5"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843" w:type="dxa"/>
            <w:tcBorders>
              <w:top w:val="single" w:sz="4" w:space="0" w:color="auto"/>
              <w:left w:val="nil"/>
              <w:bottom w:val="single" w:sz="4" w:space="0" w:color="auto"/>
              <w:right w:val="single" w:sz="4" w:space="0" w:color="auto"/>
            </w:tcBorders>
            <w:shd w:val="clear" w:color="auto" w:fill="0070C0"/>
            <w:noWrap/>
            <w:vAlign w:val="center"/>
            <w:hideMark/>
          </w:tcPr>
          <w:p w14:paraId="31CFD4CE" w14:textId="44FCC4A7" w:rsidR="004C11F8" w:rsidRPr="009D779C" w:rsidRDefault="004C11F8" w:rsidP="00E14A10">
            <w:pPr>
              <w:spacing w:before="0" w:after="0" w:line="240" w:lineRule="auto"/>
              <w:jc w:val="center"/>
              <w:rPr>
                <w:rFonts w:ascii="Arial" w:eastAsia="Times New Roman" w:hAnsi="Arial" w:cs="Arial"/>
                <w:b/>
                <w:bCs/>
                <w:color w:val="000000"/>
                <w:sz w:val="24"/>
                <w:szCs w:val="24"/>
                <w:highlight w:val="yellow"/>
              </w:rPr>
            </w:pPr>
            <w:r w:rsidRPr="009D779C">
              <w:rPr>
                <w:rFonts w:ascii="Arial" w:eastAsia="Times New Roman" w:hAnsi="Arial" w:cs="Arial"/>
                <w:b/>
                <w:bCs/>
                <w:color w:val="000000"/>
                <w:sz w:val="24"/>
                <w:szCs w:val="24"/>
                <w:highlight w:val="yellow"/>
              </w:rPr>
              <w:t>A</w:t>
            </w:r>
            <w:r w:rsidR="0082284B">
              <w:rPr>
                <w:rFonts w:ascii="Arial" w:eastAsia="Times New Roman" w:hAnsi="Arial" w:cs="Arial"/>
                <w:b/>
                <w:bCs/>
                <w:color w:val="000000"/>
                <w:sz w:val="24"/>
                <w:szCs w:val="24"/>
                <w:highlight w:val="yellow"/>
              </w:rPr>
              <w:t>CE</w:t>
            </w:r>
          </w:p>
        </w:tc>
        <w:tc>
          <w:tcPr>
            <w:tcW w:w="1559" w:type="dxa"/>
            <w:tcBorders>
              <w:top w:val="single" w:sz="4" w:space="0" w:color="auto"/>
              <w:left w:val="nil"/>
              <w:bottom w:val="single" w:sz="4" w:space="0" w:color="auto"/>
              <w:right w:val="single" w:sz="4" w:space="0" w:color="auto"/>
            </w:tcBorders>
            <w:shd w:val="clear" w:color="000000" w:fill="C1F0C8"/>
            <w:noWrap/>
            <w:vAlign w:val="center"/>
            <w:hideMark/>
          </w:tcPr>
          <w:p w14:paraId="0D23A201" w14:textId="77777777" w:rsidR="004C11F8" w:rsidRPr="007135C0" w:rsidRDefault="004C11F8" w:rsidP="00E14A10">
            <w:pPr>
              <w:spacing w:before="0" w:after="0" w:line="240" w:lineRule="auto"/>
              <w:jc w:val="center"/>
              <w:rPr>
                <w:rFonts w:ascii="Arial" w:eastAsia="Times New Roman" w:hAnsi="Arial" w:cs="Arial"/>
                <w:b/>
                <w:bCs/>
                <w:color w:val="000000"/>
                <w:sz w:val="24"/>
                <w:szCs w:val="24"/>
              </w:rPr>
            </w:pPr>
            <w:r w:rsidRPr="007135C0">
              <w:rPr>
                <w:rFonts w:ascii="Arial" w:eastAsia="Times New Roman" w:hAnsi="Arial" w:cs="Arial"/>
                <w:b/>
                <w:bCs/>
                <w:color w:val="000000"/>
                <w:sz w:val="24"/>
                <w:szCs w:val="24"/>
              </w:rPr>
              <w:t>TEÓRICA</w:t>
            </w:r>
          </w:p>
        </w:tc>
        <w:tc>
          <w:tcPr>
            <w:tcW w:w="1701" w:type="dxa"/>
            <w:vMerge/>
            <w:tcBorders>
              <w:top w:val="single" w:sz="4" w:space="0" w:color="auto"/>
              <w:left w:val="single" w:sz="4" w:space="0" w:color="auto"/>
              <w:bottom w:val="single" w:sz="4" w:space="0" w:color="auto"/>
              <w:right w:val="single" w:sz="4" w:space="0" w:color="auto"/>
            </w:tcBorders>
            <w:shd w:val="clear" w:color="auto" w:fill="0070C0"/>
            <w:vAlign w:val="center"/>
            <w:hideMark/>
          </w:tcPr>
          <w:p w14:paraId="2B0AB890" w14:textId="77777777" w:rsidR="004C11F8" w:rsidRPr="007135C0" w:rsidRDefault="004C11F8" w:rsidP="00E14A10">
            <w:pPr>
              <w:spacing w:before="0" w:after="0" w:line="240" w:lineRule="auto"/>
              <w:rPr>
                <w:rFonts w:ascii="Arial" w:eastAsia="Times New Roman" w:hAnsi="Arial" w:cs="Arial"/>
                <w:b/>
                <w:bCs/>
                <w:color w:val="000000"/>
                <w:sz w:val="24"/>
                <w:szCs w:val="24"/>
              </w:rPr>
            </w:pPr>
          </w:p>
        </w:tc>
      </w:tr>
      <w:tr w:rsidR="004C11F8" w:rsidRPr="007135C0" w14:paraId="151ED3E8" w14:textId="77777777" w:rsidTr="00E14A10">
        <w:trPr>
          <w:trHeight w:val="290"/>
        </w:trPr>
        <w:tc>
          <w:tcPr>
            <w:tcW w:w="1413" w:type="dxa"/>
            <w:tcBorders>
              <w:top w:val="single" w:sz="4" w:space="0" w:color="auto"/>
              <w:left w:val="single" w:sz="4" w:space="0" w:color="auto"/>
              <w:bottom w:val="single" w:sz="4" w:space="0" w:color="auto"/>
              <w:right w:val="single" w:sz="4" w:space="0" w:color="auto"/>
            </w:tcBorders>
            <w:shd w:val="clear" w:color="000000" w:fill="DAE9F8"/>
            <w:vAlign w:val="center"/>
            <w:hideMark/>
          </w:tcPr>
          <w:p w14:paraId="0BBE8ACC"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gridSpan w:val="2"/>
            <w:tcBorders>
              <w:top w:val="single" w:sz="4" w:space="0" w:color="auto"/>
              <w:left w:val="nil"/>
              <w:bottom w:val="single" w:sz="4" w:space="0" w:color="auto"/>
              <w:right w:val="single" w:sz="4" w:space="0" w:color="auto"/>
            </w:tcBorders>
            <w:shd w:val="clear" w:color="000000" w:fill="DAE9F8"/>
            <w:vAlign w:val="center"/>
            <w:hideMark/>
          </w:tcPr>
          <w:p w14:paraId="27DF7393"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992" w:type="dxa"/>
            <w:tcBorders>
              <w:top w:val="single" w:sz="4" w:space="0" w:color="auto"/>
              <w:left w:val="nil"/>
              <w:bottom w:val="single" w:sz="4" w:space="0" w:color="auto"/>
              <w:right w:val="single" w:sz="4" w:space="0" w:color="auto"/>
            </w:tcBorders>
            <w:shd w:val="clear" w:color="000000" w:fill="DAE9F8"/>
            <w:vAlign w:val="center"/>
            <w:hideMark/>
          </w:tcPr>
          <w:p w14:paraId="4261A279"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843" w:type="dxa"/>
            <w:tcBorders>
              <w:top w:val="single" w:sz="4" w:space="0" w:color="auto"/>
              <w:left w:val="nil"/>
              <w:bottom w:val="single" w:sz="4" w:space="0" w:color="auto"/>
              <w:right w:val="single" w:sz="4" w:space="0" w:color="auto"/>
            </w:tcBorders>
            <w:shd w:val="clear" w:color="000000" w:fill="FBE2D5"/>
            <w:vAlign w:val="center"/>
            <w:hideMark/>
          </w:tcPr>
          <w:p w14:paraId="36A2CE27"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559" w:type="dxa"/>
            <w:tcBorders>
              <w:top w:val="single" w:sz="4" w:space="0" w:color="auto"/>
              <w:left w:val="nil"/>
              <w:bottom w:val="single" w:sz="4" w:space="0" w:color="auto"/>
              <w:right w:val="single" w:sz="4" w:space="0" w:color="auto"/>
            </w:tcBorders>
            <w:shd w:val="clear" w:color="000000" w:fill="C1F0C8"/>
            <w:vAlign w:val="center"/>
            <w:hideMark/>
          </w:tcPr>
          <w:p w14:paraId="1ECB91FA"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c>
          <w:tcPr>
            <w:tcW w:w="1701" w:type="dxa"/>
            <w:tcBorders>
              <w:top w:val="single" w:sz="4" w:space="0" w:color="auto"/>
              <w:left w:val="nil"/>
              <w:bottom w:val="single" w:sz="4" w:space="0" w:color="auto"/>
              <w:right w:val="single" w:sz="4" w:space="0" w:color="auto"/>
            </w:tcBorders>
            <w:shd w:val="clear" w:color="auto" w:fill="0070C0"/>
            <w:vAlign w:val="center"/>
            <w:hideMark/>
          </w:tcPr>
          <w:p w14:paraId="02ABD534" w14:textId="77777777" w:rsidR="004C11F8" w:rsidRPr="007135C0" w:rsidRDefault="004C11F8" w:rsidP="00E14A10">
            <w:pPr>
              <w:spacing w:before="0" w:after="0" w:line="240" w:lineRule="auto"/>
              <w:jc w:val="center"/>
              <w:rPr>
                <w:rFonts w:ascii="Arial" w:eastAsia="Times New Roman" w:hAnsi="Arial" w:cs="Arial"/>
                <w:color w:val="000000"/>
                <w:sz w:val="24"/>
                <w:szCs w:val="24"/>
              </w:rPr>
            </w:pPr>
            <w:r w:rsidRPr="007135C0">
              <w:rPr>
                <w:rFonts w:ascii="Arial" w:eastAsia="Times New Roman" w:hAnsi="Arial" w:cs="Arial"/>
                <w:color w:val="000000"/>
                <w:sz w:val="24"/>
                <w:szCs w:val="24"/>
              </w:rPr>
              <w:t> </w:t>
            </w:r>
          </w:p>
        </w:tc>
      </w:tr>
      <w:tr w:rsidR="004C11F8" w:rsidRPr="008F2F75" w14:paraId="6B9991B5"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5AB41E9C"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OFERTA</w:t>
            </w:r>
            <w:r w:rsidRPr="008F2F75">
              <w:rPr>
                <w:rStyle w:val="Refdenotaderodap"/>
                <w:rFonts w:ascii="Arial" w:eastAsia="Arial" w:hAnsi="Arial" w:cs="Arial"/>
                <w:b/>
                <w:color w:val="000000"/>
                <w:sz w:val="24"/>
                <w:szCs w:val="24"/>
              </w:rPr>
              <w:footnoteReference w:id="55"/>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4B072169" w14:textId="77777777" w:rsidR="004C11F8" w:rsidRPr="008F2F75" w:rsidRDefault="004C11F8" w:rsidP="00E14A10">
            <w:pPr>
              <w:rPr>
                <w:rFonts w:ascii="Arial" w:eastAsia="Arial" w:hAnsi="Arial" w:cs="Arial"/>
                <w:sz w:val="24"/>
                <w:szCs w:val="24"/>
              </w:rPr>
            </w:pPr>
          </w:p>
        </w:tc>
      </w:tr>
      <w:tr w:rsidR="004C11F8" w:rsidRPr="008F2F75" w14:paraId="28A78706" w14:textId="77777777" w:rsidTr="00E14A10">
        <w:tblPrEx>
          <w:tblCellMar>
            <w:left w:w="115" w:type="dxa"/>
            <w:right w:w="115" w:type="dxa"/>
          </w:tblCellMar>
          <w:tblLook w:val="0600" w:firstRow="0" w:lastRow="0" w:firstColumn="0" w:lastColumn="0" w:noHBand="1" w:noVBand="1"/>
        </w:tblPrEx>
        <w:trPr>
          <w:trHeight w:val="300"/>
        </w:trPr>
        <w:tc>
          <w:tcPr>
            <w:tcW w:w="2410" w:type="dxa"/>
            <w:gridSpan w:val="2"/>
            <w:tcBorders>
              <w:top w:val="single" w:sz="4" w:space="0" w:color="auto"/>
              <w:left w:val="single" w:sz="4" w:space="0" w:color="auto"/>
              <w:bottom w:val="single" w:sz="4" w:space="0" w:color="auto"/>
              <w:right w:val="single" w:sz="4" w:space="0" w:color="auto"/>
            </w:tcBorders>
          </w:tcPr>
          <w:p w14:paraId="7D77C16A" w14:textId="77777777" w:rsidR="004C11F8" w:rsidRPr="008F2F75" w:rsidRDefault="004C11F8" w:rsidP="00E14A10">
            <w:pPr>
              <w:rPr>
                <w:rFonts w:ascii="Arial" w:eastAsia="Arial" w:hAnsi="Arial" w:cs="Arial"/>
                <w:b/>
                <w:color w:val="000000"/>
                <w:sz w:val="24"/>
                <w:szCs w:val="24"/>
              </w:rPr>
            </w:pPr>
            <w:r w:rsidRPr="008F2F75">
              <w:rPr>
                <w:rFonts w:ascii="Arial" w:eastAsia="Arial" w:hAnsi="Arial" w:cs="Arial"/>
                <w:b/>
                <w:color w:val="000000"/>
                <w:sz w:val="24"/>
                <w:szCs w:val="24"/>
              </w:rPr>
              <w:t>PRÉ-REQUISITOS</w:t>
            </w:r>
          </w:p>
        </w:tc>
        <w:tc>
          <w:tcPr>
            <w:tcW w:w="6657" w:type="dxa"/>
            <w:gridSpan w:val="5"/>
            <w:tcBorders>
              <w:top w:val="single" w:sz="4" w:space="0" w:color="auto"/>
              <w:left w:val="single" w:sz="4" w:space="0" w:color="auto"/>
              <w:bottom w:val="single" w:sz="4" w:space="0" w:color="auto"/>
              <w:right w:val="single" w:sz="4" w:space="0" w:color="auto"/>
            </w:tcBorders>
            <w:vAlign w:val="bottom"/>
          </w:tcPr>
          <w:p w14:paraId="7643F8AA" w14:textId="77777777" w:rsidR="004C11F8" w:rsidRPr="008F2F75" w:rsidRDefault="004C11F8" w:rsidP="00E14A10">
            <w:pPr>
              <w:rPr>
                <w:rFonts w:ascii="Arial" w:eastAsia="Arial" w:hAnsi="Arial" w:cs="Arial"/>
                <w:color w:val="000000"/>
                <w:sz w:val="24"/>
                <w:szCs w:val="24"/>
              </w:rPr>
            </w:pPr>
          </w:p>
        </w:tc>
      </w:tr>
      <w:tr w:rsidR="004C11F8" w:rsidRPr="008F2F75" w14:paraId="488D40DB"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3DF3AEFF" w14:textId="77777777" w:rsidR="004C11F8" w:rsidRPr="008F2F75" w:rsidRDefault="004C11F8" w:rsidP="00E14A10">
            <w:pPr>
              <w:spacing w:after="0" w:line="240" w:lineRule="auto"/>
              <w:jc w:val="center"/>
              <w:rPr>
                <w:rFonts w:ascii="Arial" w:eastAsia="Arial" w:hAnsi="Arial" w:cs="Arial"/>
                <w:b/>
                <w:color w:val="000000"/>
                <w:sz w:val="24"/>
                <w:szCs w:val="24"/>
              </w:rPr>
            </w:pPr>
            <w:r w:rsidRPr="008F2F75">
              <w:rPr>
                <w:rFonts w:ascii="Arial" w:eastAsia="Arial" w:hAnsi="Arial" w:cs="Arial"/>
                <w:b/>
                <w:color w:val="000000"/>
                <w:sz w:val="24"/>
                <w:szCs w:val="24"/>
              </w:rPr>
              <w:t>EMENTA</w:t>
            </w:r>
          </w:p>
        </w:tc>
      </w:tr>
      <w:tr w:rsidR="004C11F8" w:rsidRPr="008F2F75" w14:paraId="3E2C955E"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6DFDF1B0" w14:textId="7777777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lastRenderedPageBreak/>
              <w:t>(Ementa é uma descrição discursiva que resume o conteúdo conceitual ou conceitual e procedimental de uma disciplina.  Os tópicos essenciais da matéria são apresentados sob a forma de expressões, palavras ou frases nominais (frases sem verbo. EXEMPLO: GEOGRAFIA E ANÁLISE AMBIENTAL</w:t>
            </w:r>
          </w:p>
          <w:p w14:paraId="77316CEC" w14:textId="13856517" w:rsidR="004C11F8" w:rsidRPr="008F2F75" w:rsidRDefault="004C11F8" w:rsidP="00E14A10">
            <w:pPr>
              <w:jc w:val="both"/>
              <w:rPr>
                <w:rFonts w:ascii="Arial" w:eastAsia="Arial" w:hAnsi="Arial" w:cs="Arial"/>
                <w:color w:val="C00000"/>
                <w:sz w:val="24"/>
                <w:szCs w:val="24"/>
              </w:rPr>
            </w:pPr>
            <w:r w:rsidRPr="008F2F75">
              <w:rPr>
                <w:rFonts w:ascii="Arial" w:eastAsia="Arial" w:hAnsi="Arial" w:cs="Arial"/>
                <w:color w:val="C00000"/>
                <w:sz w:val="24"/>
                <w:szCs w:val="24"/>
              </w:rPr>
              <w:t>Ementa:  Fundamentos científicos da análise ambiental. Diferenças entre análise ambiental, ambientalismo e ecologismo. Noções de ecologia política, meio ambiente e desenvolvimento. Dimensão espacial dos problemas ambientais. Estudos de caso relativos à degradação e recuperação ambiental. Atividades práticas em laboratório.)</w:t>
            </w:r>
          </w:p>
        </w:tc>
      </w:tr>
      <w:tr w:rsidR="004C11F8" w:rsidRPr="008F2F75" w14:paraId="197D74B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4F6B05E6"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BIBLIOGRAFIA BÁSICA</w:t>
            </w:r>
          </w:p>
          <w:p w14:paraId="57CE1EB9" w14:textId="00FD6359"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r w:rsidRPr="008F2F75">
              <w:rPr>
                <w:rFonts w:ascii="Arial" w:eastAsia="Arial" w:hAnsi="Arial" w:cs="Arial"/>
                <w:b/>
                <w:color w:val="C00000"/>
                <w:sz w:val="24"/>
                <w:szCs w:val="24"/>
              </w:rPr>
              <w:t>3 referências</w:t>
            </w:r>
            <w:r w:rsidR="00F44E5C">
              <w:rPr>
                <w:rFonts w:ascii="Arial" w:eastAsia="Arial" w:hAnsi="Arial" w:cs="Arial"/>
                <w:b/>
                <w:color w:val="C00000"/>
                <w:sz w:val="24"/>
                <w:szCs w:val="24"/>
              </w:rPr>
              <w:t xml:space="preserve"> obrigatórias</w:t>
            </w:r>
            <w:r w:rsidRPr="008F2F75">
              <w:rPr>
                <w:rFonts w:ascii="Arial" w:eastAsia="Arial" w:hAnsi="Arial" w:cs="Arial"/>
                <w:b/>
                <w:color w:val="000000"/>
                <w:sz w:val="24"/>
                <w:szCs w:val="24"/>
              </w:rPr>
              <w:t>)</w:t>
            </w:r>
          </w:p>
        </w:tc>
      </w:tr>
      <w:tr w:rsidR="004C11F8" w:rsidRPr="008F2F75" w14:paraId="0BB675A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tcPr>
          <w:p w14:paraId="7CF2DA87" w14:textId="77777777" w:rsidR="004C11F8" w:rsidRPr="008F2F75" w:rsidRDefault="004C11F8" w:rsidP="00E14A10">
            <w:pPr>
              <w:jc w:val="both"/>
              <w:rPr>
                <w:rFonts w:ascii="Arial" w:eastAsia="Arial" w:hAnsi="Arial" w:cs="Arial"/>
                <w:color w:val="000000"/>
                <w:sz w:val="24"/>
                <w:szCs w:val="24"/>
              </w:rPr>
            </w:pPr>
          </w:p>
        </w:tc>
      </w:tr>
      <w:tr w:rsidR="004C11F8" w:rsidRPr="008F2F75" w14:paraId="74AD1694"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shd w:val="clear" w:color="auto" w:fill="0070C0"/>
          </w:tcPr>
          <w:p w14:paraId="71CBCD25" w14:textId="77777777" w:rsidR="004C11F8" w:rsidRPr="008F2F75" w:rsidRDefault="004C11F8" w:rsidP="00E14A10">
            <w:pPr>
              <w:rPr>
                <w:rFonts w:ascii="Arial" w:eastAsia="Arial" w:hAnsi="Arial" w:cs="Arial"/>
                <w:sz w:val="24"/>
                <w:szCs w:val="24"/>
              </w:rPr>
            </w:pPr>
            <w:r w:rsidRPr="008F2F75">
              <w:rPr>
                <w:rFonts w:ascii="Arial" w:eastAsia="Arial" w:hAnsi="Arial" w:cs="Arial"/>
                <w:b/>
                <w:color w:val="000000"/>
                <w:sz w:val="24"/>
                <w:szCs w:val="24"/>
              </w:rPr>
              <w:t xml:space="preserve"> BIBLIOGRAFIA COMPLEMENTAR</w:t>
            </w:r>
          </w:p>
          <w:p w14:paraId="328A09F7" w14:textId="77777777" w:rsidR="004C11F8" w:rsidRPr="008F2F75" w:rsidRDefault="004C11F8" w:rsidP="00E14A10">
            <w:pPr>
              <w:jc w:val="both"/>
              <w:rPr>
                <w:rFonts w:ascii="Arial" w:eastAsia="Arial" w:hAnsi="Arial" w:cs="Arial"/>
                <w:sz w:val="24"/>
                <w:szCs w:val="24"/>
              </w:rPr>
            </w:pPr>
            <w:r w:rsidRPr="008F2F75">
              <w:rPr>
                <w:rFonts w:ascii="Arial" w:eastAsia="Arial" w:hAnsi="Arial" w:cs="Arial"/>
                <w:b/>
                <w:color w:val="000000"/>
                <w:sz w:val="24"/>
                <w:szCs w:val="24"/>
              </w:rPr>
              <w:t>(</w:t>
            </w:r>
            <w:proofErr w:type="spellStart"/>
            <w:r w:rsidRPr="008F2F75">
              <w:rPr>
                <w:rFonts w:ascii="Arial" w:eastAsia="Arial" w:hAnsi="Arial" w:cs="Arial"/>
                <w:b/>
                <w:color w:val="C00000"/>
                <w:sz w:val="24"/>
                <w:szCs w:val="24"/>
              </w:rPr>
              <w:t>Minimo</w:t>
            </w:r>
            <w:proofErr w:type="spellEnd"/>
            <w:r w:rsidRPr="008F2F75">
              <w:rPr>
                <w:rFonts w:ascii="Arial" w:eastAsia="Arial" w:hAnsi="Arial" w:cs="Arial"/>
                <w:b/>
                <w:color w:val="C00000"/>
                <w:sz w:val="24"/>
                <w:szCs w:val="24"/>
              </w:rPr>
              <w:t xml:space="preserve"> de 3 referências</w:t>
            </w:r>
            <w:r w:rsidRPr="008F2F75">
              <w:rPr>
                <w:rFonts w:ascii="Arial" w:eastAsia="Arial" w:hAnsi="Arial" w:cs="Arial"/>
                <w:b/>
                <w:color w:val="000000"/>
                <w:sz w:val="24"/>
                <w:szCs w:val="24"/>
              </w:rPr>
              <w:t>)</w:t>
            </w:r>
          </w:p>
        </w:tc>
      </w:tr>
      <w:tr w:rsidR="004C11F8" w:rsidRPr="008F2F75" w14:paraId="7D364D26" w14:textId="77777777" w:rsidTr="00E14A10">
        <w:tblPrEx>
          <w:tblCellMar>
            <w:left w:w="115" w:type="dxa"/>
            <w:right w:w="115" w:type="dxa"/>
          </w:tblCellMar>
          <w:tblLook w:val="0600" w:firstRow="0" w:lastRow="0" w:firstColumn="0" w:lastColumn="0" w:noHBand="1" w:noVBand="1"/>
        </w:tblPrEx>
        <w:trPr>
          <w:trHeight w:val="870"/>
        </w:trPr>
        <w:tc>
          <w:tcPr>
            <w:tcW w:w="9067" w:type="dxa"/>
            <w:gridSpan w:val="7"/>
            <w:tcBorders>
              <w:top w:val="single" w:sz="4" w:space="0" w:color="auto"/>
              <w:left w:val="single" w:sz="4" w:space="0" w:color="auto"/>
              <w:bottom w:val="single" w:sz="4" w:space="0" w:color="auto"/>
              <w:right w:val="single" w:sz="4" w:space="0" w:color="auto"/>
            </w:tcBorders>
            <w:vAlign w:val="bottom"/>
          </w:tcPr>
          <w:p w14:paraId="2F482168" w14:textId="77777777" w:rsidR="004C11F8" w:rsidRPr="008F2F75" w:rsidRDefault="004C11F8" w:rsidP="00E14A10">
            <w:pPr>
              <w:jc w:val="both"/>
              <w:rPr>
                <w:rFonts w:ascii="Arial" w:eastAsia="Arial" w:hAnsi="Arial" w:cs="Arial"/>
                <w:color w:val="000000"/>
                <w:sz w:val="24"/>
                <w:szCs w:val="24"/>
              </w:rPr>
            </w:pPr>
          </w:p>
        </w:tc>
      </w:tr>
    </w:tbl>
    <w:p w14:paraId="01385144" w14:textId="5D4B894C" w:rsidR="00BE599C" w:rsidRDefault="00BE599C" w:rsidP="5968A8BD">
      <w:pPr>
        <w:spacing w:before="0" w:after="120" w:line="360" w:lineRule="auto"/>
        <w:ind w:firstLine="851"/>
        <w:jc w:val="both"/>
        <w:rPr>
          <w:rFonts w:ascii="Arial" w:eastAsia="Arial" w:hAnsi="Arial" w:cs="Arial"/>
          <w:color w:val="000000" w:themeColor="text1"/>
          <w:sz w:val="24"/>
          <w:szCs w:val="24"/>
          <w:highlight w:val="magenta"/>
        </w:rPr>
      </w:pPr>
    </w:p>
    <w:p w14:paraId="41A0DB3C" w14:textId="4AEDEA8C" w:rsidR="00BE599C" w:rsidRDefault="00787C15">
      <w:pPr>
        <w:rPr>
          <w:rFonts w:ascii="Arial" w:eastAsia="Arial" w:hAnsi="Arial" w:cs="Arial"/>
          <w:color w:val="FF0000"/>
          <w:sz w:val="24"/>
          <w:szCs w:val="24"/>
        </w:rPr>
      </w:pPr>
      <w:r>
        <w:rPr>
          <w:rFonts w:ascii="Arial" w:eastAsia="Arial" w:hAnsi="Arial" w:cs="Arial"/>
          <w:b/>
          <w:color w:val="FF0000"/>
          <w:sz w:val="24"/>
          <w:szCs w:val="24"/>
        </w:rPr>
        <w:t>Inserir quantos quadros forem necessários e em ordem alfabética pelo nome da disciplina.</w:t>
      </w:r>
    </w:p>
    <w:p w14:paraId="530754E1" w14:textId="77777777" w:rsidR="00BE599C" w:rsidRDefault="00BE599C">
      <w:pPr>
        <w:rPr>
          <w:rFonts w:ascii="Arial" w:eastAsia="Arial" w:hAnsi="Arial" w:cs="Arial"/>
          <w:b/>
          <w:color w:val="000000"/>
        </w:rPr>
      </w:pPr>
    </w:p>
    <w:p w14:paraId="5B500B89" w14:textId="4BFEAEF6"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38" w:name="_Toc180766261"/>
      <w:r>
        <w:rPr>
          <w:rFonts w:ascii="Arial" w:eastAsia="Arial" w:hAnsi="Arial" w:cs="Arial"/>
          <w:b/>
          <w:sz w:val="24"/>
          <w:szCs w:val="24"/>
        </w:rPr>
        <w:t>DISCIPLINAS EXTRACURRICULARES</w:t>
      </w:r>
      <w:r w:rsidR="4BC4F8EF" w:rsidRPr="4BC4F8EF">
        <w:rPr>
          <w:rFonts w:ascii="Arial" w:eastAsia="Arial" w:hAnsi="Arial" w:cs="Arial"/>
          <w:b/>
          <w:bCs/>
          <w:sz w:val="24"/>
          <w:szCs w:val="24"/>
        </w:rPr>
        <w:t xml:space="preserve"> / </w:t>
      </w:r>
      <w:r>
        <w:rPr>
          <w:rFonts w:ascii="Arial" w:eastAsia="Arial" w:hAnsi="Arial" w:cs="Arial"/>
          <w:b/>
          <w:sz w:val="24"/>
          <w:szCs w:val="24"/>
        </w:rPr>
        <w:t>ELETIVAS</w:t>
      </w:r>
      <w:bookmarkEnd w:id="38"/>
    </w:p>
    <w:p w14:paraId="28D771C5" w14:textId="77777777" w:rsidR="00BE599C" w:rsidRDefault="00787C15">
      <w:pPr>
        <w:rPr>
          <w:rFonts w:ascii="Arial" w:eastAsia="Arial" w:hAnsi="Arial" w:cs="Arial"/>
          <w:color w:val="000000"/>
        </w:rPr>
      </w:pPr>
      <w:r>
        <w:rPr>
          <w:rFonts w:ascii="Arial" w:eastAsia="Arial" w:hAnsi="Arial" w:cs="Arial"/>
          <w:color w:val="000000"/>
        </w:rPr>
        <w:t xml:space="preserve"> </w:t>
      </w:r>
    </w:p>
    <w:p w14:paraId="6C3454BA" w14:textId="77777777" w:rsidR="00BE599C" w:rsidRDefault="00787C15">
      <w:pPr>
        <w:spacing w:before="0" w:after="120" w:line="360" w:lineRule="auto"/>
        <w:ind w:firstLine="851"/>
        <w:jc w:val="both"/>
        <w:rPr>
          <w:rFonts w:ascii="Arial" w:eastAsia="Arial" w:hAnsi="Arial" w:cs="Arial"/>
          <w:color w:val="000000"/>
          <w:sz w:val="24"/>
          <w:szCs w:val="24"/>
        </w:rPr>
      </w:pPr>
      <w:bookmarkStart w:id="39" w:name="_2xcytpi" w:colFirst="0" w:colLast="0"/>
      <w:bookmarkEnd w:id="39"/>
      <w:r>
        <w:rPr>
          <w:rFonts w:ascii="Arial" w:eastAsia="Arial" w:hAnsi="Arial" w:cs="Arial"/>
          <w:color w:val="000000"/>
          <w:sz w:val="24"/>
          <w:szCs w:val="24"/>
        </w:rPr>
        <w:t xml:space="preserve">As disciplinas extracurriculares são um elemento de enriquecimento e diversificação da formação dos estudantes e estão inseridas no contexto deste PPC como Atividades Acadêmicas Complementares (AAC) e ainda como uma opção </w:t>
      </w:r>
      <w:r>
        <w:rPr>
          <w:rFonts w:ascii="Arial" w:eastAsia="Arial" w:hAnsi="Arial" w:cs="Arial"/>
          <w:color w:val="000000"/>
          <w:sz w:val="24"/>
          <w:szCs w:val="24"/>
        </w:rPr>
        <w:lastRenderedPageBreak/>
        <w:t>individual dos alunos na busca de outros conhecimentos e experiência no decorrer de sua trajetória acadêmica. Segundo orientação da Pró-reitoria de Graduação (PROGRAD) da Unespar as disciplinas extracurriculares estão:</w:t>
      </w:r>
    </w:p>
    <w:p w14:paraId="2EA34C52" w14:textId="42D8D97F" w:rsidR="00BE599C" w:rsidRDefault="00787C15">
      <w:pPr>
        <w:spacing w:before="0" w:after="120" w:line="240" w:lineRule="auto"/>
        <w:ind w:left="1559"/>
        <w:jc w:val="both"/>
        <w:rPr>
          <w:rFonts w:ascii="Arial" w:eastAsia="Arial" w:hAnsi="Arial" w:cs="Arial"/>
          <w:color w:val="000000"/>
          <w:sz w:val="22"/>
          <w:szCs w:val="22"/>
        </w:rPr>
      </w:pPr>
      <w:r w:rsidRPr="5968A8BD">
        <w:rPr>
          <w:rFonts w:ascii="Arial" w:eastAsia="Arial" w:hAnsi="Arial" w:cs="Arial"/>
          <w:color w:val="000000" w:themeColor="text1"/>
          <w:sz w:val="22"/>
          <w:szCs w:val="22"/>
        </w:rPr>
        <w:t>Além das disciplinas obrigatórias que compõem o currículo mínimo do Curso (distribuídas em obrigatórias, optativas e eletivas), o estudante poderá cursar disciplinas extracurriculares com o intuito de aprofundar conhecimentos específicos em áreas de interesse pessoal, desde que não implique em ônus ao erário da instituição. Nestes casos, a procura pela disciplina é de livre escolha do estudante, porém, os colegiados deverão fixar os limites de contingenciamento de matrículas nas disciplinas, conforme disponibilidade e conveniência administrativas. (Unespar, 2017)</w:t>
      </w:r>
    </w:p>
    <w:p w14:paraId="49B3BD3B" w14:textId="77777777" w:rsidR="00BE599C" w:rsidRDefault="00BE599C">
      <w:pPr>
        <w:spacing w:before="0" w:after="120" w:line="240" w:lineRule="auto"/>
        <w:ind w:left="1559"/>
        <w:jc w:val="both"/>
        <w:rPr>
          <w:rFonts w:ascii="Arial" w:eastAsia="Arial" w:hAnsi="Arial" w:cs="Arial"/>
          <w:color w:val="000000"/>
          <w:sz w:val="22"/>
          <w:szCs w:val="22"/>
        </w:rPr>
      </w:pPr>
    </w:p>
    <w:p w14:paraId="0F6F594D" w14:textId="77777777" w:rsidR="00BE599C" w:rsidRDefault="00787C15">
      <w:pPr>
        <w:spacing w:before="0" w:after="120" w:line="360" w:lineRule="auto"/>
        <w:ind w:firstLine="851"/>
        <w:jc w:val="both"/>
        <w:rPr>
          <w:rFonts w:ascii="Arial" w:eastAsia="Arial" w:hAnsi="Arial" w:cs="Arial"/>
          <w:color w:val="000000"/>
          <w:sz w:val="24"/>
          <w:szCs w:val="24"/>
        </w:rPr>
      </w:pPr>
      <w:proofErr w:type="gramStart"/>
      <w:r w:rsidRPr="009B0ECA">
        <w:rPr>
          <w:rFonts w:ascii="Arial" w:eastAsia="Arial" w:hAnsi="Arial" w:cs="Arial"/>
          <w:color w:val="000000"/>
          <w:sz w:val="24"/>
          <w:szCs w:val="24"/>
          <w:highlight w:val="yellow"/>
        </w:rPr>
        <w:t>A escolha das disciplinas extracurriculares ficarão</w:t>
      </w:r>
      <w:proofErr w:type="gramEnd"/>
      <w:r w:rsidRPr="009B0ECA">
        <w:rPr>
          <w:rFonts w:ascii="Arial" w:eastAsia="Arial" w:hAnsi="Arial" w:cs="Arial"/>
          <w:color w:val="000000"/>
          <w:sz w:val="24"/>
          <w:szCs w:val="24"/>
          <w:highlight w:val="yellow"/>
        </w:rPr>
        <w:t xml:space="preserve"> à livre escolha do estudante dentro daquelas ofertadas a partir de normativas e regulamentos estabelecidos pela Unespar.</w:t>
      </w:r>
    </w:p>
    <w:p w14:paraId="488EBB42" w14:textId="77777777" w:rsidR="00BE599C" w:rsidRDefault="00BE599C">
      <w:pPr>
        <w:rPr>
          <w:rFonts w:ascii="Arial" w:eastAsia="Arial" w:hAnsi="Arial" w:cs="Arial"/>
        </w:rPr>
      </w:pPr>
    </w:p>
    <w:p w14:paraId="2D243C0D" w14:textId="2F8F1845" w:rsidR="00BE599C" w:rsidRPr="009B0341" w:rsidRDefault="00F36708" w:rsidP="00AB1D39">
      <w:pPr>
        <w:pStyle w:val="Ttulo1"/>
        <w:numPr>
          <w:ilvl w:val="1"/>
          <w:numId w:val="5"/>
        </w:numPr>
        <w:spacing w:before="0" w:after="120" w:line="360" w:lineRule="auto"/>
        <w:jc w:val="both"/>
        <w:rPr>
          <w:rFonts w:ascii="Arial" w:eastAsia="Arial" w:hAnsi="Arial" w:cs="Arial"/>
          <w:b/>
          <w:color w:val="1F497D" w:themeColor="text2"/>
          <w:sz w:val="24"/>
          <w:szCs w:val="24"/>
        </w:rPr>
      </w:pPr>
      <w:bookmarkStart w:id="40" w:name="_Toc180766262"/>
      <w:r w:rsidRPr="009B0341">
        <w:rPr>
          <w:rFonts w:ascii="Arial" w:eastAsia="Arial" w:hAnsi="Arial" w:cs="Arial"/>
          <w:b/>
          <w:color w:val="1F497D" w:themeColor="text2"/>
          <w:sz w:val="24"/>
          <w:szCs w:val="24"/>
        </w:rPr>
        <w:t xml:space="preserve">ATIVIDADES </w:t>
      </w:r>
      <w:r w:rsidR="0082284B" w:rsidRPr="009B0341">
        <w:rPr>
          <w:rFonts w:ascii="Arial" w:eastAsia="Arial" w:hAnsi="Arial" w:cs="Arial"/>
          <w:b/>
          <w:color w:val="1F497D" w:themeColor="text2"/>
          <w:sz w:val="24"/>
          <w:szCs w:val="24"/>
        </w:rPr>
        <w:t>CURRICULARES</w:t>
      </w:r>
      <w:r w:rsidRPr="009B0341">
        <w:rPr>
          <w:rFonts w:ascii="Arial" w:eastAsia="Arial" w:hAnsi="Arial" w:cs="Arial"/>
          <w:b/>
          <w:color w:val="1F497D" w:themeColor="text2"/>
          <w:sz w:val="24"/>
          <w:szCs w:val="24"/>
        </w:rPr>
        <w:t xml:space="preserve"> DE EXTENSÃO - A</w:t>
      </w:r>
      <w:r w:rsidR="0082284B" w:rsidRPr="009B0341">
        <w:rPr>
          <w:rFonts w:ascii="Arial" w:eastAsia="Arial" w:hAnsi="Arial" w:cs="Arial"/>
          <w:b/>
          <w:color w:val="1F497D" w:themeColor="text2"/>
          <w:sz w:val="24"/>
          <w:szCs w:val="24"/>
        </w:rPr>
        <w:t>C</w:t>
      </w:r>
      <w:r w:rsidRPr="009B0341">
        <w:rPr>
          <w:rFonts w:ascii="Arial" w:eastAsia="Arial" w:hAnsi="Arial" w:cs="Arial"/>
          <w:b/>
          <w:color w:val="1F497D" w:themeColor="text2"/>
          <w:sz w:val="24"/>
          <w:szCs w:val="24"/>
        </w:rPr>
        <w:t>E</w:t>
      </w:r>
      <w:bookmarkEnd w:id="40"/>
      <w:r w:rsidRPr="009B0341">
        <w:rPr>
          <w:rFonts w:ascii="Arial" w:eastAsia="Arial" w:hAnsi="Arial" w:cs="Arial"/>
          <w:b/>
          <w:color w:val="1F497D" w:themeColor="text2"/>
          <w:sz w:val="24"/>
          <w:szCs w:val="24"/>
        </w:rPr>
        <w:t xml:space="preserve"> </w:t>
      </w:r>
      <w:r w:rsidR="0082284B" w:rsidRPr="009B0341">
        <w:rPr>
          <w:rFonts w:ascii="Arial" w:eastAsia="Arial" w:hAnsi="Arial" w:cs="Arial"/>
          <w:b/>
          <w:color w:val="1F497D" w:themeColor="text2"/>
          <w:sz w:val="24"/>
          <w:szCs w:val="24"/>
        </w:rPr>
        <w:t xml:space="preserve"> </w:t>
      </w:r>
    </w:p>
    <w:p w14:paraId="62208A06" w14:textId="149708EC" w:rsidR="00BE599C" w:rsidRDefault="00F36708">
      <w:pPr>
        <w:spacing w:before="0" w:after="120" w:line="360" w:lineRule="auto"/>
        <w:ind w:firstLine="851"/>
        <w:jc w:val="both"/>
        <w:rPr>
          <w:rFonts w:ascii="Arial" w:eastAsia="Arial" w:hAnsi="Arial" w:cs="Arial"/>
          <w:color w:val="000000"/>
          <w:sz w:val="24"/>
          <w:szCs w:val="24"/>
        </w:rPr>
      </w:pPr>
      <w:r w:rsidRPr="00F36708">
        <w:rPr>
          <w:rFonts w:ascii="Arial" w:eastAsia="Arial" w:hAnsi="Arial" w:cs="Arial"/>
          <w:color w:val="000000"/>
          <w:sz w:val="24"/>
          <w:szCs w:val="24"/>
        </w:rPr>
        <w:t xml:space="preserve">Atividades </w:t>
      </w:r>
      <w:r w:rsidR="0082284B">
        <w:rPr>
          <w:rFonts w:ascii="Arial" w:eastAsia="Arial" w:hAnsi="Arial" w:cs="Arial"/>
          <w:color w:val="000000"/>
          <w:sz w:val="24"/>
          <w:szCs w:val="24"/>
        </w:rPr>
        <w:t>Curriculares</w:t>
      </w:r>
      <w:r w:rsidRPr="00F36708">
        <w:rPr>
          <w:rFonts w:ascii="Arial" w:eastAsia="Arial" w:hAnsi="Arial" w:cs="Arial"/>
          <w:color w:val="000000"/>
          <w:sz w:val="24"/>
          <w:szCs w:val="24"/>
        </w:rPr>
        <w:t xml:space="preserve"> de Extensão - A</w:t>
      </w:r>
      <w:r w:rsidR="0082284B">
        <w:rPr>
          <w:rFonts w:ascii="Arial" w:eastAsia="Arial" w:hAnsi="Arial" w:cs="Arial"/>
          <w:color w:val="000000"/>
          <w:sz w:val="24"/>
          <w:szCs w:val="24"/>
        </w:rPr>
        <w:t>C</w:t>
      </w:r>
      <w:r w:rsidRPr="00F36708">
        <w:rPr>
          <w:rFonts w:ascii="Arial" w:eastAsia="Arial" w:hAnsi="Arial" w:cs="Arial"/>
          <w:color w:val="000000"/>
          <w:sz w:val="24"/>
          <w:szCs w:val="24"/>
        </w:rPr>
        <w:t>E, realizadas na forma de práticas vinculadas aos componentes curriculares: envolvem a execução de ações de extensão nas instituições de Educação Básica, com orientação, acompanhamento e avaliação de um professor formador da IES</w:t>
      </w:r>
      <w:r w:rsidR="00787C15">
        <w:rPr>
          <w:rFonts w:ascii="Arial" w:eastAsia="Arial" w:hAnsi="Arial" w:cs="Arial"/>
          <w:color w:val="000000"/>
          <w:sz w:val="24"/>
          <w:szCs w:val="24"/>
        </w:rPr>
        <w:t xml:space="preserve"> é atividade obrigatória dos cursos de licenciatura, para os demais é necessário verificar a legislação pertinente ou a exclusão desta subseção.</w:t>
      </w:r>
    </w:p>
    <w:p w14:paraId="385E3CDE" w14:textId="77777777"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A concepção de extensão universitária tem sido fruto de debates e discussões e no decorrer da história da universidade no Brasil passou por diversas transformações e “[...] durante a década de 1980, com o fortalecimento da sociedade civil, começa a se configurar um novo paradigma de Universidade, de Sociedade e de Cidadania.” (FORPROEX, 2006, p. 20). A partir de então, com a reabertura de democrática a partir de 1984 e a promulgação da Constituição Federal de 1988 que estabelece que a indissociabilidade entre ensino, pesquisa e extensão representa a </w:t>
      </w:r>
      <w:r>
        <w:rPr>
          <w:rFonts w:ascii="Arial" w:eastAsia="Arial" w:hAnsi="Arial" w:cs="Arial"/>
          <w:color w:val="000000"/>
          <w:sz w:val="24"/>
          <w:szCs w:val="24"/>
        </w:rPr>
        <w:lastRenderedPageBreak/>
        <w:t>base da organização das universidades brasileiras, e partindo de um amplo debate, em 2010 foi apresentando o seguinte conceito:</w:t>
      </w:r>
    </w:p>
    <w:p w14:paraId="1251DFB3" w14:textId="77777777" w:rsidR="00340D75" w:rsidRDefault="00340D75" w:rsidP="00340D75">
      <w:pPr>
        <w:spacing w:before="0" w:after="120" w:line="240" w:lineRule="auto"/>
        <w:ind w:left="1559"/>
        <w:jc w:val="both"/>
        <w:rPr>
          <w:rFonts w:ascii="Arial" w:eastAsia="Arial" w:hAnsi="Arial" w:cs="Arial"/>
          <w:color w:val="000000"/>
          <w:sz w:val="22"/>
          <w:szCs w:val="22"/>
        </w:rPr>
      </w:pPr>
      <w:r>
        <w:rPr>
          <w:rFonts w:ascii="Arial" w:eastAsia="Arial" w:hAnsi="Arial" w:cs="Arial"/>
          <w:color w:val="000000"/>
          <w:sz w:val="22"/>
          <w:szCs w:val="22"/>
        </w:rPr>
        <w:t>A Extensão Universitária, sob o princípio constitucional da indissociabilidade entre ensino, pesquisa e extensão, é um processo interdisciplinar, educativo, cultural, científico e político que promove a interação transformadora entre Universidade e outros setores da sociedade. (FÓRUM DE PRÓ-REITORES DE EXTENSÃO DAS UNIVERSIDADES PÚBLICAS BRASILEIRAS, 2006).</w:t>
      </w:r>
    </w:p>
    <w:p w14:paraId="69FFA1B4" w14:textId="77777777" w:rsidR="00340D75" w:rsidRDefault="00340D75" w:rsidP="00340D75">
      <w:pPr>
        <w:spacing w:before="0" w:after="120" w:line="360" w:lineRule="auto"/>
        <w:ind w:firstLine="851"/>
        <w:jc w:val="both"/>
      </w:pPr>
    </w:p>
    <w:p w14:paraId="0EEB61C4" w14:textId="5DB371F5" w:rsidR="00340D75" w:rsidRDefault="00340D75" w:rsidP="00340D7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Ao considerar o conceito de extensão definido pela FORPROEX e a determinação da Lei nº 1.300/2014, e a RESOLUÇÃO Nº 0</w:t>
      </w:r>
      <w:r w:rsidR="00550B6E">
        <w:rPr>
          <w:rFonts w:ascii="Arial" w:eastAsia="Arial" w:hAnsi="Arial" w:cs="Arial"/>
          <w:color w:val="000000"/>
          <w:sz w:val="24"/>
          <w:szCs w:val="24"/>
        </w:rPr>
        <w:t>31</w:t>
      </w:r>
      <w:r>
        <w:rPr>
          <w:rFonts w:ascii="Arial" w:eastAsia="Arial" w:hAnsi="Arial" w:cs="Arial"/>
          <w:color w:val="000000"/>
          <w:sz w:val="24"/>
          <w:szCs w:val="24"/>
        </w:rPr>
        <w:t>/202</w:t>
      </w:r>
      <w:r w:rsidR="00550B6E">
        <w:rPr>
          <w:rFonts w:ascii="Arial" w:eastAsia="Arial" w:hAnsi="Arial" w:cs="Arial"/>
          <w:color w:val="000000"/>
          <w:sz w:val="24"/>
          <w:szCs w:val="24"/>
        </w:rPr>
        <w:t>4</w:t>
      </w:r>
      <w:r>
        <w:rPr>
          <w:rFonts w:ascii="Arial" w:eastAsia="Arial" w:hAnsi="Arial" w:cs="Arial"/>
          <w:color w:val="000000"/>
          <w:sz w:val="24"/>
          <w:szCs w:val="24"/>
        </w:rPr>
        <w:t>– CEPE/UNESPAR adotamos a seguinte classificação:</w:t>
      </w:r>
    </w:p>
    <w:p w14:paraId="637D8DC3" w14:textId="4F78AC89" w:rsidR="00550B6E" w:rsidRPr="00550B6E"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Art. 7º Para atender aos objetivos previstos na Resolução Nº 7/2018 MEC/CNE/CES, a </w:t>
      </w:r>
      <w:proofErr w:type="spellStart"/>
      <w:r w:rsidRPr="00550B6E">
        <w:rPr>
          <w:rFonts w:ascii="Arial" w:eastAsia="Arial" w:hAnsi="Arial" w:cs="Arial"/>
          <w:color w:val="000000"/>
          <w:sz w:val="22"/>
          <w:szCs w:val="22"/>
        </w:rPr>
        <w:t>curricularização</w:t>
      </w:r>
      <w:proofErr w:type="spellEnd"/>
      <w:r w:rsidRPr="00550B6E">
        <w:rPr>
          <w:rFonts w:ascii="Arial" w:eastAsia="Arial" w:hAnsi="Arial" w:cs="Arial"/>
          <w:color w:val="000000"/>
          <w:sz w:val="22"/>
          <w:szCs w:val="22"/>
        </w:rPr>
        <w:t xml:space="preserve"> nos cursos de Graduação e Pós-graduação da Unespar deverá ser realizada de acordo com as seguintes modalidades, observando-se as especificidades de cada curso: </w:t>
      </w:r>
    </w:p>
    <w:p w14:paraId="76CA43CE" w14:textId="77777777" w:rsidR="00D01999" w:rsidRDefault="00550B6E" w:rsidP="00D01999">
      <w:pPr>
        <w:spacing w:before="0" w:after="120" w:line="240" w:lineRule="auto"/>
        <w:ind w:left="1559"/>
        <w:jc w:val="both"/>
        <w:rPr>
          <w:rFonts w:ascii="Arial" w:eastAsia="Arial" w:hAnsi="Arial" w:cs="Arial"/>
          <w:color w:val="000000"/>
          <w:sz w:val="22"/>
          <w:szCs w:val="22"/>
        </w:rPr>
      </w:pPr>
      <w:r w:rsidRPr="00550B6E">
        <w:rPr>
          <w:rFonts w:ascii="Arial" w:eastAsia="Arial" w:hAnsi="Arial" w:cs="Arial"/>
          <w:color w:val="000000"/>
          <w:sz w:val="22"/>
          <w:szCs w:val="22"/>
        </w:rPr>
        <w:t xml:space="preserve">ACE I: participação de discentes como integrantes da equipe executora em ações extensionistas cadastradas nas Divisões de Extensão dos campi da Unespar, que estejam vinculadas a disciplinas obrigatórias, com previsão de uma parte ou da totalidade de sua carga-horária destinada à extensão, conforme diretrizes estabelecidas nos PPC dos cursos e de acordo com suas especificidades. </w:t>
      </w:r>
    </w:p>
    <w:p w14:paraId="38541B9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 participação de discentes como integrantes da equipe executora em programas, projetos, cursos, eventos e prestação de serviço, não-vinculadas às disciplinas constantes nos PPC dos cursos de Graduação e Pós-graduação da Unespar, e que estejam devidamente registradas nas Divisões de Extensão e Cultura dos campi.</w:t>
      </w:r>
    </w:p>
    <w:p w14:paraId="0DB4302D" w14:textId="77777777" w:rsidR="00802846" w:rsidRPr="00802846" w:rsidRDefault="00802846" w:rsidP="00802846">
      <w:pPr>
        <w:spacing w:before="0" w:after="120" w:line="240" w:lineRule="auto"/>
        <w:ind w:left="1559"/>
        <w:jc w:val="both"/>
        <w:rPr>
          <w:rFonts w:ascii="Arial" w:eastAsia="Arial" w:hAnsi="Arial" w:cs="Arial"/>
          <w:sz w:val="22"/>
          <w:szCs w:val="22"/>
        </w:rPr>
      </w:pPr>
      <w:r w:rsidRPr="00802846">
        <w:rPr>
          <w:rFonts w:ascii="Arial" w:eastAsia="Arial" w:hAnsi="Arial" w:cs="Arial"/>
          <w:sz w:val="22"/>
          <w:szCs w:val="22"/>
        </w:rPr>
        <w:t>ACE III: participação de discentes como integrantes das equipes executoras de programas, projetos, cursos, eventos e prestação de serviço de outras instituições de ensino superior, com a creditação de no máximo 120 (cento e vinte) horas para esta modalidade.</w:t>
      </w:r>
    </w:p>
    <w:p w14:paraId="6C59490B" w14:textId="77777777" w:rsidR="00802846" w:rsidRDefault="00802846" w:rsidP="00D01999">
      <w:pPr>
        <w:spacing w:before="0" w:after="120" w:line="240" w:lineRule="auto"/>
        <w:ind w:left="1559"/>
        <w:jc w:val="both"/>
        <w:rPr>
          <w:rFonts w:ascii="Arial" w:eastAsia="Arial" w:hAnsi="Arial" w:cs="Arial"/>
          <w:color w:val="000000"/>
          <w:sz w:val="22"/>
          <w:szCs w:val="22"/>
        </w:rPr>
      </w:pPr>
    </w:p>
    <w:p w14:paraId="37A04815" w14:textId="6CE98D07" w:rsidR="00340D75" w:rsidRDefault="00D01999" w:rsidP="00550B6E">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Então, em atendimento à </w:t>
      </w:r>
      <w:r w:rsidR="009B0ECA">
        <w:rPr>
          <w:rFonts w:ascii="Arial" w:eastAsia="Arial" w:hAnsi="Arial" w:cs="Arial"/>
          <w:color w:val="000000"/>
          <w:sz w:val="24"/>
          <w:szCs w:val="24"/>
        </w:rPr>
        <w:t>Resolução 045/2024 CEPE/UNESPAR</w:t>
      </w:r>
      <w:r w:rsidR="00C27D8C">
        <w:rPr>
          <w:rStyle w:val="Refdenotaderodap"/>
          <w:rFonts w:ascii="Arial" w:eastAsia="Arial" w:hAnsi="Arial" w:cs="Arial"/>
          <w:color w:val="000000"/>
          <w:sz w:val="24"/>
          <w:szCs w:val="24"/>
        </w:rPr>
        <w:footnoteReference w:id="56"/>
      </w:r>
      <w:r>
        <w:rPr>
          <w:rFonts w:ascii="Arial" w:eastAsia="Arial" w:hAnsi="Arial" w:cs="Arial"/>
          <w:color w:val="000000"/>
          <w:sz w:val="24"/>
          <w:szCs w:val="24"/>
        </w:rPr>
        <w:t xml:space="preserve">  </w:t>
      </w:r>
      <w:r w:rsidR="0082284B">
        <w:rPr>
          <w:rFonts w:ascii="Arial" w:eastAsia="Arial" w:hAnsi="Arial" w:cs="Arial"/>
          <w:color w:val="000000"/>
          <w:sz w:val="24"/>
          <w:szCs w:val="24"/>
        </w:rPr>
        <w:t>e a seus</w:t>
      </w:r>
      <w:r w:rsidR="002753E9">
        <w:rPr>
          <w:rFonts w:ascii="Arial" w:eastAsia="Arial" w:hAnsi="Arial" w:cs="Arial"/>
          <w:color w:val="000000"/>
          <w:sz w:val="24"/>
          <w:szCs w:val="24"/>
        </w:rPr>
        <w:t xml:space="preserve"> </w:t>
      </w:r>
      <w:r w:rsidR="00340D75">
        <w:rPr>
          <w:rFonts w:ascii="Arial" w:eastAsia="Arial" w:hAnsi="Arial" w:cs="Arial"/>
          <w:color w:val="000000"/>
          <w:sz w:val="24"/>
          <w:szCs w:val="24"/>
        </w:rPr>
        <w:t xml:space="preserve">critérios a </w:t>
      </w:r>
      <w:proofErr w:type="spellStart"/>
      <w:r w:rsidR="00340D75">
        <w:rPr>
          <w:rFonts w:ascii="Arial" w:eastAsia="Arial" w:hAnsi="Arial" w:cs="Arial"/>
          <w:color w:val="000000"/>
          <w:sz w:val="24"/>
          <w:szCs w:val="24"/>
        </w:rPr>
        <w:t>curricularização</w:t>
      </w:r>
      <w:proofErr w:type="spellEnd"/>
      <w:r w:rsidR="00340D75">
        <w:rPr>
          <w:rFonts w:ascii="Arial" w:eastAsia="Arial" w:hAnsi="Arial" w:cs="Arial"/>
          <w:color w:val="000000"/>
          <w:sz w:val="24"/>
          <w:szCs w:val="24"/>
        </w:rPr>
        <w:t xml:space="preserve"> da extensão no Curso de </w:t>
      </w:r>
      <w:r w:rsidR="00340D75" w:rsidRPr="00676B5B">
        <w:rPr>
          <w:rFonts w:ascii="Arial" w:eastAsia="Arial" w:hAnsi="Arial" w:cs="Arial"/>
          <w:color w:val="000000"/>
          <w:sz w:val="24"/>
          <w:szCs w:val="24"/>
          <w:highlight w:val="yellow"/>
        </w:rPr>
        <w:t>(nome do curso)</w:t>
      </w:r>
      <w:r w:rsidR="00340D75">
        <w:rPr>
          <w:rFonts w:ascii="Arial" w:eastAsia="Arial" w:hAnsi="Arial" w:cs="Arial"/>
          <w:color w:val="000000"/>
          <w:sz w:val="24"/>
          <w:szCs w:val="24"/>
        </w:rPr>
        <w:t xml:space="preserve"> da Unespar se dará nos seguintes componentes:</w:t>
      </w:r>
    </w:p>
    <w:tbl>
      <w:tblPr>
        <w:tblW w:w="9060" w:type="dxa"/>
        <w:tblLayout w:type="fixed"/>
        <w:tblCellMar>
          <w:left w:w="115" w:type="dxa"/>
          <w:right w:w="115" w:type="dxa"/>
        </w:tblCellMar>
        <w:tblLook w:val="0600" w:firstRow="0" w:lastRow="0" w:firstColumn="0" w:lastColumn="0" w:noHBand="1" w:noVBand="1"/>
      </w:tblPr>
      <w:tblGrid>
        <w:gridCol w:w="5093"/>
        <w:gridCol w:w="2620"/>
        <w:gridCol w:w="1347"/>
      </w:tblGrid>
      <w:tr w:rsidR="00340D75" w14:paraId="728D5120"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AFA21A0" w14:textId="21C4625F" w:rsidR="00340D75" w:rsidRDefault="003175D3" w:rsidP="00AA1ABA">
            <w:pPr>
              <w:spacing w:line="360" w:lineRule="auto"/>
              <w:jc w:val="center"/>
              <w:rPr>
                <w:rFonts w:ascii="Arial" w:eastAsia="Arial" w:hAnsi="Arial" w:cs="Arial"/>
                <w:sz w:val="18"/>
                <w:szCs w:val="18"/>
              </w:rPr>
            </w:pPr>
            <w:r>
              <w:rPr>
                <w:rFonts w:ascii="Arial" w:eastAsia="Arial" w:hAnsi="Arial" w:cs="Arial"/>
                <w:b/>
                <w:bCs/>
                <w:color w:val="FFFFFF" w:themeColor="background1"/>
                <w:sz w:val="22"/>
                <w:szCs w:val="22"/>
              </w:rPr>
              <w:lastRenderedPageBreak/>
              <w:t>DISCIPLINA</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8E8C25B"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INTEGRALIZAÇÃO</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474DE9E" w14:textId="77777777" w:rsidR="00340D75" w:rsidRDefault="00340D75" w:rsidP="00AA1ABA">
            <w:pPr>
              <w:spacing w:line="360" w:lineRule="auto"/>
              <w:jc w:val="center"/>
              <w:rPr>
                <w:rFonts w:ascii="Arial" w:eastAsia="Arial" w:hAnsi="Arial" w:cs="Arial"/>
                <w:sz w:val="18"/>
                <w:szCs w:val="18"/>
              </w:rPr>
            </w:pPr>
            <w:r w:rsidRPr="5968A8BD">
              <w:rPr>
                <w:rFonts w:ascii="Arial" w:eastAsia="Arial" w:hAnsi="Arial" w:cs="Arial"/>
                <w:b/>
                <w:bCs/>
                <w:color w:val="FFFFFF" w:themeColor="background1"/>
                <w:sz w:val="22"/>
                <w:szCs w:val="22"/>
              </w:rPr>
              <w:t>CARGA HORÁRIA</w:t>
            </w:r>
          </w:p>
        </w:tc>
      </w:tr>
      <w:tr w:rsidR="00340D75" w14:paraId="46232C23"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E30E3" w14:textId="6F58CBE6" w:rsidR="00340D75" w:rsidRDefault="003175D3" w:rsidP="00AA1ABA">
            <w:pPr>
              <w:rPr>
                <w:rFonts w:ascii="Arial" w:eastAsia="Arial" w:hAnsi="Arial" w:cs="Arial"/>
              </w:rPr>
            </w:pPr>
            <w:r>
              <w:rPr>
                <w:rFonts w:ascii="Arial" w:eastAsia="Arial" w:hAnsi="Arial" w:cs="Arial"/>
                <w:b/>
                <w:color w:val="000000"/>
                <w:sz w:val="24"/>
                <w:szCs w:val="24"/>
              </w:rPr>
              <w:t>Nome da disciplina</w:t>
            </w:r>
            <w:r w:rsidR="00340D75">
              <w:rPr>
                <w:rFonts w:ascii="Arial" w:eastAsia="Arial" w:hAnsi="Arial" w:cs="Arial"/>
                <w:color w:val="000000"/>
                <w:sz w:val="24"/>
                <w:szCs w:val="24"/>
              </w:rPr>
              <w:t xml:space="preserve">: </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563C79" w14:textId="3BF9E1A9" w:rsidR="00340D75" w:rsidRDefault="00AF077E" w:rsidP="00AA1ABA">
            <w:pPr>
              <w:jc w:val="both"/>
              <w:rPr>
                <w:rFonts w:ascii="Arial" w:eastAsia="Arial" w:hAnsi="Arial" w:cs="Arial"/>
              </w:rPr>
            </w:pPr>
            <w:r>
              <w:rPr>
                <w:rFonts w:ascii="Arial" w:eastAsia="Arial" w:hAnsi="Arial" w:cs="Arial"/>
              </w:rPr>
              <w:t>Carga horária total ou parcial da disciplina</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5AB6CA" w14:textId="77777777" w:rsidR="00340D75" w:rsidRDefault="00340D75" w:rsidP="00AA1ABA">
            <w:pPr>
              <w:jc w:val="center"/>
              <w:rPr>
                <w:rFonts w:ascii="Arial" w:eastAsia="Arial" w:hAnsi="Arial" w:cs="Arial"/>
              </w:rPr>
            </w:pPr>
          </w:p>
        </w:tc>
      </w:tr>
      <w:tr w:rsidR="00340D75" w14:paraId="451B691A" w14:textId="77777777" w:rsidTr="00AF077E">
        <w:tc>
          <w:tcPr>
            <w:tcW w:w="5093"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E6122DD"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TOTAL</w:t>
            </w:r>
          </w:p>
        </w:tc>
        <w:tc>
          <w:tcPr>
            <w:tcW w:w="262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F83648E" w14:textId="77777777" w:rsidR="00340D75" w:rsidRDefault="00340D75" w:rsidP="00AA1ABA">
            <w:pPr>
              <w:jc w:val="both"/>
              <w:rPr>
                <w:rFonts w:ascii="Arial" w:eastAsia="Arial" w:hAnsi="Arial" w:cs="Arial"/>
                <w:sz w:val="18"/>
                <w:szCs w:val="18"/>
              </w:rPr>
            </w:pPr>
            <w:r w:rsidRPr="5968A8BD">
              <w:rPr>
                <w:rFonts w:ascii="Arial" w:eastAsia="Arial" w:hAnsi="Arial" w:cs="Arial"/>
                <w:b/>
                <w:bCs/>
                <w:color w:val="FFFFFF" w:themeColor="background1"/>
                <w:sz w:val="22"/>
                <w:szCs w:val="22"/>
              </w:rPr>
              <w:t xml:space="preserve"> </w:t>
            </w:r>
          </w:p>
        </w:tc>
        <w:tc>
          <w:tcPr>
            <w:tcW w:w="134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EB5877B" w14:textId="77777777" w:rsidR="00340D75" w:rsidRDefault="00340D75" w:rsidP="00AA1ABA">
            <w:pPr>
              <w:jc w:val="center"/>
              <w:rPr>
                <w:rFonts w:ascii="Arial" w:eastAsia="Arial" w:hAnsi="Arial" w:cs="Arial"/>
                <w:sz w:val="18"/>
                <w:szCs w:val="18"/>
              </w:rPr>
            </w:pPr>
          </w:p>
        </w:tc>
      </w:tr>
    </w:tbl>
    <w:p w14:paraId="60D9CBB2" w14:textId="1C7C5D67" w:rsidR="00531B61" w:rsidRDefault="00340D75" w:rsidP="0082284B">
      <w:pPr>
        <w:jc w:val="both"/>
        <w:rPr>
          <w:rFonts w:ascii="Arial" w:eastAsia="Arial" w:hAnsi="Arial" w:cs="Arial"/>
          <w:b/>
          <w:color w:val="C00000"/>
        </w:rPr>
      </w:pPr>
      <w:r>
        <w:rPr>
          <w:rFonts w:ascii="Arial" w:eastAsia="Arial" w:hAnsi="Arial" w:cs="Arial"/>
          <w:b/>
          <w:color w:val="C00000"/>
        </w:rPr>
        <w:t xml:space="preserve"> </w:t>
      </w:r>
    </w:p>
    <w:p w14:paraId="32B60262" w14:textId="2ED377E8" w:rsidR="0082284B" w:rsidRPr="0082284B" w:rsidRDefault="0082284B" w:rsidP="0082284B">
      <w:pPr>
        <w:jc w:val="both"/>
        <w:rPr>
          <w:rFonts w:ascii="Arial" w:eastAsia="Arial" w:hAnsi="Arial" w:cs="Arial"/>
          <w:color w:val="000000"/>
          <w:sz w:val="24"/>
          <w:szCs w:val="24"/>
        </w:rPr>
      </w:pPr>
    </w:p>
    <w:p w14:paraId="7473A087" w14:textId="210A6DBA" w:rsidR="0082284B" w:rsidRPr="0082284B" w:rsidRDefault="26D0D9C2" w:rsidP="0082284B">
      <w:pPr>
        <w:pStyle w:val="Ttulo1"/>
        <w:numPr>
          <w:ilvl w:val="1"/>
          <w:numId w:val="5"/>
        </w:numPr>
        <w:rPr>
          <w:rFonts w:ascii="Arial" w:eastAsia="Arial" w:hAnsi="Arial" w:cs="Arial"/>
          <w:b/>
          <w:bCs/>
          <w:sz w:val="24"/>
          <w:szCs w:val="24"/>
        </w:rPr>
      </w:pPr>
      <w:bookmarkStart w:id="41" w:name="_Toc180766263"/>
      <w:r w:rsidRPr="26D0D9C2">
        <w:rPr>
          <w:rFonts w:ascii="Arial" w:eastAsia="Arial" w:hAnsi="Arial" w:cs="Arial"/>
          <w:b/>
          <w:bCs/>
          <w:sz w:val="24"/>
          <w:szCs w:val="24"/>
        </w:rPr>
        <w:t>ESTÁGIO SUPERVISIONAD</w:t>
      </w:r>
      <w:bookmarkEnd w:id="41"/>
      <w:r w:rsidR="0082284B">
        <w:rPr>
          <w:rFonts w:ascii="Arial" w:eastAsia="Arial" w:hAnsi="Arial" w:cs="Arial"/>
          <w:b/>
          <w:bCs/>
          <w:sz w:val="24"/>
          <w:szCs w:val="24"/>
        </w:rPr>
        <w:t>O</w:t>
      </w:r>
    </w:p>
    <w:p w14:paraId="37875B69" w14:textId="77777777" w:rsidR="00580AC4" w:rsidRPr="00580AC4" w:rsidRDefault="00580AC4" w:rsidP="00580AC4"/>
    <w:p w14:paraId="65B6F9A0" w14:textId="266801E8" w:rsidR="00BE599C" w:rsidRDefault="26D0D9C2" w:rsidP="26D0D9C2">
      <w:pPr>
        <w:spacing w:before="0" w:after="120" w:line="360" w:lineRule="auto"/>
        <w:ind w:firstLine="851"/>
        <w:jc w:val="both"/>
        <w:rPr>
          <w:rFonts w:ascii="Arial" w:eastAsia="Arial" w:hAnsi="Arial" w:cs="Arial"/>
          <w:color w:val="000000" w:themeColor="text1"/>
          <w:sz w:val="24"/>
          <w:szCs w:val="24"/>
        </w:rPr>
      </w:pPr>
      <w:r>
        <w:t xml:space="preserve"> </w:t>
      </w:r>
      <w:r w:rsidRPr="26D0D9C2">
        <w:rPr>
          <w:rFonts w:ascii="Arial" w:eastAsia="Arial" w:hAnsi="Arial" w:cs="Arial"/>
          <w:color w:val="000000" w:themeColor="text1"/>
          <w:sz w:val="24"/>
          <w:szCs w:val="24"/>
        </w:rPr>
        <w:t>Descrever as atividades de estágio obrigatório quando for o caso e não obrigatório para todos os cursos e indicar o regulamento em anexo a este PPC.</w:t>
      </w:r>
    </w:p>
    <w:p w14:paraId="36DBEF14" w14:textId="2CAF2FBF" w:rsidR="00BE599C" w:rsidRDefault="54544311" w:rsidP="00580AC4">
      <w:pPr>
        <w:pStyle w:val="Ttulo1"/>
        <w:numPr>
          <w:ilvl w:val="2"/>
          <w:numId w:val="5"/>
        </w:numPr>
        <w:rPr>
          <w:rFonts w:ascii="Arial" w:eastAsia="Arial" w:hAnsi="Arial" w:cs="Arial"/>
          <w:b/>
          <w:bCs/>
          <w:sz w:val="24"/>
          <w:szCs w:val="24"/>
        </w:rPr>
      </w:pPr>
      <w:bookmarkStart w:id="42" w:name="_Toc180766264"/>
      <w:r w:rsidRPr="00580AC4">
        <w:rPr>
          <w:rFonts w:ascii="Arial" w:eastAsia="Arial" w:hAnsi="Arial" w:cs="Arial"/>
          <w:b/>
          <w:bCs/>
          <w:sz w:val="24"/>
          <w:szCs w:val="24"/>
        </w:rPr>
        <w:t>Estágio Obrigatório</w:t>
      </w:r>
      <w:bookmarkEnd w:id="42"/>
    </w:p>
    <w:p w14:paraId="31FC61E2" w14:textId="4E25C00A" w:rsidR="00171103" w:rsidRPr="00AA480F" w:rsidRDefault="00171103" w:rsidP="00171103">
      <w:pPr>
        <w:ind w:left="851"/>
        <w:rPr>
          <w:rFonts w:ascii="Arial" w:hAnsi="Arial" w:cs="Arial"/>
          <w:sz w:val="24"/>
          <w:szCs w:val="24"/>
        </w:rPr>
      </w:pPr>
      <w:r w:rsidRPr="00AA480F">
        <w:rPr>
          <w:rFonts w:ascii="Arial" w:hAnsi="Arial" w:cs="Arial"/>
          <w:sz w:val="24"/>
          <w:szCs w:val="24"/>
        </w:rPr>
        <w:t>Caso o curso possua, detalhar.</w:t>
      </w:r>
    </w:p>
    <w:p w14:paraId="3F9406FA" w14:textId="77777777" w:rsidR="00171103" w:rsidRPr="00171103" w:rsidRDefault="00171103" w:rsidP="00171103">
      <w:pPr>
        <w:ind w:left="851"/>
      </w:pPr>
    </w:p>
    <w:p w14:paraId="391BD6AB" w14:textId="03DE8EE7" w:rsidR="00BE599C" w:rsidRDefault="1D05096D" w:rsidP="00580AC4">
      <w:pPr>
        <w:pStyle w:val="Ttulo1"/>
        <w:numPr>
          <w:ilvl w:val="2"/>
          <w:numId w:val="5"/>
        </w:numPr>
        <w:rPr>
          <w:rFonts w:ascii="Arial" w:eastAsia="Arial" w:hAnsi="Arial" w:cs="Arial"/>
          <w:b/>
          <w:bCs/>
          <w:sz w:val="24"/>
          <w:szCs w:val="24"/>
        </w:rPr>
      </w:pPr>
      <w:bookmarkStart w:id="43" w:name="_Toc180766265"/>
      <w:r w:rsidRPr="00580AC4">
        <w:rPr>
          <w:rFonts w:ascii="Arial" w:eastAsia="Arial" w:hAnsi="Arial" w:cs="Arial"/>
          <w:b/>
          <w:bCs/>
          <w:sz w:val="24"/>
          <w:szCs w:val="24"/>
        </w:rPr>
        <w:t>Estágio Não Obrigatório (Sugestão de Texto)</w:t>
      </w:r>
      <w:bookmarkEnd w:id="43"/>
    </w:p>
    <w:p w14:paraId="4236F043" w14:textId="77777777" w:rsidR="00AA480F" w:rsidRPr="00AA480F" w:rsidRDefault="00AA480F" w:rsidP="00AA480F"/>
    <w:p w14:paraId="7DC17153" w14:textId="7DF38752" w:rsidR="00BE599C" w:rsidRPr="00AA480F" w:rsidRDefault="54544311"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A Lei nº 11.788 de 2008 considera o estágio como um ato educativo escolar supervisionado, visando “o aprendizado de competências próprias da atividade profissional e à contextualização curricular, objetivando o desenvolvimento do educando para a vida cidadã e para o trabalho” (Art. 1º, §2º). Assim sendo, o estágio pode ser obrigatório ou não obrigatório.</w:t>
      </w:r>
    </w:p>
    <w:p w14:paraId="42090772" w14:textId="1DD25941" w:rsidR="00BE599C" w:rsidRPr="00AA480F" w:rsidRDefault="1D05096D"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lastRenderedPageBreak/>
        <w:t>O estágio não obrigatório é curricular e supervisionado, caracterizado como uma atividade opcional, realizada para além da carga horária obrigatória do curso. O Curso de (</w:t>
      </w:r>
      <w:r w:rsidRPr="00AA480F">
        <w:rPr>
          <w:rFonts w:ascii="Arial" w:eastAsia="Arial" w:hAnsi="Arial" w:cs="Arial"/>
          <w:sz w:val="24"/>
          <w:szCs w:val="24"/>
          <w:highlight w:val="yellow"/>
        </w:rPr>
        <w:t>INSERIR O NOME DO CURSO</w:t>
      </w:r>
      <w:r w:rsidRPr="00AA480F">
        <w:rPr>
          <w:rFonts w:ascii="Arial" w:eastAsia="Arial" w:hAnsi="Arial" w:cs="Arial"/>
          <w:sz w:val="24"/>
          <w:szCs w:val="24"/>
        </w:rPr>
        <w:t>) contempla parte da carga horária desse estágio como Atividades Acadêmicas Complementares (AAC).</w:t>
      </w:r>
    </w:p>
    <w:p w14:paraId="4786C16C" w14:textId="7CE5BAEF" w:rsidR="00BE599C" w:rsidRPr="00AA480F" w:rsidRDefault="54544311"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Por se caracterizar como um ato educativo escolar supervisionado, deverá ter acompanhamento de professor(a) orientador(as) da Instituição de Ensino Superior e de supervisão no local onde esse estágio é realizado.</w:t>
      </w:r>
    </w:p>
    <w:p w14:paraId="3C05E3BA" w14:textId="304E75E4" w:rsidR="00BE599C" w:rsidRPr="00AA480F" w:rsidRDefault="13D2518F" w:rsidP="007A69F8">
      <w:pPr>
        <w:spacing w:before="0" w:after="160" w:line="360" w:lineRule="auto"/>
        <w:ind w:firstLine="720"/>
        <w:jc w:val="both"/>
        <w:rPr>
          <w:rFonts w:ascii="Arial" w:eastAsia="Arial" w:hAnsi="Arial" w:cs="Arial"/>
          <w:sz w:val="24"/>
          <w:szCs w:val="24"/>
        </w:rPr>
      </w:pPr>
      <w:r w:rsidRPr="00AA480F">
        <w:rPr>
          <w:rFonts w:ascii="Arial" w:eastAsia="Arial" w:hAnsi="Arial" w:cs="Arial"/>
          <w:sz w:val="24"/>
          <w:szCs w:val="24"/>
        </w:rPr>
        <w:t>É um estágio que contribui para a formação dos(as) estudantes da Unespar, por proporcionar uma relação direta com atividades que sejam condizentes com a sua área de formação. A bolsa auxílio contribui também para a sua permanência na Universidade.</w:t>
      </w:r>
    </w:p>
    <w:p w14:paraId="4A6A706F" w14:textId="77777777" w:rsidR="00580AC4" w:rsidRDefault="00580AC4" w:rsidP="54544311">
      <w:pPr>
        <w:spacing w:before="0" w:after="160" w:line="257" w:lineRule="auto"/>
        <w:ind w:firstLine="720"/>
        <w:jc w:val="both"/>
        <w:rPr>
          <w:rFonts w:ascii="Arial" w:eastAsia="Arial" w:hAnsi="Arial" w:cs="Arial"/>
          <w:color w:val="FF0000"/>
          <w:sz w:val="24"/>
          <w:szCs w:val="24"/>
        </w:rPr>
      </w:pPr>
    </w:p>
    <w:p w14:paraId="7A0D5057" w14:textId="1BE3984F" w:rsidR="00BE599C" w:rsidRDefault="733DE9C2" w:rsidP="733DE9C2">
      <w:pPr>
        <w:pStyle w:val="Ttulo1"/>
        <w:numPr>
          <w:ilvl w:val="1"/>
          <w:numId w:val="5"/>
        </w:numPr>
        <w:rPr>
          <w:rFonts w:ascii="Arial" w:eastAsia="Arial" w:hAnsi="Arial" w:cs="Arial"/>
          <w:b/>
          <w:bCs/>
          <w:sz w:val="24"/>
          <w:szCs w:val="24"/>
        </w:rPr>
      </w:pPr>
      <w:bookmarkStart w:id="44" w:name="_Toc180766266"/>
      <w:r w:rsidRPr="733DE9C2">
        <w:rPr>
          <w:rFonts w:ascii="Arial" w:eastAsia="Arial" w:hAnsi="Arial" w:cs="Arial"/>
          <w:b/>
          <w:bCs/>
          <w:sz w:val="24"/>
          <w:szCs w:val="24"/>
        </w:rPr>
        <w:t>TRABALHO DE CONCLUSÃO DE CURSO</w:t>
      </w:r>
      <w:bookmarkEnd w:id="44"/>
    </w:p>
    <w:p w14:paraId="6BD01622" w14:textId="77777777" w:rsidR="00BE599C" w:rsidRDefault="00BE599C"/>
    <w:p w14:paraId="28EE125C" w14:textId="48052017"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de TCC quando for o caso e indicar </w:t>
      </w:r>
      <w:r w:rsidR="00C01000">
        <w:rPr>
          <w:rFonts w:ascii="Arial" w:eastAsia="Arial" w:hAnsi="Arial" w:cs="Arial"/>
          <w:color w:val="000000"/>
          <w:sz w:val="24"/>
          <w:szCs w:val="24"/>
        </w:rPr>
        <w:t xml:space="preserve">que </w:t>
      </w:r>
      <w:r>
        <w:rPr>
          <w:rFonts w:ascii="Arial" w:eastAsia="Arial" w:hAnsi="Arial" w:cs="Arial"/>
          <w:color w:val="000000"/>
          <w:sz w:val="24"/>
          <w:szCs w:val="24"/>
        </w:rPr>
        <w:t>já existe um regulamento anexo a este PPC.</w:t>
      </w:r>
    </w:p>
    <w:p w14:paraId="50431E93" w14:textId="77777777" w:rsidR="00BE599C" w:rsidRDefault="00BE599C">
      <w:pPr>
        <w:rPr>
          <w:rFonts w:ascii="Arial" w:eastAsia="Arial" w:hAnsi="Arial" w:cs="Arial"/>
        </w:rPr>
      </w:pPr>
    </w:p>
    <w:p w14:paraId="39F8CE5C"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5" w:name="_Toc180766267"/>
      <w:r>
        <w:rPr>
          <w:rFonts w:ascii="Arial" w:eastAsia="Arial" w:hAnsi="Arial" w:cs="Arial"/>
          <w:b/>
          <w:sz w:val="24"/>
          <w:szCs w:val="24"/>
        </w:rPr>
        <w:t>ATIVIDADES ACADÊMICAS COMPLEMENTARES</w:t>
      </w:r>
      <w:bookmarkEnd w:id="45"/>
    </w:p>
    <w:p w14:paraId="19117AE9" w14:textId="77777777" w:rsidR="00BE599C" w:rsidRDefault="00BE599C">
      <w:pPr>
        <w:spacing w:before="0" w:after="120" w:line="360" w:lineRule="auto"/>
        <w:ind w:left="792"/>
        <w:jc w:val="both"/>
        <w:rPr>
          <w:rFonts w:ascii="Arial" w:eastAsia="Arial" w:hAnsi="Arial" w:cs="Arial"/>
          <w:color w:val="000000"/>
        </w:rPr>
      </w:pPr>
    </w:p>
    <w:p w14:paraId="4EA50E2A" w14:textId="4147384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Descrever as atividades acadêmicas complementares quando for o caso e indicar </w:t>
      </w:r>
      <w:r w:rsidR="00C01000">
        <w:rPr>
          <w:rFonts w:ascii="Arial" w:eastAsia="Arial" w:hAnsi="Arial" w:cs="Arial"/>
          <w:color w:val="000000"/>
          <w:sz w:val="24"/>
          <w:szCs w:val="24"/>
        </w:rPr>
        <w:t>que</w:t>
      </w:r>
      <w:r>
        <w:rPr>
          <w:rFonts w:ascii="Arial" w:eastAsia="Arial" w:hAnsi="Arial" w:cs="Arial"/>
          <w:color w:val="000000"/>
          <w:sz w:val="24"/>
          <w:szCs w:val="24"/>
        </w:rPr>
        <w:t xml:space="preserve"> já existe um regulamento anexo a este PPC.</w:t>
      </w:r>
    </w:p>
    <w:p w14:paraId="17C83EA5" w14:textId="77777777" w:rsidR="0005626B" w:rsidRDefault="0005626B"/>
    <w:p w14:paraId="2D6808A2" w14:textId="77777777" w:rsidR="00BE599C" w:rsidRDefault="00787C15" w:rsidP="003C6A0C">
      <w:pPr>
        <w:pStyle w:val="Ttulo1"/>
        <w:numPr>
          <w:ilvl w:val="1"/>
          <w:numId w:val="5"/>
        </w:numPr>
        <w:rPr>
          <w:rFonts w:ascii="Arial" w:eastAsia="Arial" w:hAnsi="Arial" w:cs="Arial"/>
          <w:b/>
          <w:sz w:val="24"/>
          <w:szCs w:val="24"/>
        </w:rPr>
      </w:pPr>
      <w:bookmarkStart w:id="46" w:name="_Toc180766268"/>
      <w:r>
        <w:rPr>
          <w:rFonts w:ascii="Arial" w:eastAsia="Arial" w:hAnsi="Arial" w:cs="Arial"/>
          <w:b/>
          <w:sz w:val="24"/>
          <w:szCs w:val="24"/>
        </w:rPr>
        <w:t>PLANO DE IMPLEMENTAÇÃO DA NOVA MATRIZ CURRICULAR</w:t>
      </w:r>
      <w:bookmarkEnd w:id="46"/>
    </w:p>
    <w:p w14:paraId="0B2005FF" w14:textId="77777777" w:rsidR="00BE599C" w:rsidRDefault="00BE599C">
      <w:pPr>
        <w:spacing w:before="0" w:after="120" w:line="360" w:lineRule="auto"/>
        <w:ind w:firstLine="851"/>
        <w:jc w:val="both"/>
        <w:rPr>
          <w:rFonts w:ascii="Arial" w:eastAsia="Arial" w:hAnsi="Arial" w:cs="Arial"/>
          <w:b/>
          <w:color w:val="C00000"/>
        </w:rPr>
      </w:pPr>
    </w:p>
    <w:p w14:paraId="6692C4A0" w14:textId="77777777" w:rsidR="00BE599C" w:rsidRDefault="00787C15">
      <w:pPr>
        <w:spacing w:before="0" w:after="120" w:line="360" w:lineRule="auto"/>
        <w:ind w:firstLine="851"/>
        <w:jc w:val="both"/>
        <w:rPr>
          <w:rFonts w:ascii="Arial" w:eastAsia="Arial" w:hAnsi="Arial" w:cs="Arial"/>
          <w:color w:val="000000"/>
          <w:sz w:val="24"/>
          <w:szCs w:val="24"/>
        </w:rPr>
      </w:pPr>
      <w:r w:rsidRPr="002753E9">
        <w:rPr>
          <w:rFonts w:ascii="Arial" w:eastAsia="Arial" w:hAnsi="Arial" w:cs="Arial"/>
          <w:b/>
          <w:color w:val="C00000"/>
          <w:highlight w:val="yellow"/>
        </w:rPr>
        <w:lastRenderedPageBreak/>
        <w:t>Exclusivo para reestruturação de curso:</w:t>
      </w:r>
      <w:r>
        <w:rPr>
          <w:rFonts w:ascii="Arial" w:eastAsia="Arial" w:hAnsi="Arial" w:cs="Arial"/>
          <w:b/>
          <w:color w:val="C00000"/>
        </w:rPr>
        <w:t xml:space="preserve">  </w:t>
      </w:r>
      <w:r>
        <w:rPr>
          <w:rFonts w:ascii="Arial" w:eastAsia="Arial" w:hAnsi="Arial" w:cs="Arial"/>
          <w:color w:val="000000"/>
          <w:sz w:val="24"/>
          <w:szCs w:val="24"/>
        </w:rPr>
        <w:t>Descrever como se dará a implementação da nova matriz e como serão tratados estudantes com dependências e adaptação curricular.</w:t>
      </w:r>
    </w:p>
    <w:p w14:paraId="278E28C9" w14:textId="77777777" w:rsidR="00BE599C" w:rsidRDefault="00BE599C">
      <w:pPr>
        <w:jc w:val="both"/>
        <w:rPr>
          <w:rFonts w:ascii="Arial" w:eastAsia="Arial" w:hAnsi="Arial" w:cs="Arial"/>
        </w:rPr>
      </w:pPr>
    </w:p>
    <w:p w14:paraId="13BF67C3" w14:textId="77777777" w:rsidR="00BE599C" w:rsidRDefault="00787C15" w:rsidP="003C6A0C">
      <w:pPr>
        <w:pStyle w:val="Ttulo1"/>
        <w:numPr>
          <w:ilvl w:val="1"/>
          <w:numId w:val="5"/>
        </w:numPr>
        <w:rPr>
          <w:rFonts w:ascii="Arial" w:eastAsia="Arial" w:hAnsi="Arial" w:cs="Arial"/>
          <w:b/>
          <w:sz w:val="24"/>
          <w:szCs w:val="24"/>
        </w:rPr>
      </w:pPr>
      <w:r>
        <w:rPr>
          <w:rFonts w:ascii="Arial" w:eastAsia="Arial" w:hAnsi="Arial" w:cs="Arial"/>
          <w:b/>
          <w:sz w:val="24"/>
          <w:szCs w:val="24"/>
        </w:rPr>
        <w:t xml:space="preserve"> </w:t>
      </w:r>
      <w:bookmarkStart w:id="47" w:name="_Toc180766269"/>
      <w:r>
        <w:rPr>
          <w:rFonts w:ascii="Arial" w:eastAsia="Arial" w:hAnsi="Arial" w:cs="Arial"/>
          <w:b/>
          <w:sz w:val="24"/>
          <w:szCs w:val="24"/>
        </w:rPr>
        <w:t>QUADRO DE EQUIVALÊNCIA EM RELAÇÃO A MATRIZ CURRICULAR EM VIGOR</w:t>
      </w:r>
      <w:bookmarkEnd w:id="47"/>
    </w:p>
    <w:p w14:paraId="30FC54EB" w14:textId="77777777" w:rsidR="00BE599C" w:rsidRDefault="00BE599C"/>
    <w:p w14:paraId="5B52943C" w14:textId="495EFAEE"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b/>
          <w:color w:val="C00000"/>
        </w:rPr>
        <w:t xml:space="preserve"> </w:t>
      </w:r>
      <w:r w:rsidRPr="002753E9">
        <w:rPr>
          <w:rFonts w:ascii="Arial" w:eastAsia="Arial" w:hAnsi="Arial" w:cs="Arial"/>
          <w:b/>
          <w:color w:val="C00000"/>
          <w:highlight w:val="yellow"/>
        </w:rPr>
        <w:t>Exclusivo para reestruturação de curso:</w:t>
      </w:r>
      <w:r>
        <w:rPr>
          <w:rFonts w:ascii="Arial" w:eastAsia="Arial" w:hAnsi="Arial" w:cs="Arial"/>
          <w:b/>
          <w:color w:val="C00000"/>
        </w:rPr>
        <w:t xml:space="preserve">  </w:t>
      </w:r>
      <w:r>
        <w:rPr>
          <w:rFonts w:ascii="Arial" w:eastAsia="Arial" w:hAnsi="Arial" w:cs="Arial"/>
          <w:color w:val="000000"/>
          <w:sz w:val="24"/>
          <w:szCs w:val="24"/>
        </w:rPr>
        <w:t>Apresentar a lista de equivalência das disciplina</w:t>
      </w:r>
      <w:r w:rsidR="00BF4C10">
        <w:rPr>
          <w:rFonts w:ascii="Arial" w:eastAsia="Arial" w:hAnsi="Arial" w:cs="Arial"/>
          <w:color w:val="000000"/>
          <w:sz w:val="24"/>
          <w:szCs w:val="24"/>
        </w:rPr>
        <w:t>s</w:t>
      </w:r>
      <w:r>
        <w:rPr>
          <w:rFonts w:ascii="Arial" w:eastAsia="Arial" w:hAnsi="Arial" w:cs="Arial"/>
          <w:color w:val="000000"/>
          <w:sz w:val="24"/>
          <w:szCs w:val="24"/>
        </w:rPr>
        <w:t xml:space="preserve"> da matriz anterior e a nova.</w:t>
      </w:r>
    </w:p>
    <w:p w14:paraId="0A0DABF9" w14:textId="77777777" w:rsidR="00BE599C" w:rsidRDefault="00BE599C">
      <w:pPr>
        <w:jc w:val="both"/>
        <w:rPr>
          <w:rFonts w:ascii="Arial" w:eastAsia="Arial" w:hAnsi="Arial" w:cs="Arial"/>
        </w:rPr>
      </w:pPr>
    </w:p>
    <w:p w14:paraId="498B31B2" w14:textId="77777777" w:rsidR="00BE599C" w:rsidRDefault="00787C15" w:rsidP="003C6A0C">
      <w:pPr>
        <w:pStyle w:val="Ttulo1"/>
        <w:numPr>
          <w:ilvl w:val="1"/>
          <w:numId w:val="5"/>
        </w:numPr>
        <w:rPr>
          <w:rFonts w:ascii="Arial" w:eastAsia="Arial" w:hAnsi="Arial" w:cs="Arial"/>
          <w:b/>
          <w:sz w:val="24"/>
          <w:szCs w:val="24"/>
        </w:rPr>
      </w:pPr>
      <w:bookmarkStart w:id="48" w:name="_Toc180766270"/>
      <w:r>
        <w:rPr>
          <w:rFonts w:ascii="Arial" w:eastAsia="Arial" w:hAnsi="Arial" w:cs="Arial"/>
          <w:b/>
          <w:sz w:val="24"/>
          <w:szCs w:val="24"/>
        </w:rPr>
        <w:t>RECURSOS NECESSÁRIOS PARA A IMPLEMENTAÇÃO DO PPC</w:t>
      </w:r>
      <w:bookmarkEnd w:id="48"/>
    </w:p>
    <w:p w14:paraId="7BFE4304" w14:textId="77777777" w:rsidR="00BE599C" w:rsidRDefault="00BE599C"/>
    <w:p w14:paraId="645DE9FC" w14:textId="55E4B890"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 xml:space="preserve">Para cursos novos apresentar </w:t>
      </w:r>
      <w:r w:rsidR="00301675">
        <w:rPr>
          <w:rFonts w:ascii="Arial" w:eastAsia="Arial" w:hAnsi="Arial" w:cs="Arial"/>
          <w:color w:val="000000"/>
          <w:sz w:val="24"/>
          <w:szCs w:val="24"/>
        </w:rPr>
        <w:t xml:space="preserve">os </w:t>
      </w:r>
      <w:r>
        <w:rPr>
          <w:rFonts w:ascii="Arial" w:eastAsia="Arial" w:hAnsi="Arial" w:cs="Arial"/>
          <w:color w:val="000000"/>
          <w:sz w:val="24"/>
          <w:szCs w:val="24"/>
        </w:rPr>
        <w:t xml:space="preserve">recursos </w:t>
      </w:r>
      <w:r w:rsidR="00301675">
        <w:rPr>
          <w:rFonts w:ascii="Arial" w:eastAsia="Arial" w:hAnsi="Arial" w:cs="Arial"/>
          <w:color w:val="000000"/>
          <w:sz w:val="24"/>
          <w:szCs w:val="24"/>
        </w:rPr>
        <w:t>existe</w:t>
      </w:r>
      <w:r w:rsidR="00FF42F1">
        <w:rPr>
          <w:rFonts w:ascii="Arial" w:eastAsia="Arial" w:hAnsi="Arial" w:cs="Arial"/>
          <w:color w:val="000000"/>
          <w:sz w:val="24"/>
          <w:szCs w:val="24"/>
        </w:rPr>
        <w:t xml:space="preserve">ntes e as novas necessidade </w:t>
      </w:r>
      <w:r>
        <w:rPr>
          <w:rFonts w:ascii="Arial" w:eastAsia="Arial" w:hAnsi="Arial" w:cs="Arial"/>
          <w:color w:val="000000"/>
          <w:sz w:val="24"/>
          <w:szCs w:val="24"/>
        </w:rPr>
        <w:t xml:space="preserve">implementação do </w:t>
      </w:r>
      <w:r w:rsidR="00FF42F1">
        <w:rPr>
          <w:rFonts w:ascii="Arial" w:eastAsia="Arial" w:hAnsi="Arial" w:cs="Arial"/>
          <w:color w:val="000000"/>
          <w:sz w:val="24"/>
          <w:szCs w:val="24"/>
        </w:rPr>
        <w:t>PPC</w:t>
      </w:r>
      <w:r>
        <w:rPr>
          <w:rFonts w:ascii="Arial" w:eastAsia="Arial" w:hAnsi="Arial" w:cs="Arial"/>
          <w:color w:val="000000"/>
          <w:sz w:val="24"/>
          <w:szCs w:val="24"/>
        </w:rPr>
        <w:t>, como laboratórios, salas de aula, equipamentos, entre outros.</w:t>
      </w:r>
    </w:p>
    <w:p w14:paraId="01E65A5E" w14:textId="7A0CF0D0" w:rsidR="00BE599C" w:rsidRDefault="00787C15">
      <w:pPr>
        <w:spacing w:before="0" w:after="120" w:line="360" w:lineRule="auto"/>
        <w:ind w:firstLine="851"/>
        <w:jc w:val="both"/>
        <w:rPr>
          <w:rFonts w:ascii="Arial" w:eastAsia="Arial" w:hAnsi="Arial" w:cs="Arial"/>
          <w:color w:val="000000"/>
          <w:sz w:val="24"/>
          <w:szCs w:val="24"/>
        </w:rPr>
      </w:pPr>
      <w:r w:rsidRPr="5968A8BD">
        <w:rPr>
          <w:rFonts w:ascii="Arial" w:eastAsia="Arial" w:hAnsi="Arial" w:cs="Arial"/>
          <w:color w:val="000000" w:themeColor="text1"/>
          <w:sz w:val="24"/>
          <w:szCs w:val="24"/>
        </w:rPr>
        <w:t>Para reestruturação de apresentar recursos</w:t>
      </w:r>
      <w:r w:rsidR="00020B44">
        <w:rPr>
          <w:rFonts w:ascii="Arial" w:eastAsia="Arial" w:hAnsi="Arial" w:cs="Arial"/>
          <w:color w:val="000000" w:themeColor="text1"/>
          <w:sz w:val="24"/>
          <w:szCs w:val="24"/>
        </w:rPr>
        <w:t xml:space="preserve"> existentes e se serão</w:t>
      </w:r>
      <w:r w:rsidRPr="5968A8BD">
        <w:rPr>
          <w:rFonts w:ascii="Arial" w:eastAsia="Arial" w:hAnsi="Arial" w:cs="Arial"/>
          <w:color w:val="000000" w:themeColor="text1"/>
          <w:sz w:val="24"/>
          <w:szCs w:val="24"/>
        </w:rPr>
        <w:t xml:space="preserve"> necessários</w:t>
      </w:r>
      <w:r w:rsidR="00845A10">
        <w:rPr>
          <w:rFonts w:ascii="Arial" w:eastAsia="Arial" w:hAnsi="Arial" w:cs="Arial"/>
          <w:color w:val="000000" w:themeColor="text1"/>
          <w:sz w:val="24"/>
          <w:szCs w:val="24"/>
        </w:rPr>
        <w:t xml:space="preserve"> novo recursos</w:t>
      </w:r>
      <w:r w:rsidRPr="5968A8BD">
        <w:rPr>
          <w:rFonts w:ascii="Arial" w:eastAsia="Arial" w:hAnsi="Arial" w:cs="Arial"/>
          <w:color w:val="000000" w:themeColor="text1"/>
          <w:sz w:val="24"/>
          <w:szCs w:val="24"/>
        </w:rPr>
        <w:t xml:space="preserve"> a implementação do novo projeto se houver necessidade, como laboratórios, salas de aula, equipamentos, entre outros.</w:t>
      </w:r>
    </w:p>
    <w:p w14:paraId="792353EA" w14:textId="18A36EBC" w:rsidR="5968A8BD" w:rsidRDefault="5968A8BD" w:rsidP="002753E9">
      <w:pPr>
        <w:spacing w:before="0" w:after="120" w:line="360" w:lineRule="auto"/>
        <w:jc w:val="both"/>
        <w:rPr>
          <w:rFonts w:ascii="Arial" w:eastAsia="Arial" w:hAnsi="Arial" w:cs="Arial"/>
          <w:color w:val="000000" w:themeColor="text1"/>
          <w:sz w:val="24"/>
          <w:szCs w:val="24"/>
        </w:rPr>
      </w:pPr>
    </w:p>
    <w:p w14:paraId="7D257840" w14:textId="033918DF" w:rsidR="00BE599C" w:rsidRDefault="00787C15" w:rsidP="003C6A0C">
      <w:pPr>
        <w:pStyle w:val="Ttulo1"/>
        <w:numPr>
          <w:ilvl w:val="2"/>
          <w:numId w:val="5"/>
        </w:numPr>
        <w:jc w:val="both"/>
        <w:rPr>
          <w:rFonts w:ascii="Arial" w:eastAsia="Arial" w:hAnsi="Arial" w:cs="Arial"/>
          <w:b/>
          <w:bCs/>
          <w:sz w:val="24"/>
          <w:szCs w:val="24"/>
        </w:rPr>
      </w:pPr>
      <w:r w:rsidRPr="5968A8BD">
        <w:rPr>
          <w:rFonts w:ascii="Arial" w:eastAsia="Arial" w:hAnsi="Arial" w:cs="Arial"/>
          <w:b/>
          <w:bCs/>
          <w:sz w:val="24"/>
          <w:szCs w:val="24"/>
        </w:rPr>
        <w:t xml:space="preserve"> </w:t>
      </w:r>
      <w:bookmarkStart w:id="49" w:name="_Toc180766271"/>
      <w:r w:rsidRPr="5968A8BD">
        <w:rPr>
          <w:rFonts w:ascii="Arial" w:eastAsia="Arial" w:hAnsi="Arial" w:cs="Arial"/>
          <w:b/>
          <w:bCs/>
          <w:sz w:val="24"/>
          <w:szCs w:val="24"/>
        </w:rPr>
        <w:t>RECURSOS FÍSICOS, BIBLIOGRÁFICOS E DE LABORATÓRIOS</w:t>
      </w:r>
      <w:r w:rsidR="00D13351">
        <w:rPr>
          <w:rFonts w:ascii="Arial" w:eastAsia="Arial" w:hAnsi="Arial" w:cs="Arial"/>
          <w:b/>
          <w:bCs/>
          <w:sz w:val="24"/>
          <w:szCs w:val="24"/>
        </w:rPr>
        <w:t xml:space="preserve"> EXISTENTES</w:t>
      </w:r>
      <w:bookmarkEnd w:id="49"/>
    </w:p>
    <w:p w14:paraId="2183209F" w14:textId="77777777" w:rsidR="00BE599C" w:rsidRDefault="00787C15">
      <w:pPr>
        <w:rPr>
          <w:rFonts w:ascii="Arial" w:eastAsia="Arial" w:hAnsi="Arial" w:cs="Arial"/>
        </w:rPr>
      </w:pPr>
      <w:r>
        <w:rPr>
          <w:rFonts w:ascii="Arial" w:eastAsia="Arial" w:hAnsi="Arial" w:cs="Arial"/>
          <w:b/>
          <w:color w:val="000000"/>
        </w:rPr>
        <w:t xml:space="preserve"> </w:t>
      </w:r>
    </w:p>
    <w:tbl>
      <w:tblPr>
        <w:tblW w:w="8925" w:type="dxa"/>
        <w:tblLayout w:type="fixed"/>
        <w:tblCellMar>
          <w:left w:w="115" w:type="dxa"/>
          <w:right w:w="115" w:type="dxa"/>
        </w:tblCellMar>
        <w:tblLook w:val="0600" w:firstRow="0" w:lastRow="0" w:firstColumn="0" w:lastColumn="0" w:noHBand="1" w:noVBand="1"/>
      </w:tblPr>
      <w:tblGrid>
        <w:gridCol w:w="6570"/>
        <w:gridCol w:w="2355"/>
      </w:tblGrid>
      <w:tr w:rsidR="00BE599C" w14:paraId="38D6BD27" w14:textId="77777777" w:rsidTr="01C9B655">
        <w:trPr>
          <w:trHeight w:val="270"/>
        </w:trPr>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3E87376C" w14:textId="77777777" w:rsidR="00BE599C" w:rsidRDefault="00787C15">
            <w:pPr>
              <w:jc w:val="center"/>
              <w:rPr>
                <w:rFonts w:ascii="Arial" w:eastAsia="Arial" w:hAnsi="Arial" w:cs="Arial"/>
              </w:rPr>
            </w:pPr>
            <w:r>
              <w:rPr>
                <w:rFonts w:ascii="Arial" w:eastAsia="Arial" w:hAnsi="Arial" w:cs="Arial"/>
                <w:b/>
                <w:color w:val="FFFFFF"/>
              </w:rPr>
              <w:t>Espaços próprios do Curso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70C0"/>
          </w:tcPr>
          <w:p w14:paraId="646604E5" w14:textId="77777777" w:rsidR="00BE599C" w:rsidRDefault="00787C15">
            <w:pPr>
              <w:jc w:val="center"/>
              <w:rPr>
                <w:rFonts w:ascii="Arial" w:eastAsia="Arial" w:hAnsi="Arial" w:cs="Arial"/>
              </w:rPr>
            </w:pPr>
            <w:r>
              <w:rPr>
                <w:rFonts w:ascii="Arial" w:eastAsia="Arial" w:hAnsi="Arial" w:cs="Arial"/>
                <w:b/>
                <w:color w:val="FFFFFF"/>
              </w:rPr>
              <w:t>Quantidade</w:t>
            </w:r>
          </w:p>
        </w:tc>
      </w:tr>
      <w:tr w:rsidR="00BE599C" w14:paraId="400A8845"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35397" w14:textId="77777777" w:rsidR="00BE599C" w:rsidRDefault="00787C15">
            <w:pPr>
              <w:rPr>
                <w:rFonts w:ascii="Arial" w:eastAsia="Arial" w:hAnsi="Arial" w:cs="Arial"/>
              </w:rPr>
            </w:pPr>
            <w:r>
              <w:rPr>
                <w:rFonts w:ascii="Arial" w:eastAsia="Arial" w:hAnsi="Arial" w:cs="Arial"/>
              </w:rPr>
              <w:t>Sala para disciplinas de turmas divididas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4A9A33" w14:textId="77777777" w:rsidR="00BE599C" w:rsidRDefault="00787C15">
            <w:pPr>
              <w:rPr>
                <w:rFonts w:ascii="Arial" w:eastAsia="Arial" w:hAnsi="Arial" w:cs="Arial"/>
              </w:rPr>
            </w:pPr>
            <w:r>
              <w:rPr>
                <w:rFonts w:ascii="Arial" w:eastAsia="Arial" w:hAnsi="Arial" w:cs="Arial"/>
              </w:rPr>
              <w:t>01</w:t>
            </w:r>
          </w:p>
        </w:tc>
      </w:tr>
      <w:tr w:rsidR="00BE599C" w14:paraId="5FBCCE1E"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F1A8E90" w14:textId="77777777" w:rsidR="00BE599C" w:rsidRDefault="00787C15">
            <w:pPr>
              <w:rPr>
                <w:rFonts w:ascii="Arial" w:eastAsia="Arial" w:hAnsi="Arial" w:cs="Arial"/>
              </w:rPr>
            </w:pPr>
            <w:r>
              <w:rPr>
                <w:rFonts w:ascii="Arial" w:eastAsia="Arial" w:hAnsi="Arial" w:cs="Arial"/>
              </w:rPr>
              <w:t>Salas de aulas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8DC1FCC" w14:textId="77777777" w:rsidR="00BE599C" w:rsidRDefault="00787C15">
            <w:pPr>
              <w:rPr>
                <w:rFonts w:ascii="Arial" w:eastAsia="Arial" w:hAnsi="Arial" w:cs="Arial"/>
              </w:rPr>
            </w:pPr>
            <w:r>
              <w:rPr>
                <w:rFonts w:ascii="Arial" w:eastAsia="Arial" w:hAnsi="Arial" w:cs="Arial"/>
              </w:rPr>
              <w:t>04</w:t>
            </w:r>
          </w:p>
        </w:tc>
      </w:tr>
      <w:tr w:rsidR="00BE599C" w14:paraId="0FD5D2B3"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3C3C26" w14:textId="77777777" w:rsidR="00BE599C" w:rsidRDefault="00787C15">
            <w:pPr>
              <w:rPr>
                <w:rFonts w:ascii="Arial" w:eastAsia="Arial" w:hAnsi="Arial" w:cs="Arial"/>
              </w:rPr>
            </w:pPr>
            <w:r>
              <w:rPr>
                <w:rFonts w:ascii="Arial" w:eastAsia="Arial" w:hAnsi="Arial" w:cs="Arial"/>
              </w:rPr>
              <w:lastRenderedPageBreak/>
              <w:t>Salas de permanência e atendimento para discentes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6DC632F" w14:textId="77777777" w:rsidR="00BE599C" w:rsidRDefault="00787C15">
            <w:pPr>
              <w:rPr>
                <w:rFonts w:ascii="Arial" w:eastAsia="Arial" w:hAnsi="Arial" w:cs="Arial"/>
              </w:rPr>
            </w:pPr>
            <w:r>
              <w:rPr>
                <w:rFonts w:ascii="Arial" w:eastAsia="Arial" w:hAnsi="Arial" w:cs="Arial"/>
              </w:rPr>
              <w:t>02</w:t>
            </w:r>
          </w:p>
        </w:tc>
      </w:tr>
      <w:tr w:rsidR="00BE599C" w14:paraId="5D5CCE3B"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00E197" w14:textId="77777777" w:rsidR="00BE599C" w:rsidRDefault="00787C15">
            <w:pPr>
              <w:rPr>
                <w:rFonts w:ascii="Arial" w:eastAsia="Arial" w:hAnsi="Arial" w:cs="Arial"/>
              </w:rPr>
            </w:pPr>
            <w:r>
              <w:rPr>
                <w:rFonts w:ascii="Arial" w:eastAsia="Arial" w:hAnsi="Arial" w:cs="Arial"/>
              </w:rPr>
              <w:t>Sala de Coordenação de Curso, Coordenação de TCC, Coordenação de Estágio e Coordenação da Extensão.</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DB190C" w14:textId="77777777" w:rsidR="00BE599C" w:rsidRDefault="00787C15">
            <w:pPr>
              <w:rPr>
                <w:rFonts w:ascii="Arial" w:eastAsia="Arial" w:hAnsi="Arial" w:cs="Arial"/>
              </w:rPr>
            </w:pPr>
            <w:r>
              <w:rPr>
                <w:rFonts w:ascii="Arial" w:eastAsia="Arial" w:hAnsi="Arial" w:cs="Arial"/>
              </w:rPr>
              <w:t>01</w:t>
            </w:r>
          </w:p>
        </w:tc>
      </w:tr>
      <w:tr w:rsidR="00BE599C" w14:paraId="0FFD4F1A"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60845A" w14:textId="77777777" w:rsidR="00BE599C" w:rsidRDefault="00787C15">
            <w:pPr>
              <w:rPr>
                <w:rFonts w:ascii="Arial" w:eastAsia="Arial" w:hAnsi="Arial" w:cs="Arial"/>
              </w:rPr>
            </w:pPr>
            <w:r>
              <w:rPr>
                <w:rFonts w:ascii="Arial" w:eastAsia="Arial" w:hAnsi="Arial" w:cs="Arial"/>
              </w:rPr>
              <w:t xml:space="preserve">Laboratório de Práticas de Ensino (Projetos, </w:t>
            </w:r>
            <w:proofErr w:type="spellStart"/>
            <w:r>
              <w:rPr>
                <w:rFonts w:ascii="Arial" w:eastAsia="Arial" w:hAnsi="Arial" w:cs="Arial"/>
              </w:rPr>
              <w:t>Pibid</w:t>
            </w:r>
            <w:proofErr w:type="spellEnd"/>
            <w:r>
              <w:rPr>
                <w:rFonts w:ascii="Arial" w:eastAsia="Arial" w:hAnsi="Arial" w:cs="Arial"/>
              </w:rPr>
              <w:t>, Residência Pedagógica).</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C23F26" w14:textId="77777777" w:rsidR="00BE599C" w:rsidRDefault="00787C15">
            <w:pPr>
              <w:rPr>
                <w:rFonts w:ascii="Arial" w:eastAsia="Arial" w:hAnsi="Arial" w:cs="Arial"/>
              </w:rPr>
            </w:pPr>
            <w:r>
              <w:rPr>
                <w:rFonts w:ascii="Arial" w:eastAsia="Arial" w:hAnsi="Arial" w:cs="Arial"/>
              </w:rPr>
              <w:t>01</w:t>
            </w:r>
          </w:p>
        </w:tc>
      </w:tr>
      <w:tr w:rsidR="00BE599C" w14:paraId="26106776" w14:textId="77777777" w:rsidTr="01C9B655">
        <w:tc>
          <w:tcPr>
            <w:tcW w:w="657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D05810" w14:textId="77777777" w:rsidR="00BE599C" w:rsidRDefault="00787C15">
            <w:pPr>
              <w:rPr>
                <w:rFonts w:ascii="Arial" w:eastAsia="Arial" w:hAnsi="Arial" w:cs="Arial"/>
              </w:rPr>
            </w:pPr>
            <w:r>
              <w:rPr>
                <w:rFonts w:ascii="Arial" w:eastAsia="Arial" w:hAnsi="Arial" w:cs="Arial"/>
              </w:rPr>
              <w:t xml:space="preserve">Brinquedoteca.     </w:t>
            </w:r>
            <w:r>
              <w:rPr>
                <w:rFonts w:ascii="Arial" w:eastAsia="Arial" w:hAnsi="Arial" w:cs="Arial"/>
                <w:color w:val="C00000"/>
              </w:rPr>
              <w:t>(São Exemplos)</w:t>
            </w:r>
          </w:p>
        </w:tc>
        <w:tc>
          <w:tcPr>
            <w:tcW w:w="235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CF1974" w14:textId="77777777" w:rsidR="00BE599C" w:rsidRDefault="00787C15">
            <w:pPr>
              <w:rPr>
                <w:rFonts w:ascii="Arial" w:eastAsia="Arial" w:hAnsi="Arial" w:cs="Arial"/>
              </w:rPr>
            </w:pPr>
            <w:r>
              <w:rPr>
                <w:rFonts w:ascii="Arial" w:eastAsia="Arial" w:hAnsi="Arial" w:cs="Arial"/>
              </w:rPr>
              <w:t>01</w:t>
            </w:r>
          </w:p>
        </w:tc>
      </w:tr>
    </w:tbl>
    <w:p w14:paraId="5E5DD822" w14:textId="77777777" w:rsidR="00BE599C" w:rsidRDefault="00787C15">
      <w:pPr>
        <w:rPr>
          <w:rFonts w:ascii="Arial" w:eastAsia="Arial" w:hAnsi="Arial" w:cs="Arial"/>
        </w:rPr>
      </w:pPr>
      <w:r>
        <w:rPr>
          <w:rFonts w:ascii="Arial" w:eastAsia="Arial" w:hAnsi="Arial" w:cs="Arial"/>
          <w:b/>
          <w:color w:val="000000"/>
        </w:rPr>
        <w:t xml:space="preserve"> </w:t>
      </w:r>
    </w:p>
    <w:p w14:paraId="51396804" w14:textId="77777777" w:rsidR="00BE599C" w:rsidRDefault="00787C15">
      <w:pPr>
        <w:rPr>
          <w:rFonts w:ascii="Arial" w:eastAsia="Arial" w:hAnsi="Arial" w:cs="Arial"/>
          <w:b/>
          <w:bCs/>
          <w:color w:val="000000" w:themeColor="text1"/>
        </w:rPr>
      </w:pPr>
      <w:r w:rsidRPr="5968A8BD">
        <w:rPr>
          <w:rFonts w:ascii="Arial" w:eastAsia="Arial" w:hAnsi="Arial" w:cs="Arial"/>
          <w:b/>
          <w:bCs/>
          <w:color w:val="000000" w:themeColor="text1"/>
        </w:rPr>
        <w:t xml:space="preserve"> </w:t>
      </w:r>
    </w:p>
    <w:p w14:paraId="484DEA22" w14:textId="7C829410" w:rsidR="00D13351" w:rsidRDefault="00D13351" w:rsidP="00D13351">
      <w:pPr>
        <w:pStyle w:val="Ttulo1"/>
        <w:numPr>
          <w:ilvl w:val="2"/>
          <w:numId w:val="5"/>
        </w:numPr>
        <w:jc w:val="both"/>
        <w:rPr>
          <w:rFonts w:ascii="Arial" w:eastAsia="Arial" w:hAnsi="Arial" w:cs="Arial"/>
          <w:b/>
          <w:bCs/>
          <w:sz w:val="24"/>
          <w:szCs w:val="24"/>
        </w:rPr>
      </w:pPr>
      <w:bookmarkStart w:id="50" w:name="_Toc180766272"/>
      <w:r w:rsidRPr="5968A8BD">
        <w:rPr>
          <w:rFonts w:ascii="Arial" w:eastAsia="Arial" w:hAnsi="Arial" w:cs="Arial"/>
          <w:b/>
          <w:bCs/>
          <w:sz w:val="24"/>
          <w:szCs w:val="24"/>
        </w:rPr>
        <w:t>RECURSOS FÍSICOS, BIBLIOGRÁFICOS E DE LABORATÓRIOS</w:t>
      </w:r>
      <w:r>
        <w:rPr>
          <w:rFonts w:ascii="Arial" w:eastAsia="Arial" w:hAnsi="Arial" w:cs="Arial"/>
          <w:b/>
          <w:bCs/>
          <w:sz w:val="24"/>
          <w:szCs w:val="24"/>
        </w:rPr>
        <w:t xml:space="preserve"> </w:t>
      </w:r>
      <w:r w:rsidR="00F503D0">
        <w:rPr>
          <w:rFonts w:ascii="Arial" w:eastAsia="Arial" w:hAnsi="Arial" w:cs="Arial"/>
          <w:b/>
          <w:bCs/>
          <w:sz w:val="24"/>
          <w:szCs w:val="24"/>
        </w:rPr>
        <w:t>NECESSÁRIOS A IMPLEMENTAÇÃO DESTE PPC</w:t>
      </w:r>
      <w:bookmarkEnd w:id="50"/>
    </w:p>
    <w:p w14:paraId="39749391" w14:textId="77777777" w:rsidR="00D13351" w:rsidRDefault="00D13351">
      <w:pPr>
        <w:rPr>
          <w:rFonts w:ascii="Arial" w:eastAsia="Arial" w:hAnsi="Arial" w:cs="Arial"/>
        </w:rPr>
      </w:pPr>
    </w:p>
    <w:p w14:paraId="3A0080AD" w14:textId="77777777" w:rsidR="00BE599C" w:rsidRDefault="00BE599C">
      <w:pPr>
        <w:spacing w:before="0" w:after="120" w:line="360" w:lineRule="auto"/>
        <w:ind w:firstLine="851"/>
        <w:jc w:val="both"/>
        <w:rPr>
          <w:rFonts w:ascii="Arial" w:eastAsia="Arial" w:hAnsi="Arial" w:cs="Arial"/>
          <w:color w:val="000000"/>
          <w:sz w:val="24"/>
          <w:szCs w:val="24"/>
        </w:rPr>
      </w:pPr>
    </w:p>
    <w:p w14:paraId="40555200" w14:textId="77777777" w:rsidR="00BE599C" w:rsidRDefault="00BE599C"/>
    <w:p w14:paraId="06D1728E" w14:textId="4D8BEFE2" w:rsidR="00BE599C" w:rsidRPr="009B0341" w:rsidRDefault="00787C15" w:rsidP="009B0341">
      <w:pPr>
        <w:spacing w:before="0" w:after="0" w:line="240" w:lineRule="auto"/>
        <w:rPr>
          <w:rFonts w:ascii="Arial" w:eastAsia="Arial" w:hAnsi="Arial" w:cs="Arial"/>
          <w:b/>
          <w:color w:val="000000"/>
        </w:rPr>
      </w:pPr>
      <w:r>
        <w:br w:type="page"/>
      </w:r>
    </w:p>
    <w:p w14:paraId="2C246BA8" w14:textId="77777777" w:rsidR="00BE599C" w:rsidRDefault="00787C15" w:rsidP="00D13351">
      <w:pPr>
        <w:pStyle w:val="Ttulo1"/>
        <w:numPr>
          <w:ilvl w:val="0"/>
          <w:numId w:val="5"/>
        </w:numPr>
        <w:rPr>
          <w:rFonts w:ascii="Arial" w:eastAsia="Arial" w:hAnsi="Arial" w:cs="Arial"/>
          <w:b/>
          <w:sz w:val="24"/>
          <w:szCs w:val="24"/>
        </w:rPr>
      </w:pPr>
      <w:bookmarkStart w:id="51" w:name="_Toc180766273"/>
      <w:r>
        <w:rPr>
          <w:rFonts w:ascii="Arial" w:eastAsia="Arial" w:hAnsi="Arial" w:cs="Arial"/>
          <w:b/>
          <w:sz w:val="24"/>
          <w:szCs w:val="24"/>
        </w:rPr>
        <w:lastRenderedPageBreak/>
        <w:t>QUADRO DE SERVIDORES</w:t>
      </w:r>
      <w:bookmarkEnd w:id="51"/>
    </w:p>
    <w:p w14:paraId="0C42DD1B" w14:textId="77777777" w:rsidR="00BE599C" w:rsidRDefault="00BE599C"/>
    <w:p w14:paraId="7C291CD0" w14:textId="77777777" w:rsidR="00BE599C" w:rsidRDefault="00787C15" w:rsidP="00D13351">
      <w:pPr>
        <w:pStyle w:val="Ttulo1"/>
        <w:numPr>
          <w:ilvl w:val="1"/>
          <w:numId w:val="5"/>
        </w:numPr>
        <w:rPr>
          <w:rFonts w:ascii="Arial" w:eastAsia="Arial" w:hAnsi="Arial" w:cs="Arial"/>
          <w:b/>
          <w:sz w:val="24"/>
          <w:szCs w:val="24"/>
        </w:rPr>
      </w:pPr>
      <w:bookmarkStart w:id="52" w:name="_Toc180766274"/>
      <w:r>
        <w:rPr>
          <w:rFonts w:ascii="Arial" w:eastAsia="Arial" w:hAnsi="Arial" w:cs="Arial"/>
          <w:b/>
          <w:sz w:val="24"/>
          <w:szCs w:val="24"/>
        </w:rPr>
        <w:t>COORDENAÇAO DE CURSO</w:t>
      </w:r>
      <w:bookmarkEnd w:id="52"/>
      <w:r>
        <w:rPr>
          <w:rFonts w:ascii="Arial" w:eastAsia="Arial" w:hAnsi="Arial" w:cs="Arial"/>
          <w:b/>
          <w:color w:val="000000"/>
        </w:rPr>
        <w:t xml:space="preserve"> </w:t>
      </w:r>
    </w:p>
    <w:p w14:paraId="504346C1"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2258"/>
        <w:gridCol w:w="1985"/>
        <w:gridCol w:w="2126"/>
        <w:gridCol w:w="1418"/>
        <w:gridCol w:w="1273"/>
      </w:tblGrid>
      <w:tr w:rsidR="00BE599C" w14:paraId="194C4496" w14:textId="77777777" w:rsidTr="5968A8BD">
        <w:tc>
          <w:tcPr>
            <w:tcW w:w="9060" w:type="dxa"/>
            <w:gridSpan w:val="5"/>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tcPr>
          <w:p w14:paraId="3FFE493B" w14:textId="77777777" w:rsidR="00BE599C" w:rsidRDefault="00787C15" w:rsidP="5968A8BD">
            <w:pPr>
              <w:jc w:val="center"/>
              <w:rPr>
                <w:rFonts w:ascii="Arial" w:eastAsia="Arial" w:hAnsi="Arial" w:cs="Arial"/>
                <w:b/>
                <w:bCs/>
                <w:color w:val="FFFFFF"/>
                <w:sz w:val="22"/>
                <w:szCs w:val="22"/>
              </w:rPr>
            </w:pPr>
            <w:r w:rsidRPr="5968A8BD">
              <w:rPr>
                <w:rFonts w:ascii="Arial" w:eastAsia="Arial" w:hAnsi="Arial" w:cs="Arial"/>
                <w:b/>
                <w:bCs/>
                <w:color w:val="FFFFFF" w:themeColor="background1"/>
                <w:sz w:val="22"/>
                <w:szCs w:val="22"/>
              </w:rPr>
              <w:t>COORDENADOR DO CURSO</w:t>
            </w:r>
          </w:p>
        </w:tc>
      </w:tr>
      <w:tr w:rsidR="00BE599C" w14:paraId="290DF3A9"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2E75B5"/>
            <w:vAlign w:val="center"/>
          </w:tcPr>
          <w:p w14:paraId="1DEFF467"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197FD8F4"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p w14:paraId="58B2D1B2" w14:textId="77777777" w:rsidR="00BE599C" w:rsidRDefault="00787C15">
            <w:pPr>
              <w:jc w:val="center"/>
              <w:rPr>
                <w:rFonts w:ascii="Arial" w:eastAsia="Arial" w:hAnsi="Arial" w:cs="Arial"/>
                <w:b/>
                <w:color w:val="FFFFFF"/>
              </w:rPr>
            </w:pPr>
            <w:r>
              <w:rPr>
                <w:rFonts w:ascii="Arial" w:eastAsia="Arial" w:hAnsi="Arial" w:cs="Arial"/>
                <w:b/>
                <w:color w:val="FFFFFF"/>
              </w:rPr>
              <w:t>Nome</w:t>
            </w:r>
          </w:p>
        </w:tc>
        <w:tc>
          <w:tcPr>
            <w:tcW w:w="1985"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237753" w14:textId="77777777" w:rsidR="00BE599C" w:rsidRDefault="00787C15">
            <w:pPr>
              <w:jc w:val="center"/>
              <w:rPr>
                <w:rFonts w:ascii="Arial" w:eastAsia="Arial" w:hAnsi="Arial" w:cs="Arial"/>
                <w:b/>
                <w:color w:val="FFFFFF"/>
              </w:rPr>
            </w:pPr>
            <w:r>
              <w:rPr>
                <w:rFonts w:ascii="Arial" w:eastAsia="Arial" w:hAnsi="Arial" w:cs="Arial"/>
                <w:b/>
                <w:color w:val="FFFFFF"/>
              </w:rPr>
              <w:t>Graduação (informar instituição e ano de conclusão)</w:t>
            </w:r>
          </w:p>
          <w:p w14:paraId="6EA586F0" w14:textId="77777777" w:rsidR="00BE599C" w:rsidRDefault="00787C15">
            <w:pPr>
              <w:jc w:val="center"/>
              <w:rPr>
                <w:rFonts w:ascii="Arial" w:eastAsia="Arial" w:hAnsi="Arial" w:cs="Arial"/>
                <w:b/>
                <w:color w:val="FFFFFF"/>
              </w:rPr>
            </w:pPr>
            <w:r>
              <w:rPr>
                <w:rFonts w:ascii="Arial" w:eastAsia="Arial" w:hAnsi="Arial" w:cs="Arial"/>
                <w:b/>
                <w:color w:val="FFFFFF"/>
              </w:rPr>
              <w:t xml:space="preserve"> </w:t>
            </w:r>
          </w:p>
        </w:tc>
        <w:tc>
          <w:tcPr>
            <w:tcW w:w="2126"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5F369295" w14:textId="77777777" w:rsidR="00BE599C" w:rsidRDefault="00787C15">
            <w:pPr>
              <w:jc w:val="center"/>
              <w:rPr>
                <w:rFonts w:ascii="Arial" w:eastAsia="Arial" w:hAnsi="Arial" w:cs="Arial"/>
                <w:b/>
                <w:color w:val="FFFFFF"/>
              </w:rPr>
            </w:pPr>
            <w:r>
              <w:rPr>
                <w:rFonts w:ascii="Arial" w:eastAsia="Arial" w:hAnsi="Arial" w:cs="Arial"/>
                <w:b/>
                <w:color w:val="FFFFFF"/>
              </w:rPr>
              <w:t>Titulações (informar instituições e anos de conclusão): Especialização, Mestrado, Doutorado, Pós-Doutorado, incluindo as áreas de formação)</w:t>
            </w:r>
          </w:p>
        </w:tc>
        <w:tc>
          <w:tcPr>
            <w:tcW w:w="1418"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4BA23F76" w14:textId="77777777" w:rsidR="00BE599C" w:rsidRDefault="00787C15">
            <w:pPr>
              <w:jc w:val="center"/>
              <w:rPr>
                <w:rFonts w:ascii="Arial" w:eastAsia="Arial" w:hAnsi="Arial" w:cs="Arial"/>
                <w:b/>
                <w:color w:val="FFFFFF"/>
              </w:rPr>
            </w:pPr>
            <w:r>
              <w:rPr>
                <w:rFonts w:ascii="Arial" w:eastAsia="Arial" w:hAnsi="Arial" w:cs="Arial"/>
                <w:b/>
                <w:color w:val="FFFFFF"/>
              </w:rPr>
              <w:t>Carga horária semanal dedicada à Coordenação do Colegiado de Curso</w:t>
            </w:r>
          </w:p>
        </w:tc>
        <w:tc>
          <w:tcPr>
            <w:tcW w:w="1273" w:type="dxa"/>
            <w:tcBorders>
              <w:top w:val="nil"/>
              <w:left w:val="single" w:sz="8" w:space="0" w:color="000000" w:themeColor="text1"/>
              <w:bottom w:val="single" w:sz="8" w:space="0" w:color="000000" w:themeColor="text1"/>
              <w:right w:val="single" w:sz="8" w:space="0" w:color="000000" w:themeColor="text1"/>
            </w:tcBorders>
            <w:shd w:val="clear" w:color="auto" w:fill="2E75B5"/>
            <w:vAlign w:val="center"/>
          </w:tcPr>
          <w:p w14:paraId="2A6969D6" w14:textId="77777777" w:rsidR="00BE599C" w:rsidRDefault="00787C15">
            <w:pPr>
              <w:jc w:val="center"/>
              <w:rPr>
                <w:rFonts w:ascii="Arial" w:eastAsia="Arial" w:hAnsi="Arial" w:cs="Arial"/>
                <w:b/>
                <w:color w:val="FFFFFF"/>
              </w:rPr>
            </w:pPr>
            <w:r>
              <w:rPr>
                <w:rFonts w:ascii="Arial" w:eastAsia="Arial" w:hAnsi="Arial" w:cs="Arial"/>
                <w:b/>
                <w:color w:val="FFFFFF"/>
              </w:rPr>
              <w:t>Regime de Trabalho</w:t>
            </w:r>
          </w:p>
        </w:tc>
      </w:tr>
      <w:tr w:rsidR="00BE599C" w14:paraId="0FAB68B8" w14:textId="77777777" w:rsidTr="5968A8BD">
        <w:tc>
          <w:tcPr>
            <w:tcW w:w="2258"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174967B9"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985"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761CE9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2126"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4E26083E"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418"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4170F10" w14:textId="77777777" w:rsidR="00BE599C" w:rsidRDefault="00787C15">
            <w:pPr>
              <w:jc w:val="center"/>
              <w:rPr>
                <w:rFonts w:ascii="Arial" w:eastAsia="Arial" w:hAnsi="Arial" w:cs="Arial"/>
              </w:rPr>
            </w:pPr>
            <w:r>
              <w:rPr>
                <w:rFonts w:ascii="Arial" w:eastAsia="Arial" w:hAnsi="Arial" w:cs="Arial"/>
                <w:b/>
                <w:color w:val="000000"/>
              </w:rPr>
              <w:t xml:space="preserve"> </w:t>
            </w:r>
          </w:p>
        </w:tc>
        <w:tc>
          <w:tcPr>
            <w:tcW w:w="1273"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center"/>
          </w:tcPr>
          <w:p w14:paraId="23A998CE" w14:textId="77777777" w:rsidR="00BE599C" w:rsidRDefault="00787C15">
            <w:pPr>
              <w:jc w:val="center"/>
              <w:rPr>
                <w:rFonts w:ascii="Arial" w:eastAsia="Arial" w:hAnsi="Arial" w:cs="Arial"/>
              </w:rPr>
            </w:pPr>
            <w:r>
              <w:rPr>
                <w:rFonts w:ascii="Arial" w:eastAsia="Arial" w:hAnsi="Arial" w:cs="Arial"/>
                <w:b/>
                <w:color w:val="000000"/>
              </w:rPr>
              <w:t xml:space="preserve"> </w:t>
            </w:r>
          </w:p>
          <w:p w14:paraId="3C57CEF5" w14:textId="77777777" w:rsidR="00BE599C" w:rsidRDefault="00787C15">
            <w:pPr>
              <w:jc w:val="center"/>
              <w:rPr>
                <w:rFonts w:ascii="Arial" w:eastAsia="Arial" w:hAnsi="Arial" w:cs="Arial"/>
              </w:rPr>
            </w:pPr>
            <w:r>
              <w:rPr>
                <w:rFonts w:ascii="Arial" w:eastAsia="Arial" w:hAnsi="Arial" w:cs="Arial"/>
                <w:b/>
                <w:color w:val="000000"/>
              </w:rPr>
              <w:t xml:space="preserve"> </w:t>
            </w:r>
          </w:p>
        </w:tc>
      </w:tr>
    </w:tbl>
    <w:p w14:paraId="3DDD1AE8" w14:textId="77777777" w:rsidR="00BE599C" w:rsidRDefault="00BE599C">
      <w:pPr>
        <w:rPr>
          <w:rFonts w:ascii="Arial" w:eastAsia="Arial" w:hAnsi="Arial" w:cs="Arial"/>
        </w:rPr>
      </w:pPr>
    </w:p>
    <w:p w14:paraId="665E1BBB" w14:textId="77777777" w:rsidR="00BE599C" w:rsidRDefault="00787C15" w:rsidP="00D13351">
      <w:pPr>
        <w:pStyle w:val="Ttulo1"/>
        <w:numPr>
          <w:ilvl w:val="1"/>
          <w:numId w:val="5"/>
        </w:numPr>
        <w:rPr>
          <w:rFonts w:ascii="Arial" w:eastAsia="Arial" w:hAnsi="Arial" w:cs="Arial"/>
          <w:b/>
          <w:sz w:val="24"/>
          <w:szCs w:val="24"/>
        </w:rPr>
      </w:pPr>
      <w:bookmarkStart w:id="53" w:name="_Toc180766275"/>
      <w:r>
        <w:rPr>
          <w:rFonts w:ascii="Arial" w:eastAsia="Arial" w:hAnsi="Arial" w:cs="Arial"/>
          <w:b/>
          <w:sz w:val="24"/>
          <w:szCs w:val="24"/>
        </w:rPr>
        <w:t>NÚCLEO DOCENTE ESTRUTURANTE</w:t>
      </w:r>
      <w:bookmarkEnd w:id="53"/>
    </w:p>
    <w:p w14:paraId="435AD2E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307"/>
        <w:gridCol w:w="2450"/>
        <w:gridCol w:w="1923"/>
        <w:gridCol w:w="854"/>
        <w:gridCol w:w="1395"/>
        <w:gridCol w:w="1131"/>
      </w:tblGrid>
      <w:tr w:rsidR="00BE599C" w14:paraId="0F5D53A3"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E593545" w14:textId="77777777" w:rsidR="00BE599C" w:rsidRDefault="00787C15" w:rsidP="5968A8BD">
            <w:pPr>
              <w:jc w:val="center"/>
              <w:rPr>
                <w:rFonts w:ascii="Arial" w:eastAsia="Arial" w:hAnsi="Arial" w:cs="Arial"/>
                <w:sz w:val="22"/>
                <w:szCs w:val="22"/>
              </w:rPr>
            </w:pPr>
            <w:r w:rsidRPr="5968A8BD">
              <w:rPr>
                <w:rFonts w:ascii="Arial" w:eastAsia="Arial" w:hAnsi="Arial" w:cs="Arial"/>
                <w:b/>
                <w:bCs/>
                <w:color w:val="FFFFFF" w:themeColor="background1"/>
                <w:sz w:val="22"/>
                <w:szCs w:val="22"/>
              </w:rPr>
              <w:t>NÚCLEO DOCENTE ESTRUTURANTE (NDE)</w:t>
            </w:r>
          </w:p>
        </w:tc>
      </w:tr>
      <w:tr w:rsidR="00BE599C" w14:paraId="2058FCC2"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A5E5734"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45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0442833" w14:textId="77777777" w:rsidR="00BE599C" w:rsidRDefault="00787C15">
            <w:pPr>
              <w:jc w:val="center"/>
              <w:rPr>
                <w:rFonts w:ascii="Arial" w:eastAsia="Arial" w:hAnsi="Arial" w:cs="Arial"/>
              </w:rPr>
            </w:pPr>
            <w:r>
              <w:rPr>
                <w:rFonts w:ascii="Arial" w:eastAsia="Arial" w:hAnsi="Arial" w:cs="Arial"/>
                <w:b/>
                <w:color w:val="FFFFFF"/>
              </w:rPr>
              <w:t xml:space="preserve"> </w:t>
            </w:r>
          </w:p>
          <w:p w14:paraId="31C72337" w14:textId="77777777" w:rsidR="00BE599C" w:rsidRDefault="00787C15">
            <w:pPr>
              <w:jc w:val="center"/>
              <w:rPr>
                <w:rFonts w:ascii="Arial" w:eastAsia="Arial" w:hAnsi="Arial" w:cs="Arial"/>
              </w:rPr>
            </w:pPr>
            <w:r>
              <w:rPr>
                <w:rFonts w:ascii="Arial" w:eastAsia="Arial" w:hAnsi="Arial" w:cs="Arial"/>
                <w:b/>
                <w:color w:val="FFFFFF"/>
              </w:rPr>
              <w:t xml:space="preserve"> </w:t>
            </w:r>
          </w:p>
          <w:p w14:paraId="3F9EC408"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923"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8D33295"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69486980" w14:textId="77777777" w:rsidR="00BE599C" w:rsidRDefault="00787C15">
            <w:pPr>
              <w:jc w:val="center"/>
              <w:rPr>
                <w:rFonts w:ascii="Arial" w:eastAsia="Arial" w:hAnsi="Arial" w:cs="Arial"/>
              </w:rPr>
            </w:pPr>
            <w:r>
              <w:rPr>
                <w:rFonts w:ascii="Arial" w:eastAsia="Arial" w:hAnsi="Arial" w:cs="Arial"/>
                <w:b/>
                <w:color w:val="FFFFFF"/>
              </w:rPr>
              <w:t>Mestre</w:t>
            </w:r>
          </w:p>
          <w:p w14:paraId="1A043882" w14:textId="77777777" w:rsidR="00BE599C" w:rsidRDefault="00787C15">
            <w:pPr>
              <w:jc w:val="center"/>
              <w:rPr>
                <w:rFonts w:ascii="Arial" w:eastAsia="Arial" w:hAnsi="Arial" w:cs="Arial"/>
              </w:rPr>
            </w:pPr>
            <w:r>
              <w:rPr>
                <w:rFonts w:ascii="Arial" w:eastAsia="Arial" w:hAnsi="Arial" w:cs="Arial"/>
                <w:b/>
                <w:color w:val="FFFFFF"/>
              </w:rPr>
              <w:t>Doutor</w:t>
            </w:r>
          </w:p>
        </w:tc>
        <w:tc>
          <w:tcPr>
            <w:tcW w:w="854"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EF88102" w14:textId="77777777" w:rsidR="00BE599C" w:rsidRDefault="00787C15">
            <w:pPr>
              <w:jc w:val="center"/>
              <w:rPr>
                <w:rFonts w:ascii="Arial" w:eastAsia="Arial" w:hAnsi="Arial" w:cs="Arial"/>
              </w:rPr>
            </w:pPr>
            <w:r>
              <w:rPr>
                <w:rFonts w:ascii="Arial" w:eastAsia="Arial" w:hAnsi="Arial" w:cs="Arial"/>
                <w:b/>
                <w:color w:val="FFFFFF"/>
              </w:rPr>
              <w:t>Carga horária</w:t>
            </w:r>
          </w:p>
          <w:p w14:paraId="0E7A02E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9CDC482"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65F8ADB4"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102CC39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0232CE54"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0E5641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3D7004"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EFF22FF" w14:textId="77777777" w:rsidR="00BE599C" w:rsidRDefault="00BE599C">
            <w:pPr>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CEE466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10FA34"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5B4355" w14:textId="77777777" w:rsidR="00BE599C" w:rsidRDefault="00BE599C">
            <w:pPr>
              <w:jc w:val="center"/>
              <w:rPr>
                <w:rFonts w:ascii="Arial" w:eastAsia="Arial" w:hAnsi="Arial" w:cs="Arial"/>
              </w:rPr>
            </w:pPr>
          </w:p>
        </w:tc>
      </w:tr>
      <w:tr w:rsidR="00BE599C" w14:paraId="2C4FF5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22213B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lastRenderedPageBreak/>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5AD128" w14:textId="77777777" w:rsidR="00BE599C" w:rsidRDefault="00BE599C">
            <w:pPr>
              <w:rPr>
                <w:rFonts w:ascii="Arial" w:eastAsia="Arial" w:hAnsi="Arial" w:cs="Arial"/>
              </w:rPr>
            </w:pP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16A599" w14:textId="77777777" w:rsidR="00BE599C" w:rsidRDefault="00BE599C">
            <w:pPr>
              <w:jc w:val="both"/>
              <w:rPr>
                <w:rFonts w:ascii="Arial" w:eastAsia="Arial" w:hAnsi="Arial" w:cs="Arial"/>
              </w:rPr>
            </w:pP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DBD605"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AE45D2"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B9787B" w14:textId="77777777" w:rsidR="00BE599C" w:rsidRDefault="00BE599C">
            <w:pPr>
              <w:jc w:val="center"/>
              <w:rPr>
                <w:rFonts w:ascii="Arial" w:eastAsia="Arial" w:hAnsi="Arial" w:cs="Arial"/>
              </w:rPr>
            </w:pPr>
          </w:p>
        </w:tc>
      </w:tr>
      <w:tr w:rsidR="00BE599C" w14:paraId="1C3F88B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295A1B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1691CE8" w14:textId="77777777" w:rsidR="00BE599C" w:rsidRDefault="00787C15">
            <w:pPr>
              <w:rPr>
                <w:rFonts w:ascii="Arial" w:eastAsia="Arial" w:hAnsi="Arial" w:cs="Arial"/>
              </w:rPr>
            </w:pPr>
            <w:r>
              <w:rPr>
                <w:rFonts w:ascii="Arial" w:eastAsia="Arial" w:hAnsi="Arial" w:cs="Arial"/>
                <w:b/>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886B1B3"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5BC31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5849D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16441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753F9CE"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C6CA43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EE442EB"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5E81E05"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D467F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A5CA9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591A5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FA9AB47"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BA34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CAED2C"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0F9AECB"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B354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BB6BEE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C794F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F890E03" w14:textId="77777777" w:rsidTr="5968A8BD">
        <w:tc>
          <w:tcPr>
            <w:tcW w:w="1307"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B1CB8CF"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45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EA93E5" w14:textId="77777777" w:rsidR="00BE599C" w:rsidRDefault="00787C15">
            <w:pPr>
              <w:rPr>
                <w:rFonts w:ascii="Arial" w:eastAsia="Arial" w:hAnsi="Arial" w:cs="Arial"/>
              </w:rPr>
            </w:pPr>
            <w:r>
              <w:rPr>
                <w:rFonts w:ascii="Arial" w:eastAsia="Arial" w:hAnsi="Arial" w:cs="Arial"/>
                <w:color w:val="000000"/>
              </w:rPr>
              <w:t xml:space="preserve"> </w:t>
            </w:r>
          </w:p>
        </w:tc>
        <w:tc>
          <w:tcPr>
            <w:tcW w:w="1923"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D38A8F6" w14:textId="77777777" w:rsidR="00BE599C" w:rsidRDefault="00787C15">
            <w:pPr>
              <w:rPr>
                <w:rFonts w:ascii="Arial" w:eastAsia="Arial" w:hAnsi="Arial" w:cs="Arial"/>
              </w:rPr>
            </w:pPr>
            <w:r>
              <w:rPr>
                <w:rFonts w:ascii="Arial" w:eastAsia="Arial" w:hAnsi="Arial" w:cs="Arial"/>
                <w:color w:val="000000"/>
              </w:rPr>
              <w:t xml:space="preserve"> </w:t>
            </w:r>
          </w:p>
        </w:tc>
        <w:tc>
          <w:tcPr>
            <w:tcW w:w="854"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1B6A7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731AFB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82E33E1"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7EB69AD" w14:textId="77777777" w:rsidR="00BE599C" w:rsidRDefault="00BE599C">
      <w:pPr>
        <w:rPr>
          <w:rFonts w:ascii="Arial" w:eastAsia="Arial" w:hAnsi="Arial" w:cs="Arial"/>
        </w:rPr>
      </w:pPr>
    </w:p>
    <w:p w14:paraId="6D41CA7E" w14:textId="77777777" w:rsidR="00BE599C" w:rsidRDefault="00787C15" w:rsidP="00D13351">
      <w:pPr>
        <w:pStyle w:val="Ttulo1"/>
        <w:numPr>
          <w:ilvl w:val="1"/>
          <w:numId w:val="5"/>
        </w:numPr>
        <w:rPr>
          <w:rFonts w:ascii="Arial" w:eastAsia="Arial" w:hAnsi="Arial" w:cs="Arial"/>
          <w:b/>
          <w:sz w:val="24"/>
          <w:szCs w:val="24"/>
        </w:rPr>
      </w:pPr>
      <w:bookmarkStart w:id="54" w:name="_Toc180766276"/>
      <w:r>
        <w:rPr>
          <w:rFonts w:ascii="Arial" w:eastAsia="Arial" w:hAnsi="Arial" w:cs="Arial"/>
          <w:b/>
          <w:sz w:val="24"/>
          <w:szCs w:val="24"/>
        </w:rPr>
        <w:t>CORPO DOCENTE</w:t>
      </w:r>
      <w:bookmarkEnd w:id="54"/>
    </w:p>
    <w:p w14:paraId="3E0E4C93" w14:textId="77777777" w:rsidR="00BE599C" w:rsidRDefault="00BE599C">
      <w:pPr>
        <w:rPr>
          <w:rFonts w:ascii="Arial" w:eastAsia="Arial" w:hAnsi="Arial" w:cs="Arial"/>
        </w:rPr>
      </w:pPr>
    </w:p>
    <w:tbl>
      <w:tblPr>
        <w:tblW w:w="9060" w:type="dxa"/>
        <w:tblLayout w:type="fixed"/>
        <w:tblCellMar>
          <w:left w:w="115" w:type="dxa"/>
          <w:right w:w="115" w:type="dxa"/>
        </w:tblCellMar>
        <w:tblLook w:val="0600" w:firstRow="0" w:lastRow="0" w:firstColumn="0" w:lastColumn="0" w:noHBand="1" w:noVBand="1"/>
      </w:tblPr>
      <w:tblGrid>
        <w:gridCol w:w="1410"/>
        <w:gridCol w:w="2347"/>
        <w:gridCol w:w="1830"/>
        <w:gridCol w:w="947"/>
        <w:gridCol w:w="1395"/>
        <w:gridCol w:w="1131"/>
      </w:tblGrid>
      <w:tr w:rsidR="00BE599C" w14:paraId="1CEB42D0" w14:textId="77777777" w:rsidTr="5968A8BD">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459C6C15" w14:textId="77777777" w:rsidR="00BE599C" w:rsidRDefault="00787C15">
            <w:pPr>
              <w:jc w:val="center"/>
              <w:rPr>
                <w:rFonts w:ascii="Arial" w:eastAsia="Arial" w:hAnsi="Arial" w:cs="Arial"/>
              </w:rPr>
            </w:pPr>
            <w:r>
              <w:rPr>
                <w:rFonts w:ascii="Arial" w:eastAsia="Arial" w:hAnsi="Arial" w:cs="Arial"/>
                <w:b/>
                <w:color w:val="FFFFFF"/>
              </w:rPr>
              <w:t xml:space="preserve">PROFESSORES EFETIVOS </w:t>
            </w:r>
          </w:p>
        </w:tc>
      </w:tr>
      <w:tr w:rsidR="00BE599C" w14:paraId="0F572E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086EEF98"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2EA5F61" w14:textId="77777777" w:rsidR="00BE599C" w:rsidRDefault="00787C15">
            <w:pPr>
              <w:jc w:val="center"/>
              <w:rPr>
                <w:rFonts w:ascii="Arial" w:eastAsia="Arial" w:hAnsi="Arial" w:cs="Arial"/>
              </w:rPr>
            </w:pPr>
            <w:r>
              <w:rPr>
                <w:rFonts w:ascii="Arial" w:eastAsia="Arial" w:hAnsi="Arial" w:cs="Arial"/>
                <w:b/>
                <w:color w:val="FFFFFF"/>
              </w:rPr>
              <w:t xml:space="preserve"> </w:t>
            </w:r>
          </w:p>
          <w:p w14:paraId="1459D8D1" w14:textId="77777777" w:rsidR="00BE599C" w:rsidRDefault="00787C15">
            <w:pPr>
              <w:jc w:val="center"/>
              <w:rPr>
                <w:rFonts w:ascii="Arial" w:eastAsia="Arial" w:hAnsi="Arial" w:cs="Arial"/>
              </w:rPr>
            </w:pPr>
            <w:r>
              <w:rPr>
                <w:rFonts w:ascii="Arial" w:eastAsia="Arial" w:hAnsi="Arial" w:cs="Arial"/>
                <w:b/>
                <w:color w:val="FFFFFF"/>
              </w:rPr>
              <w:t xml:space="preserve"> </w:t>
            </w:r>
          </w:p>
          <w:p w14:paraId="55DF95D4"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30"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7D83BFED"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4266E61A" w14:textId="77777777" w:rsidR="00BE599C" w:rsidRDefault="00787C15">
            <w:pPr>
              <w:jc w:val="center"/>
              <w:rPr>
                <w:rFonts w:ascii="Arial" w:eastAsia="Arial" w:hAnsi="Arial" w:cs="Arial"/>
              </w:rPr>
            </w:pPr>
            <w:r>
              <w:rPr>
                <w:rFonts w:ascii="Arial" w:eastAsia="Arial" w:hAnsi="Arial" w:cs="Arial"/>
                <w:b/>
                <w:color w:val="FFFFFF"/>
              </w:rPr>
              <w:t>Mestre</w:t>
            </w:r>
          </w:p>
          <w:p w14:paraId="009648CB" w14:textId="77777777" w:rsidR="00BE599C" w:rsidRDefault="00787C15">
            <w:pPr>
              <w:jc w:val="center"/>
              <w:rPr>
                <w:rFonts w:ascii="Arial" w:eastAsia="Arial" w:hAnsi="Arial" w:cs="Arial"/>
              </w:rPr>
            </w:pPr>
            <w:r>
              <w:rPr>
                <w:rFonts w:ascii="Arial" w:eastAsia="Arial" w:hAnsi="Arial" w:cs="Arial"/>
                <w:b/>
                <w:color w:val="FFFFFF"/>
              </w:rPr>
              <w:t>Doutor</w:t>
            </w:r>
          </w:p>
        </w:tc>
        <w:tc>
          <w:tcPr>
            <w:tcW w:w="94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07342F4" w14:textId="77777777" w:rsidR="00BE599C" w:rsidRDefault="00787C15">
            <w:pPr>
              <w:jc w:val="center"/>
              <w:rPr>
                <w:rFonts w:ascii="Arial" w:eastAsia="Arial" w:hAnsi="Arial" w:cs="Arial"/>
              </w:rPr>
            </w:pPr>
            <w:r>
              <w:rPr>
                <w:rFonts w:ascii="Arial" w:eastAsia="Arial" w:hAnsi="Arial" w:cs="Arial"/>
                <w:b/>
                <w:color w:val="FFFFFF"/>
              </w:rPr>
              <w:t>Carga horária</w:t>
            </w:r>
          </w:p>
          <w:p w14:paraId="00DC4EC1"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1EC6055D"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DC8884F"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0121F8EC"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2901FAA4"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E9B255E"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0F55C3B"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E013CC" w14:textId="77777777" w:rsidR="00BE599C" w:rsidRDefault="00BE599C">
            <w:pPr>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264387F"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D8539B"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0C1156" w14:textId="77777777" w:rsidR="00BE599C" w:rsidRDefault="00BE599C">
            <w:pPr>
              <w:jc w:val="center"/>
              <w:rPr>
                <w:rFonts w:ascii="Arial" w:eastAsia="Arial" w:hAnsi="Arial" w:cs="Arial"/>
              </w:rPr>
            </w:pPr>
          </w:p>
        </w:tc>
      </w:tr>
      <w:tr w:rsidR="00BE599C" w14:paraId="025D2423"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BF93CB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9B4233" w14:textId="77777777" w:rsidR="00BE599C" w:rsidRDefault="00BE599C">
            <w:pPr>
              <w:rPr>
                <w:rFonts w:ascii="Arial" w:eastAsia="Arial" w:hAnsi="Arial" w:cs="Arial"/>
              </w:rPr>
            </w:pP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64772D2" w14:textId="77777777" w:rsidR="00BE599C" w:rsidRDefault="00BE599C">
            <w:pPr>
              <w:jc w:val="both"/>
              <w:rPr>
                <w:rFonts w:ascii="Arial" w:eastAsia="Arial" w:hAnsi="Arial" w:cs="Arial"/>
              </w:rPr>
            </w:pP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0CC964" w14:textId="77777777" w:rsidR="00BE599C" w:rsidRDefault="00BE599C">
            <w:pPr>
              <w:jc w:val="center"/>
              <w:rPr>
                <w:rFonts w:ascii="Arial" w:eastAsia="Arial" w:hAnsi="Arial" w:cs="Arial"/>
              </w:rPr>
            </w:pP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B96D8C5" w14:textId="77777777" w:rsidR="00BE599C" w:rsidRDefault="00BE599C">
            <w:pPr>
              <w:jc w:val="center"/>
              <w:rPr>
                <w:rFonts w:ascii="Arial" w:eastAsia="Arial" w:hAnsi="Arial" w:cs="Arial"/>
              </w:rPr>
            </w:pP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06D66E" w14:textId="77777777" w:rsidR="00BE599C" w:rsidRDefault="00BE599C">
            <w:pPr>
              <w:jc w:val="center"/>
              <w:rPr>
                <w:rFonts w:ascii="Arial" w:eastAsia="Arial" w:hAnsi="Arial" w:cs="Arial"/>
              </w:rPr>
            </w:pPr>
          </w:p>
        </w:tc>
      </w:tr>
      <w:tr w:rsidR="00BE599C" w14:paraId="5E6A97BD"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A4014F3"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7709E00" w14:textId="77777777" w:rsidR="00BE599C" w:rsidRDefault="00787C15">
            <w:pPr>
              <w:rPr>
                <w:rFonts w:ascii="Arial" w:eastAsia="Arial" w:hAnsi="Arial" w:cs="Arial"/>
              </w:rPr>
            </w:pPr>
            <w:r>
              <w:rPr>
                <w:rFonts w:ascii="Arial" w:eastAsia="Arial" w:hAnsi="Arial" w:cs="Arial"/>
                <w:b/>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6A29CF"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D2D2C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EDCBD4"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B1572F"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DB36F4E"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A4C1C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F326B4"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20958A" w14:textId="77777777" w:rsidR="00BE599C" w:rsidRDefault="00787C15">
            <w:pPr>
              <w:jc w:val="both"/>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15BA4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982C41"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4E69A20"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57174462"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07C1C73A"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49EEA"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C513C3E"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80EA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A07C5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E3014"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60CF378" w14:textId="77777777" w:rsidTr="5968A8BD">
        <w:tc>
          <w:tcPr>
            <w:tcW w:w="141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2A74AA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6D2F6" w14:textId="77777777" w:rsidR="00BE599C" w:rsidRDefault="00787C15">
            <w:pPr>
              <w:rPr>
                <w:rFonts w:ascii="Arial" w:eastAsia="Arial" w:hAnsi="Arial" w:cs="Arial"/>
              </w:rPr>
            </w:pPr>
            <w:r>
              <w:rPr>
                <w:rFonts w:ascii="Arial" w:eastAsia="Arial" w:hAnsi="Arial" w:cs="Arial"/>
                <w:color w:val="000000"/>
              </w:rPr>
              <w:t xml:space="preserve"> </w:t>
            </w:r>
          </w:p>
        </w:tc>
        <w:tc>
          <w:tcPr>
            <w:tcW w:w="183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038045A" w14:textId="77777777" w:rsidR="00BE599C" w:rsidRDefault="00787C15">
            <w:pPr>
              <w:rPr>
                <w:rFonts w:ascii="Arial" w:eastAsia="Arial" w:hAnsi="Arial" w:cs="Arial"/>
              </w:rPr>
            </w:pPr>
            <w:r>
              <w:rPr>
                <w:rFonts w:ascii="Arial" w:eastAsia="Arial" w:hAnsi="Arial" w:cs="Arial"/>
                <w:color w:val="000000"/>
              </w:rPr>
              <w:t xml:space="preserve"> </w:t>
            </w:r>
          </w:p>
        </w:tc>
        <w:tc>
          <w:tcPr>
            <w:tcW w:w="94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00BDA7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C9FFE5"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6AD227"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09E4F925" w14:textId="77777777" w:rsidR="00BE599C" w:rsidRDefault="00BE599C"/>
    <w:tbl>
      <w:tblPr>
        <w:tblW w:w="9060" w:type="dxa"/>
        <w:tblLayout w:type="fixed"/>
        <w:tblCellMar>
          <w:left w:w="115" w:type="dxa"/>
          <w:right w:w="115" w:type="dxa"/>
        </w:tblCellMar>
        <w:tblLook w:val="0600" w:firstRow="0" w:lastRow="0" w:firstColumn="0" w:lastColumn="0" w:noHBand="1" w:noVBand="1"/>
      </w:tblPr>
      <w:tblGrid>
        <w:gridCol w:w="1380"/>
        <w:gridCol w:w="2377"/>
        <w:gridCol w:w="1815"/>
        <w:gridCol w:w="962"/>
        <w:gridCol w:w="1395"/>
        <w:gridCol w:w="1131"/>
      </w:tblGrid>
      <w:tr w:rsidR="00BE599C" w14:paraId="3EFA0086" w14:textId="77777777" w:rsidTr="5968A8BD">
        <w:trPr>
          <w:trHeight w:val="675"/>
        </w:trPr>
        <w:tc>
          <w:tcPr>
            <w:tcW w:w="9060" w:type="dxa"/>
            <w:gridSpan w:val="6"/>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3036BCE9" w14:textId="77777777" w:rsidR="00BE599C" w:rsidRDefault="00787C15">
            <w:pPr>
              <w:jc w:val="center"/>
              <w:rPr>
                <w:rFonts w:ascii="Arial" w:eastAsia="Arial" w:hAnsi="Arial" w:cs="Arial"/>
              </w:rPr>
            </w:pPr>
            <w:r>
              <w:rPr>
                <w:rFonts w:ascii="Arial" w:eastAsia="Arial" w:hAnsi="Arial" w:cs="Arial"/>
                <w:b/>
                <w:color w:val="FFFFFF"/>
              </w:rPr>
              <w:t>PROFESSORES TEMPORÁRIOS</w:t>
            </w:r>
          </w:p>
        </w:tc>
      </w:tr>
      <w:tr w:rsidR="00BE599C" w14:paraId="3B74505D"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548DD4" w:themeFill="text2" w:themeFillTint="99"/>
            <w:vAlign w:val="bottom"/>
          </w:tcPr>
          <w:p w14:paraId="17F2F245" w14:textId="77777777" w:rsidR="00BE599C" w:rsidRDefault="00787C15">
            <w:pPr>
              <w:jc w:val="center"/>
              <w:rPr>
                <w:rFonts w:ascii="Arial" w:eastAsia="Arial" w:hAnsi="Arial" w:cs="Arial"/>
              </w:rPr>
            </w:pPr>
            <w:r>
              <w:rPr>
                <w:rFonts w:ascii="Arial" w:eastAsia="Arial" w:hAnsi="Arial" w:cs="Arial"/>
                <w:b/>
                <w:color w:val="FFFFFF"/>
              </w:rPr>
              <w:t>Numeração sequencial</w:t>
            </w:r>
          </w:p>
        </w:tc>
        <w:tc>
          <w:tcPr>
            <w:tcW w:w="2377"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5E44EF85" w14:textId="77777777" w:rsidR="00BE599C" w:rsidRDefault="00787C15">
            <w:pPr>
              <w:jc w:val="center"/>
              <w:rPr>
                <w:rFonts w:ascii="Arial" w:eastAsia="Arial" w:hAnsi="Arial" w:cs="Arial"/>
              </w:rPr>
            </w:pPr>
            <w:r>
              <w:rPr>
                <w:rFonts w:ascii="Arial" w:eastAsia="Arial" w:hAnsi="Arial" w:cs="Arial"/>
                <w:b/>
                <w:color w:val="FFFFFF"/>
              </w:rPr>
              <w:t xml:space="preserve"> </w:t>
            </w:r>
          </w:p>
          <w:p w14:paraId="15A5B2D6" w14:textId="77777777" w:rsidR="00BE599C" w:rsidRDefault="00787C15">
            <w:pPr>
              <w:jc w:val="center"/>
              <w:rPr>
                <w:rFonts w:ascii="Arial" w:eastAsia="Arial" w:hAnsi="Arial" w:cs="Arial"/>
              </w:rPr>
            </w:pPr>
            <w:r>
              <w:rPr>
                <w:rFonts w:ascii="Arial" w:eastAsia="Arial" w:hAnsi="Arial" w:cs="Arial"/>
                <w:b/>
                <w:color w:val="FFFFFF"/>
              </w:rPr>
              <w:t xml:space="preserve"> </w:t>
            </w:r>
          </w:p>
          <w:p w14:paraId="10CA7657" w14:textId="77777777" w:rsidR="00BE599C" w:rsidRDefault="00787C15">
            <w:pPr>
              <w:jc w:val="center"/>
              <w:rPr>
                <w:rFonts w:ascii="Arial" w:eastAsia="Arial" w:hAnsi="Arial" w:cs="Arial"/>
              </w:rPr>
            </w:pPr>
            <w:r>
              <w:rPr>
                <w:rFonts w:ascii="Arial" w:eastAsia="Arial" w:hAnsi="Arial" w:cs="Arial"/>
                <w:b/>
                <w:color w:val="FFFFFF"/>
              </w:rPr>
              <w:t>Nome do Docente</w:t>
            </w:r>
          </w:p>
        </w:tc>
        <w:tc>
          <w:tcPr>
            <w:tcW w:w="181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22A9CBB" w14:textId="77777777" w:rsidR="00BE599C" w:rsidRDefault="00787C15">
            <w:pPr>
              <w:jc w:val="center"/>
              <w:rPr>
                <w:rFonts w:ascii="Arial" w:eastAsia="Arial" w:hAnsi="Arial" w:cs="Arial"/>
              </w:rPr>
            </w:pPr>
            <w:r>
              <w:rPr>
                <w:rFonts w:ascii="Arial" w:eastAsia="Arial" w:hAnsi="Arial" w:cs="Arial"/>
                <w:b/>
                <w:color w:val="FFFFFF"/>
              </w:rPr>
              <w:t>Graduação e Pós-Graduação</w:t>
            </w:r>
          </w:p>
          <w:p w14:paraId="77CB8374" w14:textId="77777777" w:rsidR="00BE599C" w:rsidRDefault="00787C15">
            <w:pPr>
              <w:jc w:val="center"/>
              <w:rPr>
                <w:rFonts w:ascii="Arial" w:eastAsia="Arial" w:hAnsi="Arial" w:cs="Arial"/>
              </w:rPr>
            </w:pPr>
            <w:r>
              <w:rPr>
                <w:rFonts w:ascii="Arial" w:eastAsia="Arial" w:hAnsi="Arial" w:cs="Arial"/>
                <w:b/>
                <w:color w:val="FFFFFF"/>
              </w:rPr>
              <w:t>Mestre</w:t>
            </w:r>
          </w:p>
          <w:p w14:paraId="557EEAF5" w14:textId="77777777" w:rsidR="00BE599C" w:rsidRDefault="00787C15">
            <w:pPr>
              <w:jc w:val="center"/>
              <w:rPr>
                <w:rFonts w:ascii="Arial" w:eastAsia="Arial" w:hAnsi="Arial" w:cs="Arial"/>
              </w:rPr>
            </w:pPr>
            <w:r>
              <w:rPr>
                <w:rFonts w:ascii="Arial" w:eastAsia="Arial" w:hAnsi="Arial" w:cs="Arial"/>
                <w:b/>
                <w:color w:val="FFFFFF"/>
              </w:rPr>
              <w:t>Doutor</w:t>
            </w:r>
          </w:p>
        </w:tc>
        <w:tc>
          <w:tcPr>
            <w:tcW w:w="962"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01088F8D" w14:textId="77777777" w:rsidR="00BE599C" w:rsidRDefault="00787C15">
            <w:pPr>
              <w:jc w:val="center"/>
              <w:rPr>
                <w:rFonts w:ascii="Arial" w:eastAsia="Arial" w:hAnsi="Arial" w:cs="Arial"/>
              </w:rPr>
            </w:pPr>
            <w:r>
              <w:rPr>
                <w:rFonts w:ascii="Arial" w:eastAsia="Arial" w:hAnsi="Arial" w:cs="Arial"/>
                <w:b/>
                <w:color w:val="FFFFFF"/>
              </w:rPr>
              <w:t>Carga horária</w:t>
            </w:r>
          </w:p>
          <w:p w14:paraId="4077BFD5" w14:textId="77777777" w:rsidR="00BE599C" w:rsidRDefault="00787C15">
            <w:pPr>
              <w:jc w:val="center"/>
              <w:rPr>
                <w:rFonts w:ascii="Arial" w:eastAsia="Arial" w:hAnsi="Arial" w:cs="Arial"/>
              </w:rPr>
            </w:pPr>
            <w:r>
              <w:rPr>
                <w:rFonts w:ascii="Arial" w:eastAsia="Arial" w:hAnsi="Arial" w:cs="Arial"/>
                <w:b/>
                <w:color w:val="FFFFFF"/>
              </w:rPr>
              <w:t>no Curso</w:t>
            </w:r>
          </w:p>
        </w:tc>
        <w:tc>
          <w:tcPr>
            <w:tcW w:w="1395"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4D071D47" w14:textId="77777777" w:rsidR="00BE599C" w:rsidRDefault="00787C15">
            <w:pPr>
              <w:jc w:val="center"/>
              <w:rPr>
                <w:rFonts w:ascii="Arial" w:eastAsia="Arial" w:hAnsi="Arial" w:cs="Arial"/>
              </w:rPr>
            </w:pPr>
            <w:r>
              <w:rPr>
                <w:rFonts w:ascii="Arial" w:eastAsia="Arial" w:hAnsi="Arial" w:cs="Arial"/>
                <w:b/>
                <w:color w:val="FFFFFF"/>
              </w:rPr>
              <w:t>Titulação</w:t>
            </w:r>
          </w:p>
        </w:tc>
        <w:tc>
          <w:tcPr>
            <w:tcW w:w="1131" w:type="dxa"/>
            <w:tcBorders>
              <w:top w:val="nil"/>
              <w:left w:val="single" w:sz="8" w:space="0" w:color="000000" w:themeColor="text1"/>
              <w:bottom w:val="single" w:sz="8" w:space="0" w:color="000000" w:themeColor="text1"/>
              <w:right w:val="single" w:sz="8" w:space="0" w:color="000000" w:themeColor="text1"/>
            </w:tcBorders>
            <w:shd w:val="clear" w:color="auto" w:fill="548DD4" w:themeFill="text2" w:themeFillTint="99"/>
          </w:tcPr>
          <w:p w14:paraId="24FB1C5D" w14:textId="77777777" w:rsidR="00BE599C" w:rsidRDefault="00787C15">
            <w:pPr>
              <w:jc w:val="center"/>
              <w:rPr>
                <w:rFonts w:ascii="Arial" w:eastAsia="Arial" w:hAnsi="Arial" w:cs="Arial"/>
              </w:rPr>
            </w:pPr>
            <w:r>
              <w:rPr>
                <w:rFonts w:ascii="Arial" w:eastAsia="Arial" w:hAnsi="Arial" w:cs="Arial"/>
                <w:b/>
                <w:color w:val="FFFFFF"/>
              </w:rPr>
              <w:t xml:space="preserve">Regime de </w:t>
            </w:r>
          </w:p>
          <w:p w14:paraId="507BE105" w14:textId="77777777" w:rsidR="00BE599C" w:rsidRDefault="00787C15">
            <w:pPr>
              <w:jc w:val="center"/>
              <w:rPr>
                <w:rFonts w:ascii="Arial" w:eastAsia="Arial" w:hAnsi="Arial" w:cs="Arial"/>
              </w:rPr>
            </w:pPr>
            <w:r>
              <w:rPr>
                <w:rFonts w:ascii="Arial" w:eastAsia="Arial" w:hAnsi="Arial" w:cs="Arial"/>
                <w:b/>
                <w:color w:val="FFFFFF"/>
              </w:rPr>
              <w:t>Trabalho</w:t>
            </w:r>
          </w:p>
        </w:tc>
      </w:tr>
      <w:tr w:rsidR="00BE599C" w14:paraId="42B53B0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83BC79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63DFF7"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93DBED" w14:textId="77777777" w:rsidR="00BE599C" w:rsidRDefault="00787C15">
            <w:pPr>
              <w:rPr>
                <w:rFonts w:ascii="Arial" w:eastAsia="Arial" w:hAnsi="Arial" w:cs="Arial"/>
              </w:rPr>
            </w:pPr>
            <w:r>
              <w:rPr>
                <w:rFonts w:ascii="Arial" w:eastAsia="Arial" w:hAnsi="Arial" w:cs="Arial"/>
                <w:color w:val="000000"/>
                <w:highlight w:val="yellow"/>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568DAB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29C044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5D41E2"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656CCC8"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A5DFF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F8E0CEE"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792C627" w14:textId="77777777" w:rsidR="00BE599C" w:rsidRDefault="00787C15">
            <w:pPr>
              <w:rPr>
                <w:rFonts w:ascii="Arial" w:eastAsia="Arial" w:hAnsi="Arial" w:cs="Arial"/>
              </w:rPr>
            </w:pPr>
            <w:r>
              <w:rPr>
                <w:rFonts w:ascii="Arial" w:eastAsia="Arial" w:hAnsi="Arial" w:cs="Arial"/>
                <w:color w:val="000000"/>
              </w:rPr>
              <w:t>.</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4C888C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34267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B56E56"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7D1D59F4"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AFAF1F2"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2089D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3559890"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CA857B"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56FB03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C8742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63D98BF3"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6A10D8A7"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5477F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A8B8E94"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6E9BF06"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1B6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F115AE"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36DAD5F"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2BDADE04"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684192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C5642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3A0F3F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0BCB1AA"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1F87357"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49F35DC2"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71A0CF8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457855"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1262115"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ECFF20D"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85CB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9D2E04B"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2F66C35"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1860C461"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35A7C1A"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157DA7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6606F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F250600"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63D531"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3C2A127C"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42A1D198"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4F291BB"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8CD97C9"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244E6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84F1057"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329925"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148E9BC9"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513E435"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2691D4"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DB56447"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D4F812"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DA32E"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AA9F0FA" w14:textId="77777777" w:rsidR="00BE599C" w:rsidRDefault="00787C15">
            <w:pPr>
              <w:jc w:val="center"/>
              <w:rPr>
                <w:rFonts w:ascii="Arial" w:eastAsia="Arial" w:hAnsi="Arial" w:cs="Arial"/>
              </w:rPr>
            </w:pPr>
            <w:r>
              <w:rPr>
                <w:rFonts w:ascii="Arial" w:eastAsia="Arial" w:hAnsi="Arial" w:cs="Arial"/>
                <w:color w:val="000000"/>
              </w:rPr>
              <w:t xml:space="preserve"> </w:t>
            </w:r>
          </w:p>
        </w:tc>
      </w:tr>
      <w:tr w:rsidR="00BE599C" w14:paraId="0CFF6870" w14:textId="77777777" w:rsidTr="5968A8BD">
        <w:tc>
          <w:tcPr>
            <w:tcW w:w="1380" w:type="dxa"/>
            <w:tcBorders>
              <w:top w:val="single" w:sz="8" w:space="0" w:color="000000" w:themeColor="text1"/>
              <w:left w:val="single" w:sz="8" w:space="0" w:color="000000" w:themeColor="text1"/>
              <w:bottom w:val="single" w:sz="8" w:space="0" w:color="000000" w:themeColor="text1"/>
              <w:right w:val="single" w:sz="8" w:space="0" w:color="000000" w:themeColor="text1"/>
            </w:tcBorders>
            <w:vAlign w:val="bottom"/>
          </w:tcPr>
          <w:p w14:paraId="3DFB3640" w14:textId="77777777" w:rsidR="00BE599C" w:rsidRDefault="00787C15">
            <w:pPr>
              <w:numPr>
                <w:ilvl w:val="0"/>
                <w:numId w:val="3"/>
              </w:numPr>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t xml:space="preserve"> </w:t>
            </w:r>
          </w:p>
        </w:tc>
        <w:tc>
          <w:tcPr>
            <w:tcW w:w="2377"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95D12FC" w14:textId="77777777" w:rsidR="00BE599C" w:rsidRDefault="00787C15">
            <w:pPr>
              <w:rPr>
                <w:rFonts w:ascii="Arial" w:eastAsia="Arial" w:hAnsi="Arial" w:cs="Arial"/>
              </w:rPr>
            </w:pPr>
            <w:r>
              <w:rPr>
                <w:rFonts w:ascii="Arial" w:eastAsia="Arial" w:hAnsi="Arial" w:cs="Arial"/>
                <w:color w:val="000000"/>
              </w:rPr>
              <w:t xml:space="preserve"> </w:t>
            </w:r>
          </w:p>
        </w:tc>
        <w:tc>
          <w:tcPr>
            <w:tcW w:w="181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2AE304E" w14:textId="77777777" w:rsidR="00BE599C" w:rsidRDefault="00787C15">
            <w:pPr>
              <w:rPr>
                <w:rFonts w:ascii="Arial" w:eastAsia="Arial" w:hAnsi="Arial" w:cs="Arial"/>
              </w:rPr>
            </w:pPr>
            <w:r>
              <w:rPr>
                <w:rFonts w:ascii="Arial" w:eastAsia="Arial" w:hAnsi="Arial" w:cs="Arial"/>
                <w:color w:val="000000"/>
              </w:rPr>
              <w:t xml:space="preserve"> </w:t>
            </w:r>
          </w:p>
        </w:tc>
        <w:tc>
          <w:tcPr>
            <w:tcW w:w="96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F7FE33F"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39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83DC998" w14:textId="77777777" w:rsidR="00BE599C" w:rsidRDefault="00787C15">
            <w:pPr>
              <w:jc w:val="center"/>
              <w:rPr>
                <w:rFonts w:ascii="Arial" w:eastAsia="Arial" w:hAnsi="Arial" w:cs="Arial"/>
              </w:rPr>
            </w:pPr>
            <w:r>
              <w:rPr>
                <w:rFonts w:ascii="Arial" w:eastAsia="Arial" w:hAnsi="Arial" w:cs="Arial"/>
                <w:color w:val="000000"/>
              </w:rPr>
              <w:t xml:space="preserve"> </w:t>
            </w:r>
          </w:p>
        </w:tc>
        <w:tc>
          <w:tcPr>
            <w:tcW w:w="1131"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56BA0AB" w14:textId="77777777" w:rsidR="00BE599C" w:rsidRDefault="00787C15">
            <w:pPr>
              <w:jc w:val="center"/>
              <w:rPr>
                <w:rFonts w:ascii="Arial" w:eastAsia="Arial" w:hAnsi="Arial" w:cs="Arial"/>
              </w:rPr>
            </w:pPr>
            <w:r>
              <w:rPr>
                <w:rFonts w:ascii="Arial" w:eastAsia="Arial" w:hAnsi="Arial" w:cs="Arial"/>
                <w:color w:val="000000"/>
              </w:rPr>
              <w:t xml:space="preserve"> </w:t>
            </w:r>
          </w:p>
        </w:tc>
      </w:tr>
    </w:tbl>
    <w:p w14:paraId="3D563986" w14:textId="77777777" w:rsidR="00BE599C" w:rsidRDefault="00787C15">
      <w:pPr>
        <w:rPr>
          <w:rFonts w:ascii="Arial" w:eastAsia="Arial" w:hAnsi="Arial" w:cs="Arial"/>
          <w:b/>
          <w:color w:val="000000"/>
        </w:rPr>
      </w:pPr>
      <w:r>
        <w:rPr>
          <w:rFonts w:ascii="Arial" w:eastAsia="Arial" w:hAnsi="Arial" w:cs="Arial"/>
          <w:b/>
          <w:color w:val="000000"/>
        </w:rPr>
        <w:t xml:space="preserve"> </w:t>
      </w:r>
    </w:p>
    <w:p w14:paraId="312A5761" w14:textId="0C7E9536" w:rsidR="00BE599C" w:rsidRDefault="00787C15" w:rsidP="009B0341">
      <w:pPr>
        <w:spacing w:before="0" w:after="0" w:line="240" w:lineRule="auto"/>
        <w:rPr>
          <w:rFonts w:ascii="Arial" w:eastAsia="Arial" w:hAnsi="Arial" w:cs="Arial"/>
        </w:rPr>
      </w:pPr>
      <w:r>
        <w:br w:type="page"/>
      </w:r>
    </w:p>
    <w:p w14:paraId="4066E3A1"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lastRenderedPageBreak/>
        <w:t xml:space="preserve"> </w:t>
      </w:r>
      <w:bookmarkStart w:id="55" w:name="_Toc180766277"/>
      <w:r>
        <w:rPr>
          <w:rFonts w:ascii="Arial" w:eastAsia="Arial" w:hAnsi="Arial" w:cs="Arial"/>
          <w:b/>
          <w:sz w:val="24"/>
          <w:szCs w:val="24"/>
        </w:rPr>
        <w:t>REFERÊNCIAS</w:t>
      </w:r>
      <w:bookmarkEnd w:id="55"/>
    </w:p>
    <w:p w14:paraId="0F5673DA" w14:textId="77777777" w:rsidR="002753E9" w:rsidRPr="002753E9" w:rsidRDefault="002753E9" w:rsidP="002753E9">
      <w:pPr>
        <w:pBdr>
          <w:top w:val="nil"/>
          <w:left w:val="nil"/>
          <w:bottom w:val="nil"/>
          <w:right w:val="nil"/>
          <w:between w:val="nil"/>
        </w:pBdr>
        <w:shd w:val="clear" w:color="auto" w:fill="FFFFFF"/>
        <w:jc w:val="both"/>
        <w:rPr>
          <w:rFonts w:ascii="Arial" w:eastAsia="Arial" w:hAnsi="Arial" w:cs="Arial"/>
          <w:color w:val="000000"/>
          <w:sz w:val="21"/>
          <w:szCs w:val="21"/>
        </w:rPr>
      </w:pPr>
      <w:r w:rsidRPr="002753E9">
        <w:rPr>
          <w:rFonts w:ascii="Arial" w:eastAsia="Arial" w:hAnsi="Arial" w:cs="Arial"/>
          <w:color w:val="000000"/>
          <w:sz w:val="21"/>
          <w:szCs w:val="21"/>
        </w:rPr>
        <w:t xml:space="preserve">UNESCO, Conferência Mundial sobre Ensino Superior. 2009. </w:t>
      </w:r>
    </w:p>
    <w:p w14:paraId="28C45750" w14:textId="77777777" w:rsidR="002753E9" w:rsidRDefault="002753E9">
      <w:pPr>
        <w:spacing w:before="0" w:after="0" w:line="240" w:lineRule="auto"/>
      </w:pPr>
    </w:p>
    <w:p w14:paraId="46376497" w14:textId="7239A6E3" w:rsidR="00BE599C" w:rsidRDefault="00787C15">
      <w:pPr>
        <w:spacing w:before="0" w:after="0" w:line="240" w:lineRule="auto"/>
        <w:rPr>
          <w:rFonts w:ascii="Arial" w:eastAsia="Arial" w:hAnsi="Arial" w:cs="Arial"/>
          <w:b/>
          <w:color w:val="000000"/>
        </w:rPr>
      </w:pPr>
      <w:r>
        <w:br w:type="page"/>
      </w:r>
    </w:p>
    <w:p w14:paraId="561ACB2C" w14:textId="77777777" w:rsidR="00BE599C" w:rsidRDefault="00787C15">
      <w:pPr>
        <w:rPr>
          <w:rFonts w:ascii="Arial" w:eastAsia="Arial" w:hAnsi="Arial" w:cs="Arial"/>
        </w:rPr>
      </w:pPr>
      <w:r>
        <w:rPr>
          <w:rFonts w:ascii="Arial" w:eastAsia="Arial" w:hAnsi="Arial" w:cs="Arial"/>
          <w:b/>
          <w:color w:val="000000"/>
        </w:rPr>
        <w:lastRenderedPageBreak/>
        <w:t xml:space="preserve"> </w:t>
      </w:r>
    </w:p>
    <w:p w14:paraId="5CF13A6A" w14:textId="77777777" w:rsidR="00BE599C" w:rsidRDefault="00787C15" w:rsidP="00D13351">
      <w:pPr>
        <w:pStyle w:val="Ttulo1"/>
        <w:numPr>
          <w:ilvl w:val="0"/>
          <w:numId w:val="5"/>
        </w:numPr>
        <w:rPr>
          <w:rFonts w:ascii="Arial" w:eastAsia="Arial" w:hAnsi="Arial" w:cs="Arial"/>
          <w:b/>
          <w:sz w:val="24"/>
          <w:szCs w:val="24"/>
        </w:rPr>
      </w:pPr>
      <w:r>
        <w:rPr>
          <w:rFonts w:ascii="Arial" w:eastAsia="Arial" w:hAnsi="Arial" w:cs="Arial"/>
          <w:b/>
          <w:sz w:val="24"/>
          <w:szCs w:val="24"/>
        </w:rPr>
        <w:t xml:space="preserve"> </w:t>
      </w:r>
      <w:bookmarkStart w:id="56" w:name="_Toc180766278"/>
      <w:r>
        <w:rPr>
          <w:rFonts w:ascii="Arial" w:eastAsia="Arial" w:hAnsi="Arial" w:cs="Arial"/>
          <w:b/>
          <w:sz w:val="24"/>
          <w:szCs w:val="24"/>
        </w:rPr>
        <w:t>ANEXOS:</w:t>
      </w:r>
      <w:bookmarkEnd w:id="56"/>
      <w:r>
        <w:rPr>
          <w:rFonts w:ascii="Arial" w:eastAsia="Arial" w:hAnsi="Arial" w:cs="Arial"/>
          <w:b/>
          <w:sz w:val="24"/>
          <w:szCs w:val="24"/>
        </w:rPr>
        <w:t xml:space="preserve"> </w:t>
      </w:r>
    </w:p>
    <w:p w14:paraId="2D5ACFC6" w14:textId="77777777" w:rsidR="00BE599C" w:rsidRDefault="00BE599C"/>
    <w:p w14:paraId="0FE19B8D" w14:textId="5D7F66B4" w:rsidR="00BE599C" w:rsidRDefault="00787C15">
      <w:pPr>
        <w:spacing w:before="0" w:after="120" w:line="360" w:lineRule="auto"/>
        <w:ind w:firstLine="851"/>
        <w:jc w:val="both"/>
        <w:rPr>
          <w:rFonts w:ascii="Arial" w:eastAsia="Arial" w:hAnsi="Arial" w:cs="Arial"/>
          <w:color w:val="000000"/>
          <w:sz w:val="24"/>
          <w:szCs w:val="24"/>
        </w:rPr>
      </w:pPr>
      <w:r>
        <w:rPr>
          <w:rFonts w:ascii="Arial" w:eastAsia="Arial" w:hAnsi="Arial" w:cs="Arial"/>
          <w:color w:val="000000"/>
          <w:sz w:val="24"/>
          <w:szCs w:val="24"/>
        </w:rPr>
        <w:t>Conforme a necessidade do curso</w:t>
      </w:r>
      <w:r w:rsidR="003F456C">
        <w:rPr>
          <w:rFonts w:ascii="Arial" w:eastAsia="Arial" w:hAnsi="Arial" w:cs="Arial"/>
          <w:color w:val="000000"/>
          <w:sz w:val="24"/>
          <w:szCs w:val="24"/>
        </w:rPr>
        <w:t>,</w:t>
      </w:r>
      <w:r>
        <w:rPr>
          <w:rFonts w:ascii="Arial" w:eastAsia="Arial" w:hAnsi="Arial" w:cs="Arial"/>
          <w:color w:val="000000"/>
          <w:sz w:val="24"/>
          <w:szCs w:val="24"/>
        </w:rPr>
        <w:t xml:space="preserve"> apresentar:</w:t>
      </w:r>
    </w:p>
    <w:p w14:paraId="5D1921AD"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 xml:space="preserve">Regulamento do Estágio obrigatório e não obrigatório; </w:t>
      </w:r>
    </w:p>
    <w:p w14:paraId="282DBF31"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do Trabalho de Conclusão de Curso (quando houver);</w:t>
      </w:r>
    </w:p>
    <w:p w14:paraId="7E0C905E" w14:textId="77777777" w:rsidR="00BE599C" w:rsidRDefault="00787C15">
      <w:pPr>
        <w:numPr>
          <w:ilvl w:val="0"/>
          <w:numId w:val="6"/>
        </w:numPr>
        <w:pBdr>
          <w:top w:val="nil"/>
          <w:left w:val="nil"/>
          <w:bottom w:val="nil"/>
          <w:right w:val="nil"/>
          <w:between w:val="nil"/>
        </w:pBdr>
        <w:spacing w:before="0" w:after="0" w:line="360" w:lineRule="auto"/>
        <w:jc w:val="both"/>
        <w:rPr>
          <w:color w:val="000000"/>
          <w:sz w:val="24"/>
          <w:szCs w:val="24"/>
        </w:rPr>
      </w:pPr>
      <w:r>
        <w:rPr>
          <w:rFonts w:ascii="Arial" w:eastAsia="Arial" w:hAnsi="Arial" w:cs="Arial"/>
          <w:color w:val="000000"/>
          <w:sz w:val="24"/>
          <w:szCs w:val="24"/>
        </w:rPr>
        <w:t>Regulamento de Atividades Complementares.</w:t>
      </w:r>
    </w:p>
    <w:p w14:paraId="430B509F" w14:textId="6E3D6874" w:rsidR="00BE599C" w:rsidRDefault="00787C15">
      <w:pPr>
        <w:numPr>
          <w:ilvl w:val="0"/>
          <w:numId w:val="6"/>
        </w:numPr>
        <w:pBdr>
          <w:top w:val="nil"/>
          <w:left w:val="nil"/>
          <w:bottom w:val="nil"/>
          <w:right w:val="nil"/>
          <w:between w:val="nil"/>
        </w:pBdr>
        <w:spacing w:before="0" w:after="120" w:line="360" w:lineRule="auto"/>
        <w:jc w:val="both"/>
        <w:rPr>
          <w:color w:val="000000"/>
          <w:sz w:val="24"/>
          <w:szCs w:val="24"/>
        </w:rPr>
      </w:pPr>
      <w:r>
        <w:rPr>
          <w:rFonts w:ascii="Arial" w:eastAsia="Arial" w:hAnsi="Arial" w:cs="Arial"/>
          <w:color w:val="000000"/>
          <w:sz w:val="24"/>
          <w:szCs w:val="24"/>
        </w:rPr>
        <w:t>Regulamento de Curricularização da Extensão</w:t>
      </w:r>
      <w:r w:rsidR="00445A6A">
        <w:rPr>
          <w:rFonts w:ascii="Arial" w:eastAsia="Arial" w:hAnsi="Arial" w:cs="Arial"/>
          <w:color w:val="000000"/>
          <w:sz w:val="24"/>
          <w:szCs w:val="24"/>
        </w:rPr>
        <w:t xml:space="preserve"> </w:t>
      </w:r>
      <w:r w:rsidR="00F44E5C">
        <w:rPr>
          <w:rFonts w:ascii="Arial" w:eastAsia="Arial" w:hAnsi="Arial" w:cs="Arial"/>
          <w:color w:val="000000"/>
          <w:sz w:val="24"/>
          <w:szCs w:val="24"/>
        </w:rPr>
        <w:t>-</w:t>
      </w:r>
      <w:r w:rsidR="00445A6A">
        <w:rPr>
          <w:rFonts w:ascii="Arial" w:eastAsia="Arial" w:hAnsi="Arial" w:cs="Arial"/>
          <w:color w:val="000000"/>
          <w:sz w:val="24"/>
          <w:szCs w:val="24"/>
        </w:rPr>
        <w:t xml:space="preserve"> A</w:t>
      </w:r>
      <w:r w:rsidR="00F44E5C">
        <w:rPr>
          <w:rFonts w:ascii="Arial" w:eastAsia="Arial" w:hAnsi="Arial" w:cs="Arial"/>
          <w:color w:val="000000"/>
          <w:sz w:val="24"/>
          <w:szCs w:val="24"/>
        </w:rPr>
        <w:t>C</w:t>
      </w:r>
      <w:r w:rsidR="00445A6A">
        <w:rPr>
          <w:rFonts w:ascii="Arial" w:eastAsia="Arial" w:hAnsi="Arial" w:cs="Arial"/>
          <w:color w:val="000000"/>
          <w:sz w:val="24"/>
          <w:szCs w:val="24"/>
        </w:rPr>
        <w:t>E</w:t>
      </w:r>
    </w:p>
    <w:sectPr w:rsidR="00BE599C">
      <w:headerReference w:type="default" r:id="rId66"/>
      <w:footerReference w:type="default" r:id="rId67"/>
      <w:headerReference w:type="first" r:id="rId68"/>
      <w:footerReference w:type="first" r:id="rId69"/>
      <w:pgSz w:w="11906" w:h="16838"/>
      <w:pgMar w:top="3119" w:right="1134" w:bottom="1134" w:left="1701"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C5501B" w14:textId="77777777" w:rsidR="002E0E16" w:rsidRDefault="002E0E16">
      <w:pPr>
        <w:spacing w:before="0" w:after="0" w:line="240" w:lineRule="auto"/>
      </w:pPr>
      <w:r>
        <w:separator/>
      </w:r>
    </w:p>
  </w:endnote>
  <w:endnote w:type="continuationSeparator" w:id="0">
    <w:p w14:paraId="4E3FFE9E" w14:textId="77777777" w:rsidR="002E0E16" w:rsidRDefault="002E0E16">
      <w:pPr>
        <w:spacing w:before="0" w:after="0" w:line="240" w:lineRule="auto"/>
      </w:pPr>
      <w:r>
        <w:continuationSeparator/>
      </w:r>
    </w:p>
  </w:endnote>
  <w:endnote w:type="continuationNotice" w:id="1">
    <w:p w14:paraId="122F8599" w14:textId="77777777" w:rsidR="002E0E16" w:rsidRDefault="002E0E1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Times New Roman"/>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Narrow">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A9EE" w14:textId="77777777" w:rsidR="00E97AC6" w:rsidRDefault="00E97AC6"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|Av. Rio Grande do Norte, 1525 | Centro | Paranavaí- Paraná | CEP 87710-020 | Telefone (44) 3441-4700</w:t>
    </w:r>
  </w:p>
  <w:p w14:paraId="424ECC47"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567FD" w14:textId="6D410330" w:rsidR="00253213" w:rsidRDefault="00253213"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w:t>
    </w:r>
    <w:r w:rsidR="00EB423C">
      <w:rPr>
        <w:b/>
        <w:color w:val="000000"/>
        <w:sz w:val="18"/>
        <w:szCs w:val="18"/>
      </w:rPr>
      <w:t>Av. Rio Grande do Norte</w:t>
    </w:r>
    <w:r>
      <w:rPr>
        <w:b/>
        <w:color w:val="000000"/>
        <w:sz w:val="18"/>
        <w:szCs w:val="18"/>
      </w:rPr>
      <w:t xml:space="preserve">, </w:t>
    </w:r>
    <w:r w:rsidR="00EB423C">
      <w:rPr>
        <w:b/>
        <w:color w:val="000000"/>
        <w:sz w:val="18"/>
        <w:szCs w:val="18"/>
      </w:rPr>
      <w:t>1525</w:t>
    </w:r>
    <w:r>
      <w:rPr>
        <w:b/>
        <w:color w:val="000000"/>
        <w:sz w:val="18"/>
        <w:szCs w:val="18"/>
      </w:rPr>
      <w:t xml:space="preserve"> | Centro | Paranavaí- Paraná | CEP 87</w:t>
    </w:r>
    <w:r w:rsidR="00600082">
      <w:rPr>
        <w:b/>
        <w:color w:val="000000"/>
        <w:sz w:val="18"/>
        <w:szCs w:val="18"/>
      </w:rPr>
      <w:t>710-020</w:t>
    </w:r>
    <w:r>
      <w:rPr>
        <w:b/>
        <w:color w:val="000000"/>
        <w:sz w:val="18"/>
        <w:szCs w:val="18"/>
      </w:rPr>
      <w:t xml:space="preserve"> | Telefone (44) 34</w:t>
    </w:r>
    <w:r w:rsidR="00600082">
      <w:rPr>
        <w:b/>
        <w:color w:val="000000"/>
        <w:sz w:val="18"/>
        <w:szCs w:val="18"/>
      </w:rPr>
      <w:t>41</w:t>
    </w:r>
    <w:r>
      <w:rPr>
        <w:b/>
        <w:color w:val="000000"/>
        <w:sz w:val="18"/>
        <w:szCs w:val="18"/>
      </w:rPr>
      <w:t>-</w:t>
    </w:r>
    <w:r w:rsidR="00600082">
      <w:rPr>
        <w:b/>
        <w:color w:val="000000"/>
        <w:sz w:val="18"/>
        <w:szCs w:val="18"/>
      </w:rPr>
      <w:t>4700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06EBC" w14:textId="77777777" w:rsidR="00E97AC6" w:rsidRDefault="00E97AC6" w:rsidP="00E97AC6">
    <w:pPr>
      <w:pBdr>
        <w:top w:val="nil"/>
        <w:left w:val="nil"/>
        <w:bottom w:val="nil"/>
        <w:right w:val="nil"/>
        <w:between w:val="nil"/>
      </w:pBdr>
      <w:spacing w:after="0" w:line="240" w:lineRule="auto"/>
      <w:ind w:left="-284"/>
      <w:jc w:val="center"/>
      <w:rPr>
        <w:color w:val="000000"/>
      </w:rPr>
    </w:pPr>
    <w:r>
      <w:rPr>
        <w:b/>
        <w:color w:val="000000"/>
        <w:sz w:val="18"/>
        <w:szCs w:val="18"/>
      </w:rPr>
      <w:t>UNESPAR - Reitoria |Av. Rio Grande do Norte, 1525 | Centro | Paranavaí- Paraná | CEP 87710-020 | Telefone (44) 3441-4700</w:t>
    </w:r>
  </w:p>
  <w:p w14:paraId="5298D153" w14:textId="77777777" w:rsidR="00253213" w:rsidRDefault="00253213">
    <w:pPr>
      <w:pBdr>
        <w:top w:val="nil"/>
        <w:left w:val="nil"/>
        <w:bottom w:val="nil"/>
        <w:right w:val="nil"/>
        <w:between w:val="nil"/>
      </w:pBdr>
      <w:spacing w:after="0" w:line="240" w:lineRule="auto"/>
      <w:jc w:val="center"/>
      <w:rPr>
        <w:b/>
        <w:color w:val="000000"/>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16B7" w14:textId="77777777" w:rsidR="00E97AC6" w:rsidRDefault="00E97AC6" w:rsidP="00E97AC6">
    <w:pPr>
      <w:pBdr>
        <w:top w:val="nil"/>
        <w:left w:val="nil"/>
        <w:bottom w:val="nil"/>
        <w:right w:val="nil"/>
        <w:between w:val="nil"/>
      </w:pBdr>
      <w:spacing w:after="0" w:line="240" w:lineRule="auto"/>
      <w:ind w:left="-142" w:right="-143"/>
      <w:rPr>
        <w:color w:val="000000"/>
      </w:rPr>
    </w:pPr>
    <w:r>
      <w:rPr>
        <w:b/>
        <w:color w:val="000000"/>
        <w:sz w:val="18"/>
        <w:szCs w:val="18"/>
      </w:rPr>
      <w:t>UNESPAR - Reitoria |Av. Rio Grande do Norte, 1525 | Centro | Paranavaí- Paraná | CEP 87710-020 | Telefone (44) 3441-4700</w:t>
    </w:r>
  </w:p>
  <w:p w14:paraId="2643E72E" w14:textId="1038E87F" w:rsidR="00253213" w:rsidRPr="00E97AC6" w:rsidRDefault="00253213" w:rsidP="00E97AC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3F9709" w14:textId="77777777" w:rsidR="002E0E16" w:rsidRDefault="002E0E16">
      <w:pPr>
        <w:spacing w:before="0" w:after="0" w:line="240" w:lineRule="auto"/>
      </w:pPr>
      <w:r>
        <w:separator/>
      </w:r>
    </w:p>
  </w:footnote>
  <w:footnote w:type="continuationSeparator" w:id="0">
    <w:p w14:paraId="3CFB4A79" w14:textId="77777777" w:rsidR="002E0E16" w:rsidRDefault="002E0E16">
      <w:pPr>
        <w:spacing w:before="0" w:after="0" w:line="240" w:lineRule="auto"/>
      </w:pPr>
      <w:r>
        <w:continuationSeparator/>
      </w:r>
    </w:p>
  </w:footnote>
  <w:footnote w:type="continuationNotice" w:id="1">
    <w:p w14:paraId="280B95E9" w14:textId="77777777" w:rsidR="002E0E16" w:rsidRDefault="002E0E16">
      <w:pPr>
        <w:spacing w:before="0" w:after="0" w:line="240" w:lineRule="auto"/>
      </w:pPr>
    </w:p>
  </w:footnote>
  <w:footnote w:id="2">
    <w:p w14:paraId="26145A45"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18 semanas letivas</w:t>
      </w:r>
    </w:p>
  </w:footnote>
  <w:footnote w:id="3">
    <w:p w14:paraId="75D7C47B" w14:textId="77777777" w:rsidR="00253213" w:rsidRPr="0092178C" w:rsidRDefault="00253213" w:rsidP="00253213">
      <w:pPr>
        <w:pBdr>
          <w:top w:val="nil"/>
          <w:left w:val="nil"/>
          <w:bottom w:val="nil"/>
          <w:right w:val="nil"/>
          <w:between w:val="nil"/>
        </w:pBdr>
        <w:spacing w:after="0" w:line="240" w:lineRule="auto"/>
        <w:rPr>
          <w:rFonts w:ascii="Arial" w:hAnsi="Arial" w:cs="Arial"/>
          <w:color w:val="000000"/>
        </w:rPr>
      </w:pPr>
      <w:r w:rsidRPr="0092178C">
        <w:rPr>
          <w:rFonts w:ascii="Arial" w:hAnsi="Arial" w:cs="Arial"/>
          <w:vertAlign w:val="superscript"/>
        </w:rPr>
        <w:footnoteRef/>
      </w:r>
      <w:r w:rsidRPr="0092178C">
        <w:rPr>
          <w:rFonts w:ascii="Arial" w:hAnsi="Arial" w:cs="Arial"/>
          <w:color w:val="000000"/>
        </w:rPr>
        <w:t xml:space="preserve"> As aulas serão ofertadas durante 36 semanas letivas</w:t>
      </w:r>
    </w:p>
  </w:footnote>
  <w:footnote w:id="4">
    <w:p w14:paraId="7D097579"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Tipo do componente curricular:  </w:t>
      </w:r>
      <w:proofErr w:type="spellStart"/>
      <w:r w:rsidRPr="0092178C">
        <w:rPr>
          <w:rFonts w:ascii="Arial" w:hAnsi="Arial" w:cs="Arial"/>
        </w:rPr>
        <w:t>Dis</w:t>
      </w:r>
      <w:proofErr w:type="spellEnd"/>
      <w:r w:rsidRPr="0092178C">
        <w:rPr>
          <w:rFonts w:ascii="Arial" w:hAnsi="Arial" w:cs="Arial"/>
        </w:rPr>
        <w:t xml:space="preserve"> - Disciplina, AAC - Atividade Acadêmica Complementar, Est – Estágio, TCC – Trabalho de Conclusão de Curso</w:t>
      </w:r>
    </w:p>
  </w:footnote>
  <w:footnote w:id="5">
    <w:p w14:paraId="6EECA5C8"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Definido em horas relógio no padrão de 15, 30, 45, 60, 75, 90, 105, 120, 150, 180 e 210</w:t>
      </w:r>
    </w:p>
  </w:footnote>
  <w:footnote w:id="6">
    <w:p w14:paraId="07A0C932" w14:textId="77777777" w:rsidR="0006033D" w:rsidRPr="0092178C" w:rsidRDefault="0006033D" w:rsidP="0006033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Carga horária de disciplinas optativas a ser cumprido pelo estudante no núcleo I.</w:t>
      </w:r>
    </w:p>
  </w:footnote>
  <w:footnote w:id="7">
    <w:p w14:paraId="23638891" w14:textId="436F7065" w:rsidR="00EB423C" w:rsidRPr="00A97EF7" w:rsidRDefault="00EB423C">
      <w:pPr>
        <w:pStyle w:val="Textodenotaderodap"/>
        <w:rPr>
          <w:sz w:val="18"/>
          <w:szCs w:val="18"/>
        </w:rPr>
      </w:pPr>
      <w:r>
        <w:rPr>
          <w:rStyle w:val="Refdenotaderodap"/>
        </w:rPr>
        <w:footnoteRef/>
      </w:r>
      <w:r>
        <w:t xml:space="preserve"> </w:t>
      </w:r>
      <w:r w:rsidRPr="00A97EF7">
        <w:rPr>
          <w:sz w:val="18"/>
          <w:szCs w:val="18"/>
        </w:rPr>
        <w:t>A oferta pode ser: Anual, 1º Sem ou 2º Sem.</w:t>
      </w:r>
    </w:p>
  </w:footnote>
  <w:footnote w:id="8">
    <w:p w14:paraId="27C11A44" w14:textId="30B3439A"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Inserir conforme apresentado no Currículo Pleno.</w:t>
      </w:r>
    </w:p>
  </w:footnote>
  <w:footnote w:id="9">
    <w:p w14:paraId="53E22A80" w14:textId="683532A6"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Código da disciplina adotada como pré-requisito.</w:t>
      </w:r>
    </w:p>
  </w:footnote>
  <w:footnote w:id="10">
    <w:p w14:paraId="77E22E99" w14:textId="5506B17E"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Disciplinas em EaD apenas conteúdo teórico e ofertas pela Plataforma Moodle e seguindo o calendário acadêmico, até um máximo de 20% da carga horária do curso.</w:t>
      </w:r>
    </w:p>
  </w:footnote>
  <w:footnote w:id="11">
    <w:p w14:paraId="6F32AB7F" w14:textId="5D5C9A39"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Soma da carga horária Presencial e EaD para cada disciplina.</w:t>
      </w:r>
    </w:p>
  </w:footnote>
  <w:footnote w:id="12">
    <w:p w14:paraId="3C0A46A6" w14:textId="4961F38A"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Disciplinas ofertadas presencialmente em horário regular de aulas, de segunda-feira a sexta-feira, conforme calendário acadêmico.</w:t>
      </w:r>
    </w:p>
  </w:footnote>
  <w:footnote w:id="13">
    <w:p w14:paraId="6FD005CF" w14:textId="3D59F532" w:rsidR="00EB423C" w:rsidRPr="00A97EF7" w:rsidRDefault="00EB423C">
      <w:pPr>
        <w:pStyle w:val="Textodenotaderodap"/>
        <w:rPr>
          <w:sz w:val="18"/>
          <w:szCs w:val="18"/>
        </w:rPr>
      </w:pPr>
      <w:r w:rsidRPr="00A97EF7">
        <w:rPr>
          <w:rStyle w:val="Refdenotaderodap"/>
          <w:sz w:val="18"/>
          <w:szCs w:val="18"/>
        </w:rPr>
        <w:footnoteRef/>
      </w:r>
      <w:r w:rsidRPr="00A97EF7">
        <w:rPr>
          <w:sz w:val="18"/>
          <w:szCs w:val="18"/>
        </w:rPr>
        <w:t xml:space="preserve"> Disciplinas em horário programado dependem da organização pelos docentes junto aos estudantes de cronograma de atividades dentro do calendário acadêmico para o ano letivo</w:t>
      </w:r>
    </w:p>
  </w:footnote>
  <w:footnote w:id="14">
    <w:p w14:paraId="5F74A3CB" w14:textId="2505DDB7" w:rsidR="00EB423C" w:rsidRPr="00A97EF7" w:rsidRDefault="00EB423C" w:rsidP="00285DD7">
      <w:pPr>
        <w:pStyle w:val="Textodenotaderodap"/>
        <w:jc w:val="both"/>
        <w:rPr>
          <w:sz w:val="18"/>
          <w:szCs w:val="18"/>
        </w:rPr>
      </w:pPr>
      <w:r w:rsidRPr="00A97EF7">
        <w:rPr>
          <w:rStyle w:val="Refdenotaderodap"/>
          <w:sz w:val="18"/>
          <w:szCs w:val="18"/>
        </w:rPr>
        <w:footnoteRef/>
      </w:r>
      <w:r w:rsidRPr="00A97EF7">
        <w:rPr>
          <w:sz w:val="18"/>
          <w:szCs w:val="18"/>
        </w:rPr>
        <w:t xml:space="preserve"> Atividades </w:t>
      </w:r>
      <w:r>
        <w:rPr>
          <w:sz w:val="18"/>
          <w:szCs w:val="18"/>
        </w:rPr>
        <w:t xml:space="preserve">Curriculares </w:t>
      </w:r>
      <w:r w:rsidRPr="00A97EF7">
        <w:rPr>
          <w:sz w:val="18"/>
          <w:szCs w:val="18"/>
        </w:rPr>
        <w:t xml:space="preserve">de Extensão - </w:t>
      </w:r>
      <w:r w:rsidRPr="00D659DB">
        <w:rPr>
          <w:sz w:val="18"/>
          <w:szCs w:val="18"/>
          <w:highlight w:val="yellow"/>
        </w:rPr>
        <w:t>A</w:t>
      </w:r>
      <w:r>
        <w:rPr>
          <w:sz w:val="18"/>
          <w:szCs w:val="18"/>
          <w:highlight w:val="yellow"/>
        </w:rPr>
        <w:t>C</w:t>
      </w:r>
      <w:r w:rsidRPr="00D659DB">
        <w:rPr>
          <w:sz w:val="18"/>
          <w:szCs w:val="18"/>
          <w:highlight w:val="yellow"/>
        </w:rPr>
        <w:t>E,</w:t>
      </w:r>
      <w:r w:rsidRPr="00A97EF7">
        <w:rPr>
          <w:sz w:val="18"/>
          <w:szCs w:val="18"/>
        </w:rPr>
        <w:t xml:space="preserve"> realizadas na forma de práticas vinculadas aos componentes curriculares: envolvem a execução de ações de extensão nas instituições de Educação Básica, com orientação, acompanhamento e avaliação de um professor formador da IES</w:t>
      </w:r>
      <w:r>
        <w:rPr>
          <w:sz w:val="18"/>
          <w:szCs w:val="18"/>
        </w:rPr>
        <w:t>. Podendo ser realizada em horário de aula ou em horários programados pelo professor.</w:t>
      </w:r>
    </w:p>
  </w:footnote>
  <w:footnote w:id="15">
    <w:p w14:paraId="01873950" w14:textId="3824D987" w:rsidR="00EB423C" w:rsidRPr="00A97EF7" w:rsidRDefault="00EB423C" w:rsidP="007E1A68">
      <w:pPr>
        <w:pStyle w:val="Textodenotaderodap"/>
        <w:rPr>
          <w:sz w:val="18"/>
          <w:szCs w:val="18"/>
        </w:rPr>
      </w:pPr>
      <w:r w:rsidRPr="00A97EF7">
        <w:rPr>
          <w:rStyle w:val="Refdenotaderodap"/>
          <w:sz w:val="18"/>
          <w:szCs w:val="18"/>
        </w:rPr>
        <w:footnoteRef/>
      </w:r>
      <w:r w:rsidRPr="00A97EF7">
        <w:rPr>
          <w:sz w:val="18"/>
          <w:szCs w:val="18"/>
        </w:rPr>
        <w:t xml:space="preserve"> Atividades </w:t>
      </w:r>
      <w:r>
        <w:rPr>
          <w:sz w:val="18"/>
          <w:szCs w:val="18"/>
        </w:rPr>
        <w:t>Curriculares</w:t>
      </w:r>
      <w:r w:rsidRPr="00A97EF7">
        <w:rPr>
          <w:sz w:val="18"/>
          <w:szCs w:val="18"/>
        </w:rPr>
        <w:t xml:space="preserve"> de Extensão - </w:t>
      </w:r>
      <w:r w:rsidRPr="00D659DB">
        <w:rPr>
          <w:sz w:val="18"/>
          <w:szCs w:val="18"/>
          <w:highlight w:val="yellow"/>
        </w:rPr>
        <w:t>A</w:t>
      </w:r>
      <w:r>
        <w:rPr>
          <w:sz w:val="18"/>
          <w:szCs w:val="18"/>
          <w:highlight w:val="yellow"/>
        </w:rPr>
        <w:t>C</w:t>
      </w:r>
      <w:r w:rsidRPr="00D659DB">
        <w:rPr>
          <w:sz w:val="18"/>
          <w:szCs w:val="18"/>
          <w:highlight w:val="yellow"/>
        </w:rPr>
        <w:t>E,</w:t>
      </w:r>
      <w:r w:rsidRPr="00A97EF7">
        <w:rPr>
          <w:sz w:val="18"/>
          <w:szCs w:val="18"/>
        </w:rPr>
        <w:t xml:space="preserve"> realizadas na forma de práticas vinculadas aos componentes curriculares: envolvem a execução de ações de extensão nas instituições de Educação Básica, com orientação, acompanhamento e avaliação de um professor formador da IES</w:t>
      </w:r>
    </w:p>
  </w:footnote>
  <w:footnote w:id="16">
    <w:p w14:paraId="18100A72"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17">
    <w:p w14:paraId="3A6D73A8"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18">
    <w:p w14:paraId="13FACF5F"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19">
    <w:p w14:paraId="17F2331A"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20">
    <w:p w14:paraId="419F19C7"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21">
    <w:p w14:paraId="0FACBD04"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22">
    <w:p w14:paraId="70DBEE22" w14:textId="77777777" w:rsidR="00EB423C" w:rsidRPr="00AA480F"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w:t>
      </w:r>
      <w:r w:rsidRPr="00AA480F">
        <w:rPr>
          <w:rFonts w:ascii="Arial" w:hAnsi="Arial" w:cs="Arial"/>
        </w:rPr>
        <w:t>acadêmico para o ano letivo</w:t>
      </w:r>
    </w:p>
  </w:footnote>
  <w:footnote w:id="23">
    <w:p w14:paraId="404B8A95" w14:textId="76C19DF6" w:rsidR="00EB423C" w:rsidRPr="00285DD7" w:rsidRDefault="00EB423C" w:rsidP="00CA557D">
      <w:pPr>
        <w:pStyle w:val="Textodenotaderodap"/>
        <w:rPr>
          <w:rFonts w:ascii="Arial" w:hAnsi="Arial" w:cs="Arial"/>
        </w:rPr>
      </w:pPr>
      <w:r w:rsidRPr="00AA480F">
        <w:rPr>
          <w:rStyle w:val="Refdenotaderodap"/>
          <w:rFonts w:ascii="Arial" w:hAnsi="Arial" w:cs="Arial"/>
        </w:rPr>
        <w:footnoteRef/>
      </w:r>
      <w:r w:rsidRPr="00AA480F">
        <w:rPr>
          <w:rFonts w:ascii="Arial" w:hAnsi="Arial" w:cs="Arial"/>
        </w:rPr>
        <w:t xml:space="preserve"> Atividades Curriculares de Extensão - A</w:t>
      </w:r>
      <w:r>
        <w:rPr>
          <w:rFonts w:ascii="Arial" w:hAnsi="Arial" w:cs="Arial"/>
        </w:rPr>
        <w:t>C</w:t>
      </w:r>
      <w:r w:rsidRPr="00AA480F">
        <w:rPr>
          <w:rFonts w:ascii="Arial" w:hAnsi="Arial" w:cs="Arial"/>
        </w:rPr>
        <w:t>E, realizadas na forma de práticas vinculadas aos componentes curriculares: envolvem a execução de ações de extensão nas instituições de Educação Básica, com orientação, acompanhamento e avaliação de um professor formador da IES</w:t>
      </w:r>
      <w:r w:rsidRPr="00285DD7">
        <w:rPr>
          <w:rFonts w:ascii="Arial" w:hAnsi="Arial" w:cs="Arial"/>
        </w:rPr>
        <w:t>. Podendo ser realizada em horário de aula ou em horários programados pelo professor</w:t>
      </w:r>
      <w:r>
        <w:rPr>
          <w:rFonts w:ascii="Arial" w:hAnsi="Arial" w:cs="Arial"/>
        </w:rPr>
        <w:t>.</w:t>
      </w:r>
    </w:p>
  </w:footnote>
  <w:footnote w:id="24">
    <w:p w14:paraId="2D105643" w14:textId="7DE4B253" w:rsidR="00EB423C" w:rsidRPr="0092178C" w:rsidRDefault="00EB423C" w:rsidP="00CA557D">
      <w:pPr>
        <w:pStyle w:val="Textodenotaderodap"/>
        <w:rPr>
          <w:rFonts w:ascii="Arial" w:hAnsi="Arial" w:cs="Arial"/>
        </w:rPr>
      </w:pPr>
      <w:r w:rsidRPr="00AA480F">
        <w:rPr>
          <w:rStyle w:val="Refdenotaderodap"/>
          <w:rFonts w:ascii="Arial" w:hAnsi="Arial" w:cs="Arial"/>
        </w:rPr>
        <w:footnoteRef/>
      </w:r>
      <w:r w:rsidRPr="00AA480F">
        <w:rPr>
          <w:rFonts w:ascii="Arial" w:hAnsi="Arial" w:cs="Arial"/>
        </w:rPr>
        <w:t xml:space="preserve"> Atividades Curriculares de Extensão</w:t>
      </w:r>
      <w:r w:rsidRPr="0092178C">
        <w:rPr>
          <w:rFonts w:ascii="Arial" w:hAnsi="Arial" w:cs="Arial"/>
        </w:rPr>
        <w:t xml:space="preserve"> - A</w:t>
      </w:r>
      <w:r>
        <w:rPr>
          <w:rFonts w:ascii="Arial" w:hAnsi="Arial" w:cs="Arial"/>
        </w:rPr>
        <w:t>C</w:t>
      </w:r>
      <w:r w:rsidRPr="0092178C">
        <w:rPr>
          <w:rFonts w:ascii="Arial" w:hAnsi="Arial" w:cs="Arial"/>
        </w:rPr>
        <w:t>E, realizadas na forma de práticas vinculadas aos componentes curriculares: envolvem a execução de ações de extensão nas instituições de Educação Básica, com orientação, acompanhamento e avaliação de um professor formador da IES</w:t>
      </w:r>
    </w:p>
  </w:footnote>
  <w:footnote w:id="25">
    <w:p w14:paraId="1A4A3DED"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26">
    <w:p w14:paraId="2D366452"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27">
    <w:p w14:paraId="1AB3729C"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28">
    <w:p w14:paraId="714095D3"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29">
    <w:p w14:paraId="55C0A09C"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30">
    <w:p w14:paraId="59DE5C4F"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31">
    <w:p w14:paraId="42882228" w14:textId="322DC063"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r>
        <w:rPr>
          <w:rFonts w:ascii="Arial" w:hAnsi="Arial" w:cs="Arial"/>
        </w:rPr>
        <w:t>.</w:t>
      </w:r>
    </w:p>
  </w:footnote>
  <w:footnote w:id="32">
    <w:p w14:paraId="7B93421A" w14:textId="60016FE0" w:rsidR="00EB423C" w:rsidRPr="00285DD7"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w:t>
      </w:r>
      <w:r w:rsidRPr="00AA480F">
        <w:rPr>
          <w:rFonts w:ascii="Arial" w:hAnsi="Arial" w:cs="Arial"/>
        </w:rPr>
        <w:t>Curriculares</w:t>
      </w:r>
      <w:r w:rsidRPr="0092178C">
        <w:rPr>
          <w:rFonts w:ascii="Arial" w:hAnsi="Arial" w:cs="Arial"/>
        </w:rPr>
        <w:t xml:space="preserve"> de Extensão - A</w:t>
      </w:r>
      <w:r>
        <w:rPr>
          <w:rFonts w:ascii="Arial" w:hAnsi="Arial" w:cs="Arial"/>
        </w:rPr>
        <w:t>C</w:t>
      </w:r>
      <w:r w:rsidRPr="0092178C">
        <w:rPr>
          <w:rFonts w:ascii="Arial" w:hAnsi="Arial" w:cs="Arial"/>
        </w:rPr>
        <w:t xml:space="preserve">E, realizadas na forma de práticas vinculadas aos componentes curriculares: envolvem a execução de ações de extensão nas instituições de Educação Básica, com orientação, acompanhamento e avaliação de um professor formador da </w:t>
      </w:r>
      <w:r w:rsidRPr="00285DD7">
        <w:rPr>
          <w:rFonts w:ascii="Arial" w:hAnsi="Arial" w:cs="Arial"/>
        </w:rPr>
        <w:t>IES. Podendo ser realizada em horário de aula ou em horários programados pelo professor</w:t>
      </w:r>
      <w:r>
        <w:rPr>
          <w:rFonts w:ascii="Arial" w:hAnsi="Arial" w:cs="Arial"/>
        </w:rPr>
        <w:t>.</w:t>
      </w:r>
    </w:p>
  </w:footnote>
  <w:footnote w:id="33">
    <w:p w14:paraId="5B5BDD06" w14:textId="203A71E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w:t>
      </w:r>
      <w:r w:rsidRPr="00AA480F">
        <w:rPr>
          <w:rFonts w:ascii="Arial" w:hAnsi="Arial" w:cs="Arial"/>
        </w:rPr>
        <w:t>Curriculares</w:t>
      </w:r>
      <w:r w:rsidRPr="0092178C">
        <w:rPr>
          <w:rFonts w:ascii="Arial" w:hAnsi="Arial" w:cs="Arial"/>
        </w:rPr>
        <w:t xml:space="preserve"> de Extensão - A</w:t>
      </w:r>
      <w:r>
        <w:rPr>
          <w:rFonts w:ascii="Arial" w:hAnsi="Arial" w:cs="Arial"/>
        </w:rPr>
        <w:t>C</w:t>
      </w:r>
      <w:r w:rsidRPr="0092178C">
        <w:rPr>
          <w:rFonts w:ascii="Arial" w:hAnsi="Arial" w:cs="Arial"/>
        </w:rPr>
        <w:t>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w:t>
      </w:r>
    </w:p>
  </w:footnote>
  <w:footnote w:id="34">
    <w:p w14:paraId="248DBD13"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35">
    <w:p w14:paraId="6C9B5239"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Inserir conforme apresentado no Currículo Pleno.</w:t>
      </w:r>
    </w:p>
  </w:footnote>
  <w:footnote w:id="36">
    <w:p w14:paraId="1DAE4A1F"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Código da disciplina adotada como pré-requisito.</w:t>
      </w:r>
    </w:p>
  </w:footnote>
  <w:footnote w:id="37">
    <w:p w14:paraId="425E5304"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EaD apenas conteúdo teórico e ofertas pela Plataforma Moodle e seguindo o calendário acadêmico, até um máximo de 20% da carga horária do curso.</w:t>
      </w:r>
    </w:p>
  </w:footnote>
  <w:footnote w:id="38">
    <w:p w14:paraId="37A38C6E"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disciplina.</w:t>
      </w:r>
    </w:p>
  </w:footnote>
  <w:footnote w:id="39">
    <w:p w14:paraId="184F38D9" w14:textId="77777777"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40">
    <w:p w14:paraId="32448AFD" w14:textId="6C7C0C31"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horário programado dependem da organização pelos docentes junto aos estudantes de cronograma de atividades dentro do calendário acadêmico para o ano letivo</w:t>
      </w:r>
      <w:r>
        <w:rPr>
          <w:rFonts w:ascii="Arial" w:hAnsi="Arial" w:cs="Arial"/>
        </w:rPr>
        <w:t>.</w:t>
      </w:r>
    </w:p>
  </w:footnote>
  <w:footnote w:id="41">
    <w:p w14:paraId="0A94E18F" w14:textId="5D5FE614" w:rsidR="00EB423C" w:rsidRPr="00285DD7"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w:t>
      </w:r>
      <w:r w:rsidRPr="00AA480F">
        <w:rPr>
          <w:rFonts w:ascii="Arial" w:hAnsi="Arial" w:cs="Arial"/>
        </w:rPr>
        <w:t>Curriculares</w:t>
      </w:r>
      <w:r w:rsidRPr="0092178C">
        <w:rPr>
          <w:rFonts w:ascii="Arial" w:hAnsi="Arial" w:cs="Arial"/>
        </w:rPr>
        <w:t xml:space="preserve"> de Extensão - A</w:t>
      </w:r>
      <w:r>
        <w:rPr>
          <w:rFonts w:ascii="Arial" w:hAnsi="Arial" w:cs="Arial"/>
        </w:rPr>
        <w:t>C</w:t>
      </w:r>
      <w:r w:rsidRPr="0092178C">
        <w:rPr>
          <w:rFonts w:ascii="Arial" w:hAnsi="Arial" w:cs="Arial"/>
        </w:rPr>
        <w:t>E, realizadas na forma de práticas vinculadas aos componentes curriculares: envolvem a execução de ações de extensão nas instituições de Educação Básica, com orientação, acompanhamento e avaliação de um professor formador da IES</w:t>
      </w:r>
      <w:r w:rsidRPr="00285DD7">
        <w:rPr>
          <w:rFonts w:ascii="Arial" w:hAnsi="Arial" w:cs="Arial"/>
        </w:rPr>
        <w:t>. Podendo ser realizada em horário de aula ou em horários programados pelo professor</w:t>
      </w:r>
      <w:r>
        <w:rPr>
          <w:rFonts w:ascii="Arial" w:hAnsi="Arial" w:cs="Arial"/>
        </w:rPr>
        <w:t>.</w:t>
      </w:r>
    </w:p>
  </w:footnote>
  <w:footnote w:id="42">
    <w:p w14:paraId="0C9DCFAB" w14:textId="430A79FD" w:rsidR="00EB423C" w:rsidRPr="0092178C" w:rsidRDefault="00EB423C" w:rsidP="00CA557D">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Atividades </w:t>
      </w:r>
      <w:r w:rsidRPr="00AA480F">
        <w:rPr>
          <w:rFonts w:ascii="Arial" w:hAnsi="Arial" w:cs="Arial"/>
        </w:rPr>
        <w:t>Curriculares</w:t>
      </w:r>
      <w:r w:rsidRPr="0092178C">
        <w:rPr>
          <w:rFonts w:ascii="Arial" w:hAnsi="Arial" w:cs="Arial"/>
        </w:rPr>
        <w:t xml:space="preserve"> de Extensão - A</w:t>
      </w:r>
      <w:r>
        <w:rPr>
          <w:rFonts w:ascii="Arial" w:hAnsi="Arial" w:cs="Arial"/>
        </w:rPr>
        <w:t>C</w:t>
      </w:r>
      <w:r w:rsidRPr="0092178C">
        <w:rPr>
          <w:rFonts w:ascii="Arial" w:hAnsi="Arial" w:cs="Arial"/>
        </w:rPr>
        <w:t>E, realizadas na forma de práticas vinculadas aos componentes curriculares: envolvem a execução de ações de extensão nas instituições de Educação Básica, com orientação, acompanhamento e avaliação de um professor formador da IES</w:t>
      </w:r>
      <w:r>
        <w:rPr>
          <w:rFonts w:ascii="Arial" w:hAnsi="Arial" w:cs="Arial"/>
        </w:rPr>
        <w:t>.</w:t>
      </w:r>
    </w:p>
  </w:footnote>
  <w:footnote w:id="43">
    <w:p w14:paraId="625B7B50" w14:textId="77777777" w:rsidR="00727F0E" w:rsidRDefault="00727F0E" w:rsidP="00727F0E">
      <w:pPr>
        <w:pStyle w:val="Textodenotaderodap"/>
      </w:pPr>
      <w:r>
        <w:rPr>
          <w:rStyle w:val="Refdenotaderodap"/>
        </w:rPr>
        <w:footnoteRef/>
      </w:r>
      <w:r>
        <w:t xml:space="preserve"> Inserir conforme apresentado no Currículo Pleno.</w:t>
      </w:r>
    </w:p>
  </w:footnote>
  <w:footnote w:id="44">
    <w:p w14:paraId="2DBE9D99" w14:textId="7BBF35D9" w:rsidR="004A7738" w:rsidRDefault="004A7738">
      <w:pPr>
        <w:pStyle w:val="Textodenotaderodap"/>
      </w:pPr>
      <w:r>
        <w:rPr>
          <w:rStyle w:val="Refdenotaderodap"/>
        </w:rPr>
        <w:footnoteRef/>
      </w:r>
      <w:r>
        <w:t xml:space="preserve"> </w:t>
      </w:r>
      <w:r w:rsidR="00DB1003" w:rsidRPr="00DB1003">
        <w:t>Núcleo IV – Estágio Curricular Supervisionado - ECS: componente obrigatório da organização curricular das licenciaturas, deve ser realizado em instituição de Educação Básica, inicialmente por meio da observação e progressivamente por meio de sua atuação direta em sala de aula. (Mínimo de 400 horas)</w:t>
      </w:r>
    </w:p>
  </w:footnote>
  <w:footnote w:id="45">
    <w:p w14:paraId="38B90868" w14:textId="45B32930" w:rsidR="00E26B7B" w:rsidRDefault="00E26B7B" w:rsidP="00E26B7B">
      <w:pPr>
        <w:pStyle w:val="Textodenotaderodap"/>
      </w:pPr>
      <w:r>
        <w:rPr>
          <w:rStyle w:val="Refdenotaderodap"/>
        </w:rPr>
        <w:footnoteRef/>
      </w:r>
      <w:r>
        <w:t xml:space="preserve"> Estágio</w:t>
      </w:r>
      <w:r w:rsidRPr="009B6FAA">
        <w:t xml:space="preserve"> em horário programado dependem da organização pelos </w:t>
      </w:r>
      <w:r w:rsidR="006E408C">
        <w:t>orientadores de estágio</w:t>
      </w:r>
      <w:r w:rsidRPr="009B6FAA">
        <w:t xml:space="preserve"> junto aos estudantes de cronograma de atividades dentro do calendário acadêmico para o ano letivo</w:t>
      </w:r>
    </w:p>
  </w:footnote>
  <w:footnote w:id="46">
    <w:p w14:paraId="3DE31D00" w14:textId="77777777" w:rsidR="00B33C7C" w:rsidRDefault="00B33C7C" w:rsidP="00B33C7C">
      <w:pPr>
        <w:pStyle w:val="Textodenotaderodap"/>
      </w:pPr>
      <w:r>
        <w:rPr>
          <w:rStyle w:val="Refdenotaderodap"/>
        </w:rPr>
        <w:footnoteRef/>
      </w:r>
      <w:r>
        <w:t xml:space="preserve"> Inserir conforme apresentado no Currículo Pleno.</w:t>
      </w:r>
    </w:p>
  </w:footnote>
  <w:footnote w:id="47">
    <w:p w14:paraId="4CDC6B61" w14:textId="4936F114" w:rsidR="00B33C7C" w:rsidRDefault="00B33C7C" w:rsidP="00B33C7C">
      <w:pPr>
        <w:pStyle w:val="Textodenotaderodap"/>
      </w:pPr>
      <w:r>
        <w:rPr>
          <w:rStyle w:val="Refdenotaderodap"/>
        </w:rPr>
        <w:footnoteRef/>
      </w:r>
      <w:r>
        <w:t xml:space="preserve"> TCC</w:t>
      </w:r>
      <w:r w:rsidRPr="009B6FAA">
        <w:t xml:space="preserve"> em horário programado dependem da organização pelos </w:t>
      </w:r>
      <w:r>
        <w:t>orientadores de estágio</w:t>
      </w:r>
      <w:r w:rsidRPr="009B6FAA">
        <w:t xml:space="preserve"> junto aos estudantes de cronograma de atividades dentro do calendário acadêmico para o ano letivo</w:t>
      </w:r>
    </w:p>
  </w:footnote>
  <w:footnote w:id="48">
    <w:p w14:paraId="4230BA75" w14:textId="77777777" w:rsidR="000D253A" w:rsidRDefault="000D253A" w:rsidP="00DB1003">
      <w:pPr>
        <w:pStyle w:val="Textodenotaderodap"/>
      </w:pPr>
      <w:r>
        <w:rPr>
          <w:rStyle w:val="Refdenotaderodap"/>
        </w:rPr>
        <w:footnoteRef/>
      </w:r>
      <w:r>
        <w:t xml:space="preserve"> Inserir conforme apresentado no Currículo Pleno.</w:t>
      </w:r>
    </w:p>
  </w:footnote>
  <w:footnote w:id="49">
    <w:p w14:paraId="626DE32F" w14:textId="34098A43" w:rsidR="000D253A" w:rsidRDefault="000D253A" w:rsidP="00DB1003">
      <w:pPr>
        <w:pStyle w:val="Textodenotaderodap"/>
      </w:pPr>
      <w:r>
        <w:rPr>
          <w:rStyle w:val="Refdenotaderodap"/>
        </w:rPr>
        <w:footnoteRef/>
      </w:r>
      <w:r>
        <w:t xml:space="preserve"> </w:t>
      </w:r>
      <w:r w:rsidR="003C6A0C">
        <w:t>AAC</w:t>
      </w:r>
      <w:r w:rsidRPr="009B6FAA">
        <w:t xml:space="preserve"> em horário programado </w:t>
      </w:r>
      <w:r w:rsidR="003C6A0C">
        <w:t>no decorrer do curso e conforme regulamento próprio</w:t>
      </w:r>
    </w:p>
  </w:footnote>
  <w:footnote w:id="50">
    <w:p w14:paraId="49C3676D"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em </w:t>
      </w:r>
      <w:proofErr w:type="spellStart"/>
      <w:r w:rsidRPr="0092178C">
        <w:rPr>
          <w:rFonts w:ascii="Arial" w:hAnsi="Arial" w:cs="Arial"/>
        </w:rPr>
        <w:t>EaD</w:t>
      </w:r>
      <w:proofErr w:type="spellEnd"/>
      <w:r w:rsidRPr="0092178C">
        <w:rPr>
          <w:rFonts w:ascii="Arial" w:hAnsi="Arial" w:cs="Arial"/>
        </w:rPr>
        <w:t xml:space="preserve"> apenas conteúdo teórico e ofertas pela Plataforma Moodle e seguindo o calendário acadêmico, até um máximo de 20% da carga horária do curso.</w:t>
      </w:r>
    </w:p>
  </w:footnote>
  <w:footnote w:id="51">
    <w:p w14:paraId="6863A779" w14:textId="3AA4FB32"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Soma da carga horária Presencial e EaD para cada </w:t>
      </w:r>
      <w:r w:rsidR="007465D7" w:rsidRPr="0092178C">
        <w:rPr>
          <w:rFonts w:ascii="Arial" w:hAnsi="Arial" w:cs="Arial"/>
        </w:rPr>
        <w:t>componente curricular</w:t>
      </w:r>
      <w:r w:rsidRPr="0092178C">
        <w:rPr>
          <w:rFonts w:ascii="Arial" w:hAnsi="Arial" w:cs="Arial"/>
        </w:rPr>
        <w:t>.</w:t>
      </w:r>
    </w:p>
  </w:footnote>
  <w:footnote w:id="52">
    <w:p w14:paraId="521CB5DB" w14:textId="77777777"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Disciplinas ofertadas presencialmente em horário regular de aulas, de segunda-feira a sexta-feira, conforme calendário acadêmico.</w:t>
      </w:r>
    </w:p>
  </w:footnote>
  <w:footnote w:id="53">
    <w:p w14:paraId="327977CA" w14:textId="76C33B78" w:rsidR="00C7573D" w:rsidRPr="0092178C" w:rsidRDefault="00C7573D" w:rsidP="00A24529">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w:t>
      </w:r>
      <w:r w:rsidR="00F822CC" w:rsidRPr="0092178C">
        <w:rPr>
          <w:rFonts w:ascii="Arial" w:hAnsi="Arial" w:cs="Arial"/>
        </w:rPr>
        <w:t xml:space="preserve">Componentes </w:t>
      </w:r>
      <w:r w:rsidR="006837DC" w:rsidRPr="0092178C">
        <w:rPr>
          <w:rFonts w:ascii="Arial" w:hAnsi="Arial" w:cs="Arial"/>
        </w:rPr>
        <w:t>curriculares</w:t>
      </w:r>
      <w:r w:rsidRPr="0092178C">
        <w:rPr>
          <w:rFonts w:ascii="Arial" w:hAnsi="Arial" w:cs="Arial"/>
        </w:rPr>
        <w:t xml:space="preserve"> em horário programado dependem da organização pelos docentes junto aos estudantes de cronograma de atividades dentro do calendário acadêmico para o ano letivo</w:t>
      </w:r>
    </w:p>
  </w:footnote>
  <w:footnote w:id="54">
    <w:p w14:paraId="511776EB" w14:textId="24715A52" w:rsidR="00244181" w:rsidRPr="0092178C" w:rsidRDefault="00244181">
      <w:pPr>
        <w:pStyle w:val="Textodenotaderodap"/>
        <w:rPr>
          <w:rFonts w:ascii="Arial" w:hAnsi="Arial" w:cs="Arial"/>
        </w:rPr>
      </w:pPr>
      <w:r w:rsidRPr="0092178C">
        <w:rPr>
          <w:rStyle w:val="Refdenotaderodap"/>
          <w:rFonts w:ascii="Arial" w:hAnsi="Arial" w:cs="Arial"/>
        </w:rPr>
        <w:footnoteRef/>
      </w:r>
      <w:r w:rsidRPr="0092178C">
        <w:rPr>
          <w:rFonts w:ascii="Arial" w:hAnsi="Arial" w:cs="Arial"/>
        </w:rPr>
        <w:t xml:space="preserve"> A oferta pode ser: Anual, 1º Sem ou 2º Sem</w:t>
      </w:r>
    </w:p>
  </w:footnote>
  <w:footnote w:id="55">
    <w:p w14:paraId="273A97C1" w14:textId="77777777" w:rsidR="004C11F8" w:rsidRDefault="004C11F8" w:rsidP="004C11F8">
      <w:pPr>
        <w:pStyle w:val="Textodenotaderodap"/>
      </w:pPr>
      <w:r>
        <w:rPr>
          <w:rStyle w:val="Refdenotaderodap"/>
        </w:rPr>
        <w:footnoteRef/>
      </w:r>
      <w:r>
        <w:t xml:space="preserve"> </w:t>
      </w:r>
      <w:r w:rsidRPr="00244181">
        <w:t>A oferta pode ser: Anual, 1º Sem ou 2º Sem</w:t>
      </w:r>
    </w:p>
  </w:footnote>
  <w:footnote w:id="56">
    <w:p w14:paraId="7413CB35" w14:textId="310A9BAA" w:rsidR="00C27D8C" w:rsidRDefault="00C27D8C">
      <w:pPr>
        <w:pStyle w:val="Textodenotaderodap"/>
      </w:pPr>
      <w:r>
        <w:rPr>
          <w:rStyle w:val="Refdenotaderodap"/>
        </w:rPr>
        <w:footnoteRef/>
      </w:r>
      <w:r>
        <w:t xml:space="preserve"> </w:t>
      </w:r>
      <w:hyperlink r:id="rId1" w:history="1">
        <w:r w:rsidRPr="008026E4">
          <w:rPr>
            <w:rStyle w:val="Hyperlink"/>
          </w:rPr>
          <w:t>https://www.unespar.edu.br/a_reitoria/atos-oficiais/cepe/resolucoes/2024/resolucao-no-031-2024-cepe-unespar</w:t>
        </w:r>
      </w:hyperlink>
    </w:p>
    <w:p w14:paraId="21183A4B" w14:textId="77777777" w:rsidR="00C27D8C" w:rsidRDefault="00C27D8C">
      <w:pPr>
        <w:pStyle w:val="Textodenotaderodap"/>
        <w:rPr>
          <w:rFonts w:ascii="Arial" w:eastAsia="Arial" w:hAnsi="Arial" w:cs="Arial"/>
          <w:color w:val="000000"/>
          <w:sz w:val="24"/>
          <w:szCs w:val="24"/>
        </w:rPr>
      </w:pPr>
    </w:p>
    <w:p w14:paraId="510D6BA3" w14:textId="77777777" w:rsidR="00C27D8C" w:rsidRPr="00C27D8C" w:rsidRDefault="00C27D8C">
      <w:pPr>
        <w:pStyle w:val="Textodenotaderodap"/>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EB40B" w14:textId="7AF50B9D" w:rsidR="00253213" w:rsidRDefault="00253213" w:rsidP="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5" behindDoc="1" locked="0" layoutInCell="1" hidden="0" allowOverlap="1" wp14:anchorId="5832CAB9" wp14:editId="33D988AD">
          <wp:simplePos x="0" y="0"/>
          <wp:positionH relativeFrom="margin">
            <wp:posOffset>3957352</wp:posOffset>
          </wp:positionH>
          <wp:positionV relativeFrom="paragraph">
            <wp:posOffset>-179026</wp:posOffset>
          </wp:positionV>
          <wp:extent cx="958850" cy="1026795"/>
          <wp:effectExtent l="0" t="0" r="0" b="1905"/>
          <wp:wrapNone/>
          <wp:docPr id="5"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8E6D" w14:textId="51936481"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7" behindDoc="1" locked="0" layoutInCell="1" hidden="0" allowOverlap="1" wp14:anchorId="7A407F7E" wp14:editId="40A2E91E">
          <wp:simplePos x="0" y="0"/>
          <wp:positionH relativeFrom="column">
            <wp:posOffset>2227787</wp:posOffset>
          </wp:positionH>
          <wp:positionV relativeFrom="paragraph">
            <wp:posOffset>545434</wp:posOffset>
          </wp:positionV>
          <wp:extent cx="958850" cy="1026795"/>
          <wp:effectExtent l="0" t="0" r="0" b="0"/>
          <wp:wrapNone/>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5F502" w14:textId="436D5758" w:rsidR="00253213" w:rsidRDefault="00253213" w:rsidP="00E97AC6">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1" behindDoc="1" locked="0" layoutInCell="1" hidden="0" allowOverlap="1" wp14:anchorId="42F9A96C" wp14:editId="3139C49F">
          <wp:simplePos x="0" y="0"/>
          <wp:positionH relativeFrom="column">
            <wp:posOffset>2472231</wp:posOffset>
          </wp:positionH>
          <wp:positionV relativeFrom="paragraph">
            <wp:posOffset>391525</wp:posOffset>
          </wp:positionV>
          <wp:extent cx="958850" cy="1026795"/>
          <wp:effectExtent l="0" t="0" r="0" b="0"/>
          <wp:wrapNone/>
          <wp:docPr id="1" name="image1.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jpg" descr="Logotipo, nome da empresa&#10;&#10;Descrição gerada automaticamente"/>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362D2" w14:textId="42E1EA35" w:rsidR="00253213" w:rsidRDefault="00253213">
    <w:pPr>
      <w:pBdr>
        <w:top w:val="nil"/>
        <w:left w:val="nil"/>
        <w:bottom w:val="nil"/>
        <w:right w:val="nil"/>
        <w:between w:val="nil"/>
      </w:pBdr>
      <w:tabs>
        <w:tab w:val="left" w:pos="9356"/>
      </w:tabs>
      <w:spacing w:after="0" w:line="240" w:lineRule="auto"/>
      <w:ind w:right="49"/>
      <w:rPr>
        <w:b/>
        <w:color w:val="000000"/>
        <w:sz w:val="40"/>
        <w:szCs w:val="40"/>
      </w:rPr>
    </w:pPr>
    <w:r>
      <w:rPr>
        <w:noProof/>
      </w:rPr>
      <w:drawing>
        <wp:anchor distT="0" distB="0" distL="0" distR="0" simplePos="0" relativeHeight="251658243" behindDoc="1" locked="0" layoutInCell="1" hidden="0" allowOverlap="1" wp14:anchorId="1D15F8A5" wp14:editId="5FB1D569">
          <wp:simplePos x="0" y="0"/>
          <wp:positionH relativeFrom="column">
            <wp:posOffset>2426964</wp:posOffset>
          </wp:positionH>
          <wp:positionV relativeFrom="paragraph">
            <wp:posOffset>527326</wp:posOffset>
          </wp:positionV>
          <wp:extent cx="958850" cy="1026795"/>
          <wp:effectExtent l="0" t="0" r="0" b="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58850" cy="10267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772C3"/>
    <w:multiLevelType w:val="multilevel"/>
    <w:tmpl w:val="C238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AF689F"/>
    <w:multiLevelType w:val="hybridMultilevel"/>
    <w:tmpl w:val="41E8B7A0"/>
    <w:lvl w:ilvl="0" w:tplc="6B44724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36A7329"/>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9352CBC"/>
    <w:multiLevelType w:val="multilevel"/>
    <w:tmpl w:val="D2C093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6B1717"/>
    <w:multiLevelType w:val="hybridMultilevel"/>
    <w:tmpl w:val="FFFFFFFF"/>
    <w:lvl w:ilvl="0" w:tplc="5D2CB942">
      <w:start w:val="1"/>
      <w:numFmt w:val="lowerLetter"/>
      <w:lvlText w:val="%1)"/>
      <w:lvlJc w:val="left"/>
      <w:pPr>
        <w:ind w:left="720" w:hanging="360"/>
      </w:pPr>
    </w:lvl>
    <w:lvl w:ilvl="1" w:tplc="D0C0FA7C">
      <w:start w:val="1"/>
      <w:numFmt w:val="lowerLetter"/>
      <w:lvlText w:val="%2."/>
      <w:lvlJc w:val="left"/>
      <w:pPr>
        <w:ind w:left="1440" w:hanging="360"/>
      </w:pPr>
    </w:lvl>
    <w:lvl w:ilvl="2" w:tplc="311EA5A2">
      <w:start w:val="1"/>
      <w:numFmt w:val="lowerRoman"/>
      <w:lvlText w:val="%3."/>
      <w:lvlJc w:val="right"/>
      <w:pPr>
        <w:ind w:left="2160" w:hanging="180"/>
      </w:pPr>
    </w:lvl>
    <w:lvl w:ilvl="3" w:tplc="C13A4EF6">
      <w:start w:val="1"/>
      <w:numFmt w:val="decimal"/>
      <w:lvlText w:val="%4."/>
      <w:lvlJc w:val="left"/>
      <w:pPr>
        <w:ind w:left="2880" w:hanging="360"/>
      </w:pPr>
    </w:lvl>
    <w:lvl w:ilvl="4" w:tplc="9CF845D2">
      <w:start w:val="1"/>
      <w:numFmt w:val="lowerLetter"/>
      <w:lvlText w:val="%5."/>
      <w:lvlJc w:val="left"/>
      <w:pPr>
        <w:ind w:left="3600" w:hanging="360"/>
      </w:pPr>
    </w:lvl>
    <w:lvl w:ilvl="5" w:tplc="E0687320">
      <w:start w:val="1"/>
      <w:numFmt w:val="lowerRoman"/>
      <w:lvlText w:val="%6."/>
      <w:lvlJc w:val="right"/>
      <w:pPr>
        <w:ind w:left="4320" w:hanging="180"/>
      </w:pPr>
    </w:lvl>
    <w:lvl w:ilvl="6" w:tplc="F524E9DC">
      <w:start w:val="1"/>
      <w:numFmt w:val="decimal"/>
      <w:lvlText w:val="%7."/>
      <w:lvlJc w:val="left"/>
      <w:pPr>
        <w:ind w:left="5040" w:hanging="360"/>
      </w:pPr>
    </w:lvl>
    <w:lvl w:ilvl="7" w:tplc="5F908752">
      <w:start w:val="1"/>
      <w:numFmt w:val="lowerLetter"/>
      <w:lvlText w:val="%8."/>
      <w:lvlJc w:val="left"/>
      <w:pPr>
        <w:ind w:left="5760" w:hanging="360"/>
      </w:pPr>
    </w:lvl>
    <w:lvl w:ilvl="8" w:tplc="F4CE37BE">
      <w:start w:val="1"/>
      <w:numFmt w:val="lowerRoman"/>
      <w:lvlText w:val="%9."/>
      <w:lvlJc w:val="right"/>
      <w:pPr>
        <w:ind w:left="6480" w:hanging="180"/>
      </w:pPr>
    </w:lvl>
  </w:abstractNum>
  <w:abstractNum w:abstractNumId="5" w15:restartNumberingAfterBreak="0">
    <w:nsid w:val="20C84600"/>
    <w:multiLevelType w:val="multilevel"/>
    <w:tmpl w:val="4B742C84"/>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6" w15:restartNumberingAfterBreak="0">
    <w:nsid w:val="210C074D"/>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54268"/>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9E3EE6"/>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9" w15:restartNumberingAfterBreak="0">
    <w:nsid w:val="3B3118F5"/>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0" w15:restartNumberingAfterBreak="0">
    <w:nsid w:val="3D9A747B"/>
    <w:multiLevelType w:val="multilevel"/>
    <w:tmpl w:val="E1D68BA6"/>
    <w:lvl w:ilvl="0">
      <w:start w:val="1"/>
      <w:numFmt w:val="bullet"/>
      <w:lvlText w:val="●"/>
      <w:lvlJc w:val="left"/>
      <w:pPr>
        <w:ind w:left="1571" w:hanging="360"/>
      </w:pPr>
      <w:rPr>
        <w:rFonts w:ascii="Noto Sans Symbols" w:eastAsia="Noto Sans Symbols" w:hAnsi="Noto Sans Symbols" w:cs="Noto Sans Symbols"/>
      </w:rPr>
    </w:lvl>
    <w:lvl w:ilvl="1">
      <w:start w:val="1"/>
      <w:numFmt w:val="bullet"/>
      <w:lvlText w:val="o"/>
      <w:lvlJc w:val="left"/>
      <w:pPr>
        <w:ind w:left="2291" w:hanging="360"/>
      </w:pPr>
      <w:rPr>
        <w:rFonts w:ascii="Courier New" w:eastAsia="Courier New" w:hAnsi="Courier New" w:cs="Courier New"/>
      </w:rPr>
    </w:lvl>
    <w:lvl w:ilvl="2">
      <w:start w:val="1"/>
      <w:numFmt w:val="bullet"/>
      <w:lvlText w:val="▪"/>
      <w:lvlJc w:val="left"/>
      <w:pPr>
        <w:ind w:left="3011" w:hanging="360"/>
      </w:pPr>
      <w:rPr>
        <w:rFonts w:ascii="Noto Sans Symbols" w:eastAsia="Noto Sans Symbols" w:hAnsi="Noto Sans Symbols" w:cs="Noto Sans Symbols"/>
      </w:rPr>
    </w:lvl>
    <w:lvl w:ilvl="3">
      <w:start w:val="1"/>
      <w:numFmt w:val="bullet"/>
      <w:lvlText w:val="●"/>
      <w:lvlJc w:val="left"/>
      <w:pPr>
        <w:ind w:left="3731" w:hanging="360"/>
      </w:pPr>
      <w:rPr>
        <w:rFonts w:ascii="Noto Sans Symbols" w:eastAsia="Noto Sans Symbols" w:hAnsi="Noto Sans Symbols" w:cs="Noto Sans Symbols"/>
      </w:rPr>
    </w:lvl>
    <w:lvl w:ilvl="4">
      <w:start w:val="1"/>
      <w:numFmt w:val="bullet"/>
      <w:lvlText w:val="o"/>
      <w:lvlJc w:val="left"/>
      <w:pPr>
        <w:ind w:left="4451" w:hanging="360"/>
      </w:pPr>
      <w:rPr>
        <w:rFonts w:ascii="Courier New" w:eastAsia="Courier New" w:hAnsi="Courier New" w:cs="Courier New"/>
      </w:rPr>
    </w:lvl>
    <w:lvl w:ilvl="5">
      <w:start w:val="1"/>
      <w:numFmt w:val="bullet"/>
      <w:lvlText w:val="▪"/>
      <w:lvlJc w:val="left"/>
      <w:pPr>
        <w:ind w:left="5171" w:hanging="360"/>
      </w:pPr>
      <w:rPr>
        <w:rFonts w:ascii="Noto Sans Symbols" w:eastAsia="Noto Sans Symbols" w:hAnsi="Noto Sans Symbols" w:cs="Noto Sans Symbols"/>
      </w:rPr>
    </w:lvl>
    <w:lvl w:ilvl="6">
      <w:start w:val="1"/>
      <w:numFmt w:val="bullet"/>
      <w:lvlText w:val="●"/>
      <w:lvlJc w:val="left"/>
      <w:pPr>
        <w:ind w:left="5891" w:hanging="360"/>
      </w:pPr>
      <w:rPr>
        <w:rFonts w:ascii="Noto Sans Symbols" w:eastAsia="Noto Sans Symbols" w:hAnsi="Noto Sans Symbols" w:cs="Noto Sans Symbols"/>
      </w:rPr>
    </w:lvl>
    <w:lvl w:ilvl="7">
      <w:start w:val="1"/>
      <w:numFmt w:val="bullet"/>
      <w:lvlText w:val="o"/>
      <w:lvlJc w:val="left"/>
      <w:pPr>
        <w:ind w:left="6611" w:hanging="360"/>
      </w:pPr>
      <w:rPr>
        <w:rFonts w:ascii="Courier New" w:eastAsia="Courier New" w:hAnsi="Courier New" w:cs="Courier New"/>
      </w:rPr>
    </w:lvl>
    <w:lvl w:ilvl="8">
      <w:start w:val="1"/>
      <w:numFmt w:val="bullet"/>
      <w:lvlText w:val="▪"/>
      <w:lvlJc w:val="left"/>
      <w:pPr>
        <w:ind w:left="7331" w:hanging="360"/>
      </w:pPr>
      <w:rPr>
        <w:rFonts w:ascii="Noto Sans Symbols" w:eastAsia="Noto Sans Symbols" w:hAnsi="Noto Sans Symbols" w:cs="Noto Sans Symbols"/>
      </w:rPr>
    </w:lvl>
  </w:abstractNum>
  <w:abstractNum w:abstractNumId="11" w15:restartNumberingAfterBreak="0">
    <w:nsid w:val="4BC74887"/>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27F2914"/>
    <w:multiLevelType w:val="multilevel"/>
    <w:tmpl w:val="8FDC60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BE6502E"/>
    <w:multiLevelType w:val="multilevel"/>
    <w:tmpl w:val="4AF8A0EA"/>
    <w:lvl w:ilvl="0">
      <w:start w:val="1"/>
      <w:numFmt w:val="bullet"/>
      <w:lvlText w:val=""/>
      <w:lvlJc w:val="left"/>
      <w:pPr>
        <w:tabs>
          <w:tab w:val="num" w:pos="0"/>
        </w:tabs>
        <w:ind w:left="119" w:hanging="135"/>
      </w:pPr>
      <w:rPr>
        <w:rFonts w:ascii="Symbol" w:hAnsi="Symbol" w:hint="default"/>
        <w:spacing w:val="0"/>
        <w:w w:val="95"/>
        <w:lang w:val="pt-PT" w:eastAsia="en-US" w:bidi="ar-SA"/>
      </w:rPr>
    </w:lvl>
    <w:lvl w:ilvl="1">
      <w:numFmt w:val="bullet"/>
      <w:lvlText w:val=""/>
      <w:lvlJc w:val="left"/>
      <w:pPr>
        <w:tabs>
          <w:tab w:val="num" w:pos="0"/>
        </w:tabs>
        <w:ind w:left="1040" w:hanging="135"/>
      </w:pPr>
      <w:rPr>
        <w:rFonts w:ascii="Symbol" w:hAnsi="Symbol" w:cs="Symbol" w:hint="default"/>
        <w:lang w:val="pt-PT" w:eastAsia="en-US" w:bidi="ar-SA"/>
      </w:rPr>
    </w:lvl>
    <w:lvl w:ilvl="2">
      <w:numFmt w:val="bullet"/>
      <w:lvlText w:val=""/>
      <w:lvlJc w:val="left"/>
      <w:pPr>
        <w:tabs>
          <w:tab w:val="num" w:pos="0"/>
        </w:tabs>
        <w:ind w:left="1961" w:hanging="135"/>
      </w:pPr>
      <w:rPr>
        <w:rFonts w:ascii="Symbol" w:hAnsi="Symbol" w:cs="Symbol" w:hint="default"/>
        <w:lang w:val="pt-PT" w:eastAsia="en-US" w:bidi="ar-SA"/>
      </w:rPr>
    </w:lvl>
    <w:lvl w:ilvl="3">
      <w:numFmt w:val="bullet"/>
      <w:lvlText w:val=""/>
      <w:lvlJc w:val="left"/>
      <w:pPr>
        <w:tabs>
          <w:tab w:val="num" w:pos="0"/>
        </w:tabs>
        <w:ind w:left="2882" w:hanging="135"/>
      </w:pPr>
      <w:rPr>
        <w:rFonts w:ascii="Symbol" w:hAnsi="Symbol" w:cs="Symbol" w:hint="default"/>
        <w:lang w:val="pt-PT" w:eastAsia="en-US" w:bidi="ar-SA"/>
      </w:rPr>
    </w:lvl>
    <w:lvl w:ilvl="4">
      <w:numFmt w:val="bullet"/>
      <w:lvlText w:val=""/>
      <w:lvlJc w:val="left"/>
      <w:pPr>
        <w:tabs>
          <w:tab w:val="num" w:pos="0"/>
        </w:tabs>
        <w:ind w:left="3803" w:hanging="135"/>
      </w:pPr>
      <w:rPr>
        <w:rFonts w:ascii="Symbol" w:hAnsi="Symbol" w:cs="Symbol" w:hint="default"/>
        <w:lang w:val="pt-PT" w:eastAsia="en-US" w:bidi="ar-SA"/>
      </w:rPr>
    </w:lvl>
    <w:lvl w:ilvl="5">
      <w:numFmt w:val="bullet"/>
      <w:lvlText w:val=""/>
      <w:lvlJc w:val="left"/>
      <w:pPr>
        <w:tabs>
          <w:tab w:val="num" w:pos="0"/>
        </w:tabs>
        <w:ind w:left="4724" w:hanging="135"/>
      </w:pPr>
      <w:rPr>
        <w:rFonts w:ascii="Symbol" w:hAnsi="Symbol" w:cs="Symbol" w:hint="default"/>
        <w:lang w:val="pt-PT" w:eastAsia="en-US" w:bidi="ar-SA"/>
      </w:rPr>
    </w:lvl>
    <w:lvl w:ilvl="6">
      <w:numFmt w:val="bullet"/>
      <w:lvlText w:val=""/>
      <w:lvlJc w:val="left"/>
      <w:pPr>
        <w:tabs>
          <w:tab w:val="num" w:pos="0"/>
        </w:tabs>
        <w:ind w:left="5645" w:hanging="135"/>
      </w:pPr>
      <w:rPr>
        <w:rFonts w:ascii="Symbol" w:hAnsi="Symbol" w:cs="Symbol" w:hint="default"/>
        <w:lang w:val="pt-PT" w:eastAsia="en-US" w:bidi="ar-SA"/>
      </w:rPr>
    </w:lvl>
    <w:lvl w:ilvl="7">
      <w:numFmt w:val="bullet"/>
      <w:lvlText w:val=""/>
      <w:lvlJc w:val="left"/>
      <w:pPr>
        <w:tabs>
          <w:tab w:val="num" w:pos="0"/>
        </w:tabs>
        <w:ind w:left="6566" w:hanging="135"/>
      </w:pPr>
      <w:rPr>
        <w:rFonts w:ascii="Symbol" w:hAnsi="Symbol" w:cs="Symbol" w:hint="default"/>
        <w:lang w:val="pt-PT" w:eastAsia="en-US" w:bidi="ar-SA"/>
      </w:rPr>
    </w:lvl>
    <w:lvl w:ilvl="8">
      <w:numFmt w:val="bullet"/>
      <w:lvlText w:val=""/>
      <w:lvlJc w:val="left"/>
      <w:pPr>
        <w:tabs>
          <w:tab w:val="num" w:pos="0"/>
        </w:tabs>
        <w:ind w:left="7487" w:hanging="135"/>
      </w:pPr>
      <w:rPr>
        <w:rFonts w:ascii="Symbol" w:hAnsi="Symbol" w:cs="Symbol" w:hint="default"/>
        <w:lang w:val="pt-PT" w:eastAsia="en-US" w:bidi="ar-SA"/>
      </w:rPr>
    </w:lvl>
  </w:abstractNum>
  <w:abstractNum w:abstractNumId="14" w15:restartNumberingAfterBreak="0">
    <w:nsid w:val="7A80549A"/>
    <w:multiLevelType w:val="multilevel"/>
    <w:tmpl w:val="A086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45C58"/>
    <w:multiLevelType w:val="multilevel"/>
    <w:tmpl w:val="BAD63CE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0651412">
    <w:abstractNumId w:val="4"/>
  </w:num>
  <w:num w:numId="2" w16cid:durableId="1549416726">
    <w:abstractNumId w:val="15"/>
  </w:num>
  <w:num w:numId="3" w16cid:durableId="1928731578">
    <w:abstractNumId w:val="3"/>
  </w:num>
  <w:num w:numId="4" w16cid:durableId="1586182476">
    <w:abstractNumId w:val="5"/>
  </w:num>
  <w:num w:numId="5" w16cid:durableId="1670985094">
    <w:abstractNumId w:val="6"/>
  </w:num>
  <w:num w:numId="6" w16cid:durableId="1956326308">
    <w:abstractNumId w:val="10"/>
  </w:num>
  <w:num w:numId="7" w16cid:durableId="698314712">
    <w:abstractNumId w:val="1"/>
  </w:num>
  <w:num w:numId="8" w16cid:durableId="1483547039">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9" w16cid:durableId="137488571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1406028129">
    <w:abstractNumId w:val="7"/>
  </w:num>
  <w:num w:numId="11" w16cid:durableId="373234679">
    <w:abstractNumId w:val="11"/>
  </w:num>
  <w:num w:numId="12" w16cid:durableId="1123689594">
    <w:abstractNumId w:val="2"/>
  </w:num>
  <w:num w:numId="13" w16cid:durableId="599292068">
    <w:abstractNumId w:val="12"/>
  </w:num>
  <w:num w:numId="14" w16cid:durableId="822164982">
    <w:abstractNumId w:val="9"/>
  </w:num>
  <w:num w:numId="15" w16cid:durableId="819926795">
    <w:abstractNumId w:val="8"/>
  </w:num>
  <w:num w:numId="16" w16cid:durableId="3395500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99C"/>
    <w:rsid w:val="0000077F"/>
    <w:rsid w:val="00003EB3"/>
    <w:rsid w:val="00010DF7"/>
    <w:rsid w:val="00016962"/>
    <w:rsid w:val="00020B44"/>
    <w:rsid w:val="0004132B"/>
    <w:rsid w:val="00041AF5"/>
    <w:rsid w:val="00043696"/>
    <w:rsid w:val="0005626B"/>
    <w:rsid w:val="0006033D"/>
    <w:rsid w:val="000665B9"/>
    <w:rsid w:val="0007033D"/>
    <w:rsid w:val="00082AD7"/>
    <w:rsid w:val="00087703"/>
    <w:rsid w:val="0009421B"/>
    <w:rsid w:val="00094F85"/>
    <w:rsid w:val="00097E7C"/>
    <w:rsid w:val="000A3249"/>
    <w:rsid w:val="000C7964"/>
    <w:rsid w:val="000D253A"/>
    <w:rsid w:val="000D5828"/>
    <w:rsid w:val="000E0636"/>
    <w:rsid w:val="000E0903"/>
    <w:rsid w:val="000E53AC"/>
    <w:rsid w:val="000F1339"/>
    <w:rsid w:val="000F3316"/>
    <w:rsid w:val="001039F3"/>
    <w:rsid w:val="00110C11"/>
    <w:rsid w:val="001210D2"/>
    <w:rsid w:val="00131375"/>
    <w:rsid w:val="00131C3A"/>
    <w:rsid w:val="001346AF"/>
    <w:rsid w:val="00140A36"/>
    <w:rsid w:val="00146C18"/>
    <w:rsid w:val="00171103"/>
    <w:rsid w:val="001807AE"/>
    <w:rsid w:val="00183A62"/>
    <w:rsid w:val="001874B8"/>
    <w:rsid w:val="00197523"/>
    <w:rsid w:val="001A5FB1"/>
    <w:rsid w:val="001C0B61"/>
    <w:rsid w:val="001C1838"/>
    <w:rsid w:val="001C45D0"/>
    <w:rsid w:val="001D24F0"/>
    <w:rsid w:val="001D48B5"/>
    <w:rsid w:val="001F2655"/>
    <w:rsid w:val="001F624D"/>
    <w:rsid w:val="0021085D"/>
    <w:rsid w:val="00212832"/>
    <w:rsid w:val="00224364"/>
    <w:rsid w:val="00224AB1"/>
    <w:rsid w:val="00234A82"/>
    <w:rsid w:val="00244181"/>
    <w:rsid w:val="002463B1"/>
    <w:rsid w:val="00246E85"/>
    <w:rsid w:val="0025316B"/>
    <w:rsid w:val="00253213"/>
    <w:rsid w:val="00266865"/>
    <w:rsid w:val="00267748"/>
    <w:rsid w:val="00270355"/>
    <w:rsid w:val="0027305C"/>
    <w:rsid w:val="002753E9"/>
    <w:rsid w:val="00275A49"/>
    <w:rsid w:val="002760A8"/>
    <w:rsid w:val="00285DD7"/>
    <w:rsid w:val="00287621"/>
    <w:rsid w:val="00290410"/>
    <w:rsid w:val="002A3C48"/>
    <w:rsid w:val="002B5A36"/>
    <w:rsid w:val="002B7684"/>
    <w:rsid w:val="002C77BC"/>
    <w:rsid w:val="002D1321"/>
    <w:rsid w:val="002D4594"/>
    <w:rsid w:val="002D51D2"/>
    <w:rsid w:val="002E0E16"/>
    <w:rsid w:val="002E43C9"/>
    <w:rsid w:val="002E4C6C"/>
    <w:rsid w:val="002E5E2A"/>
    <w:rsid w:val="002E6F12"/>
    <w:rsid w:val="002F202A"/>
    <w:rsid w:val="002F575A"/>
    <w:rsid w:val="002F645C"/>
    <w:rsid w:val="00301675"/>
    <w:rsid w:val="003175D3"/>
    <w:rsid w:val="00322677"/>
    <w:rsid w:val="003310AF"/>
    <w:rsid w:val="0033791C"/>
    <w:rsid w:val="00340212"/>
    <w:rsid w:val="00340D75"/>
    <w:rsid w:val="00343421"/>
    <w:rsid w:val="00346574"/>
    <w:rsid w:val="003579D5"/>
    <w:rsid w:val="00357F88"/>
    <w:rsid w:val="0036066E"/>
    <w:rsid w:val="003722FC"/>
    <w:rsid w:val="00374B99"/>
    <w:rsid w:val="003753BC"/>
    <w:rsid w:val="003C33AC"/>
    <w:rsid w:val="003C35AD"/>
    <w:rsid w:val="003C6A0C"/>
    <w:rsid w:val="003E42EF"/>
    <w:rsid w:val="003F064A"/>
    <w:rsid w:val="003F456C"/>
    <w:rsid w:val="00402092"/>
    <w:rsid w:val="00405463"/>
    <w:rsid w:val="00426BAC"/>
    <w:rsid w:val="00432BC2"/>
    <w:rsid w:val="00445A6A"/>
    <w:rsid w:val="004539C2"/>
    <w:rsid w:val="004630D4"/>
    <w:rsid w:val="004729C2"/>
    <w:rsid w:val="004834F6"/>
    <w:rsid w:val="0048379C"/>
    <w:rsid w:val="004857EF"/>
    <w:rsid w:val="00490DCB"/>
    <w:rsid w:val="0049261E"/>
    <w:rsid w:val="004926B4"/>
    <w:rsid w:val="004A0BBC"/>
    <w:rsid w:val="004A15F1"/>
    <w:rsid w:val="004A2A76"/>
    <w:rsid w:val="004A54FE"/>
    <w:rsid w:val="004A7738"/>
    <w:rsid w:val="004B478E"/>
    <w:rsid w:val="004B4F14"/>
    <w:rsid w:val="004C0324"/>
    <w:rsid w:val="004C11F8"/>
    <w:rsid w:val="004C4043"/>
    <w:rsid w:val="004C78B9"/>
    <w:rsid w:val="004C78CF"/>
    <w:rsid w:val="004D67B8"/>
    <w:rsid w:val="004F0B79"/>
    <w:rsid w:val="004F1D22"/>
    <w:rsid w:val="004F6988"/>
    <w:rsid w:val="00503437"/>
    <w:rsid w:val="005035D0"/>
    <w:rsid w:val="00506CFD"/>
    <w:rsid w:val="00507F6D"/>
    <w:rsid w:val="00527E04"/>
    <w:rsid w:val="00531B61"/>
    <w:rsid w:val="00532633"/>
    <w:rsid w:val="005426F5"/>
    <w:rsid w:val="00550B6E"/>
    <w:rsid w:val="00563634"/>
    <w:rsid w:val="0057562F"/>
    <w:rsid w:val="00580AC4"/>
    <w:rsid w:val="00581720"/>
    <w:rsid w:val="005952BF"/>
    <w:rsid w:val="005A7A41"/>
    <w:rsid w:val="005B1297"/>
    <w:rsid w:val="005C0785"/>
    <w:rsid w:val="005C1549"/>
    <w:rsid w:val="005D55D8"/>
    <w:rsid w:val="005D7205"/>
    <w:rsid w:val="005E37D0"/>
    <w:rsid w:val="005E5EC0"/>
    <w:rsid w:val="005F1ED7"/>
    <w:rsid w:val="005F7FAD"/>
    <w:rsid w:val="00600082"/>
    <w:rsid w:val="00603832"/>
    <w:rsid w:val="006073B0"/>
    <w:rsid w:val="006145C4"/>
    <w:rsid w:val="00626921"/>
    <w:rsid w:val="00631FD0"/>
    <w:rsid w:val="00632217"/>
    <w:rsid w:val="0063770D"/>
    <w:rsid w:val="00646464"/>
    <w:rsid w:val="006527F2"/>
    <w:rsid w:val="00652F3E"/>
    <w:rsid w:val="006533CF"/>
    <w:rsid w:val="00656054"/>
    <w:rsid w:val="0066242B"/>
    <w:rsid w:val="0067001A"/>
    <w:rsid w:val="00674365"/>
    <w:rsid w:val="00676B5B"/>
    <w:rsid w:val="00677DE7"/>
    <w:rsid w:val="006807CE"/>
    <w:rsid w:val="006837DC"/>
    <w:rsid w:val="006872AA"/>
    <w:rsid w:val="006B70F8"/>
    <w:rsid w:val="006B72AC"/>
    <w:rsid w:val="006B77DD"/>
    <w:rsid w:val="006B7F9C"/>
    <w:rsid w:val="006C465A"/>
    <w:rsid w:val="006C4B5B"/>
    <w:rsid w:val="006C7B4C"/>
    <w:rsid w:val="006E3488"/>
    <w:rsid w:val="006E408C"/>
    <w:rsid w:val="006F019E"/>
    <w:rsid w:val="006F3D2C"/>
    <w:rsid w:val="006F4139"/>
    <w:rsid w:val="00700EA1"/>
    <w:rsid w:val="00703B6C"/>
    <w:rsid w:val="0070429E"/>
    <w:rsid w:val="007116BB"/>
    <w:rsid w:val="007135C0"/>
    <w:rsid w:val="00721490"/>
    <w:rsid w:val="00721E5E"/>
    <w:rsid w:val="00722DBF"/>
    <w:rsid w:val="00727F0E"/>
    <w:rsid w:val="007310CF"/>
    <w:rsid w:val="007343D6"/>
    <w:rsid w:val="00735A54"/>
    <w:rsid w:val="00744FFC"/>
    <w:rsid w:val="007465D7"/>
    <w:rsid w:val="0074702E"/>
    <w:rsid w:val="007779C2"/>
    <w:rsid w:val="00787C15"/>
    <w:rsid w:val="007A4ACE"/>
    <w:rsid w:val="007A69F8"/>
    <w:rsid w:val="007B30AE"/>
    <w:rsid w:val="007C119C"/>
    <w:rsid w:val="007C43E6"/>
    <w:rsid w:val="007C7092"/>
    <w:rsid w:val="007C78CB"/>
    <w:rsid w:val="007D0352"/>
    <w:rsid w:val="007D047E"/>
    <w:rsid w:val="007D1866"/>
    <w:rsid w:val="007E1A68"/>
    <w:rsid w:val="007F0EB6"/>
    <w:rsid w:val="007F201B"/>
    <w:rsid w:val="007F63C6"/>
    <w:rsid w:val="00802846"/>
    <w:rsid w:val="00805274"/>
    <w:rsid w:val="00806EBC"/>
    <w:rsid w:val="00816255"/>
    <w:rsid w:val="0082284B"/>
    <w:rsid w:val="0083751F"/>
    <w:rsid w:val="00841F16"/>
    <w:rsid w:val="00845A10"/>
    <w:rsid w:val="0085032C"/>
    <w:rsid w:val="00850996"/>
    <w:rsid w:val="008555A0"/>
    <w:rsid w:val="00860056"/>
    <w:rsid w:val="008663B8"/>
    <w:rsid w:val="0086737D"/>
    <w:rsid w:val="008863CA"/>
    <w:rsid w:val="00892C5C"/>
    <w:rsid w:val="00895D18"/>
    <w:rsid w:val="00897768"/>
    <w:rsid w:val="008A3322"/>
    <w:rsid w:val="008B421C"/>
    <w:rsid w:val="008D1FB4"/>
    <w:rsid w:val="008E1C67"/>
    <w:rsid w:val="008E79AE"/>
    <w:rsid w:val="008E7EE6"/>
    <w:rsid w:val="008F2F75"/>
    <w:rsid w:val="00901D26"/>
    <w:rsid w:val="00903ACB"/>
    <w:rsid w:val="0092178C"/>
    <w:rsid w:val="00925212"/>
    <w:rsid w:val="009610C9"/>
    <w:rsid w:val="00961F00"/>
    <w:rsid w:val="00986FFE"/>
    <w:rsid w:val="009964A7"/>
    <w:rsid w:val="00997788"/>
    <w:rsid w:val="009A0CFC"/>
    <w:rsid w:val="009A6656"/>
    <w:rsid w:val="009A67D2"/>
    <w:rsid w:val="009B0090"/>
    <w:rsid w:val="009B0341"/>
    <w:rsid w:val="009B0ECA"/>
    <w:rsid w:val="009B6FAA"/>
    <w:rsid w:val="009C2D19"/>
    <w:rsid w:val="009D29A1"/>
    <w:rsid w:val="009D779C"/>
    <w:rsid w:val="009E56BB"/>
    <w:rsid w:val="00A07D3A"/>
    <w:rsid w:val="00A1404D"/>
    <w:rsid w:val="00A24529"/>
    <w:rsid w:val="00A36A10"/>
    <w:rsid w:val="00A41D60"/>
    <w:rsid w:val="00A42543"/>
    <w:rsid w:val="00A501DF"/>
    <w:rsid w:val="00A56F1E"/>
    <w:rsid w:val="00A57A6C"/>
    <w:rsid w:val="00A619B8"/>
    <w:rsid w:val="00A7184C"/>
    <w:rsid w:val="00A74B51"/>
    <w:rsid w:val="00A7652D"/>
    <w:rsid w:val="00A97EF7"/>
    <w:rsid w:val="00AA0206"/>
    <w:rsid w:val="00AA1369"/>
    <w:rsid w:val="00AA480F"/>
    <w:rsid w:val="00AF0512"/>
    <w:rsid w:val="00AF077E"/>
    <w:rsid w:val="00AF6268"/>
    <w:rsid w:val="00B06111"/>
    <w:rsid w:val="00B06BB6"/>
    <w:rsid w:val="00B25BA8"/>
    <w:rsid w:val="00B26D11"/>
    <w:rsid w:val="00B33C7C"/>
    <w:rsid w:val="00B348E6"/>
    <w:rsid w:val="00B37FA5"/>
    <w:rsid w:val="00B401ED"/>
    <w:rsid w:val="00B478D4"/>
    <w:rsid w:val="00B51374"/>
    <w:rsid w:val="00B54622"/>
    <w:rsid w:val="00B5752C"/>
    <w:rsid w:val="00B61492"/>
    <w:rsid w:val="00B62756"/>
    <w:rsid w:val="00B7691B"/>
    <w:rsid w:val="00B85B86"/>
    <w:rsid w:val="00B924EF"/>
    <w:rsid w:val="00B92C38"/>
    <w:rsid w:val="00BA2571"/>
    <w:rsid w:val="00BA38A2"/>
    <w:rsid w:val="00BB5D1D"/>
    <w:rsid w:val="00BC08AB"/>
    <w:rsid w:val="00BC54B0"/>
    <w:rsid w:val="00BC6076"/>
    <w:rsid w:val="00BC7AC3"/>
    <w:rsid w:val="00BD4FE4"/>
    <w:rsid w:val="00BD6084"/>
    <w:rsid w:val="00BE599C"/>
    <w:rsid w:val="00BF3509"/>
    <w:rsid w:val="00BF441F"/>
    <w:rsid w:val="00BF4C10"/>
    <w:rsid w:val="00C01000"/>
    <w:rsid w:val="00C111A8"/>
    <w:rsid w:val="00C11339"/>
    <w:rsid w:val="00C13115"/>
    <w:rsid w:val="00C13315"/>
    <w:rsid w:val="00C149BD"/>
    <w:rsid w:val="00C14E05"/>
    <w:rsid w:val="00C25259"/>
    <w:rsid w:val="00C27D8C"/>
    <w:rsid w:val="00C412FB"/>
    <w:rsid w:val="00C52A86"/>
    <w:rsid w:val="00C52E77"/>
    <w:rsid w:val="00C536C9"/>
    <w:rsid w:val="00C556B0"/>
    <w:rsid w:val="00C70C27"/>
    <w:rsid w:val="00C719B1"/>
    <w:rsid w:val="00C73601"/>
    <w:rsid w:val="00C7573D"/>
    <w:rsid w:val="00C856AF"/>
    <w:rsid w:val="00C96841"/>
    <w:rsid w:val="00C96A55"/>
    <w:rsid w:val="00C97344"/>
    <w:rsid w:val="00CA557D"/>
    <w:rsid w:val="00CC0565"/>
    <w:rsid w:val="00CC5187"/>
    <w:rsid w:val="00CC7641"/>
    <w:rsid w:val="00CD656C"/>
    <w:rsid w:val="00CE3B85"/>
    <w:rsid w:val="00CF77FF"/>
    <w:rsid w:val="00D01999"/>
    <w:rsid w:val="00D04DBC"/>
    <w:rsid w:val="00D13351"/>
    <w:rsid w:val="00D40483"/>
    <w:rsid w:val="00D4636E"/>
    <w:rsid w:val="00D54636"/>
    <w:rsid w:val="00D62EAC"/>
    <w:rsid w:val="00D6396A"/>
    <w:rsid w:val="00D659DB"/>
    <w:rsid w:val="00D76224"/>
    <w:rsid w:val="00D8010C"/>
    <w:rsid w:val="00D81A89"/>
    <w:rsid w:val="00D82B4B"/>
    <w:rsid w:val="00D834C2"/>
    <w:rsid w:val="00D9073F"/>
    <w:rsid w:val="00D9138C"/>
    <w:rsid w:val="00D9322E"/>
    <w:rsid w:val="00D95EC9"/>
    <w:rsid w:val="00D97F6F"/>
    <w:rsid w:val="00DB1003"/>
    <w:rsid w:val="00DC4DD3"/>
    <w:rsid w:val="00DF3AE2"/>
    <w:rsid w:val="00E121CC"/>
    <w:rsid w:val="00E14A10"/>
    <w:rsid w:val="00E159BB"/>
    <w:rsid w:val="00E170BF"/>
    <w:rsid w:val="00E2039C"/>
    <w:rsid w:val="00E26B7B"/>
    <w:rsid w:val="00E27EC2"/>
    <w:rsid w:val="00E32DED"/>
    <w:rsid w:val="00E379F2"/>
    <w:rsid w:val="00E41BF8"/>
    <w:rsid w:val="00E4305A"/>
    <w:rsid w:val="00E435D1"/>
    <w:rsid w:val="00E507A6"/>
    <w:rsid w:val="00E56BA5"/>
    <w:rsid w:val="00E645F4"/>
    <w:rsid w:val="00E7783D"/>
    <w:rsid w:val="00E86760"/>
    <w:rsid w:val="00E94575"/>
    <w:rsid w:val="00E97AC6"/>
    <w:rsid w:val="00EA1B99"/>
    <w:rsid w:val="00EA3F5A"/>
    <w:rsid w:val="00EB2DB0"/>
    <w:rsid w:val="00EB423C"/>
    <w:rsid w:val="00EC4023"/>
    <w:rsid w:val="00EC4566"/>
    <w:rsid w:val="00ED545F"/>
    <w:rsid w:val="00EF02C8"/>
    <w:rsid w:val="00EF6414"/>
    <w:rsid w:val="00F00B55"/>
    <w:rsid w:val="00F00FF0"/>
    <w:rsid w:val="00F037E9"/>
    <w:rsid w:val="00F13C46"/>
    <w:rsid w:val="00F15A20"/>
    <w:rsid w:val="00F20C80"/>
    <w:rsid w:val="00F25201"/>
    <w:rsid w:val="00F3222C"/>
    <w:rsid w:val="00F36708"/>
    <w:rsid w:val="00F44E5C"/>
    <w:rsid w:val="00F503D0"/>
    <w:rsid w:val="00F50976"/>
    <w:rsid w:val="00F552FB"/>
    <w:rsid w:val="00F62207"/>
    <w:rsid w:val="00F63D01"/>
    <w:rsid w:val="00F65C14"/>
    <w:rsid w:val="00F67CE5"/>
    <w:rsid w:val="00F67DB7"/>
    <w:rsid w:val="00F7359A"/>
    <w:rsid w:val="00F80F34"/>
    <w:rsid w:val="00F822CC"/>
    <w:rsid w:val="00FC35A5"/>
    <w:rsid w:val="00FC4583"/>
    <w:rsid w:val="00FC501C"/>
    <w:rsid w:val="00FC63E0"/>
    <w:rsid w:val="00FE2950"/>
    <w:rsid w:val="00FE4A11"/>
    <w:rsid w:val="00FF42F1"/>
    <w:rsid w:val="01C9B655"/>
    <w:rsid w:val="0808C28E"/>
    <w:rsid w:val="1013D473"/>
    <w:rsid w:val="1060892A"/>
    <w:rsid w:val="1148E6FE"/>
    <w:rsid w:val="1249F9CF"/>
    <w:rsid w:val="13649D92"/>
    <w:rsid w:val="13D2518F"/>
    <w:rsid w:val="168B037D"/>
    <w:rsid w:val="1826D3DE"/>
    <w:rsid w:val="19BAB6B9"/>
    <w:rsid w:val="1B26EBD9"/>
    <w:rsid w:val="1C6B6B8A"/>
    <w:rsid w:val="1D05096D"/>
    <w:rsid w:val="1D6E296D"/>
    <w:rsid w:val="1F1DFA6B"/>
    <w:rsid w:val="23698685"/>
    <w:rsid w:val="26D0D9C2"/>
    <w:rsid w:val="2A7DB282"/>
    <w:rsid w:val="2F7EE63C"/>
    <w:rsid w:val="32BE7484"/>
    <w:rsid w:val="342B3407"/>
    <w:rsid w:val="345A44E5"/>
    <w:rsid w:val="392DB608"/>
    <w:rsid w:val="395B46CA"/>
    <w:rsid w:val="3B0B41B9"/>
    <w:rsid w:val="3CE31E93"/>
    <w:rsid w:val="3F9CF78C"/>
    <w:rsid w:val="3F9F76C0"/>
    <w:rsid w:val="3FF90E4E"/>
    <w:rsid w:val="415A28DA"/>
    <w:rsid w:val="42FE2CCF"/>
    <w:rsid w:val="441B65D9"/>
    <w:rsid w:val="460C3910"/>
    <w:rsid w:val="496E7974"/>
    <w:rsid w:val="4ACCA0C7"/>
    <w:rsid w:val="4BC4F8EF"/>
    <w:rsid w:val="50AF9856"/>
    <w:rsid w:val="5223B809"/>
    <w:rsid w:val="54544311"/>
    <w:rsid w:val="55637B6A"/>
    <w:rsid w:val="58B1F02E"/>
    <w:rsid w:val="58CBA20B"/>
    <w:rsid w:val="590B25AC"/>
    <w:rsid w:val="5968A8BD"/>
    <w:rsid w:val="5C6C3772"/>
    <w:rsid w:val="5D9710E5"/>
    <w:rsid w:val="623FAA17"/>
    <w:rsid w:val="671360C4"/>
    <w:rsid w:val="67C9BCB5"/>
    <w:rsid w:val="695FA3E0"/>
    <w:rsid w:val="7177AEF9"/>
    <w:rsid w:val="724F576F"/>
    <w:rsid w:val="733855FD"/>
    <w:rsid w:val="733DE9C2"/>
    <w:rsid w:val="73E9821B"/>
    <w:rsid w:val="75589636"/>
    <w:rsid w:val="7C02BFE1"/>
    <w:rsid w:val="7C3B8BF3"/>
    <w:rsid w:val="7FFDB0A8"/>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94A8"/>
  <w15:docId w15:val="{FC400E09-B498-4966-A3F3-24AF0461C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pt-BR" w:eastAsia="pt-BR"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3213"/>
  </w:style>
  <w:style w:type="paragraph" w:styleId="Ttulo1">
    <w:name w:val="heading 1"/>
    <w:basedOn w:val="Normal"/>
    <w:next w:val="Normal"/>
    <w:uiPriority w:val="9"/>
    <w:qFormat/>
    <w:pPr>
      <w:keepNext/>
      <w:keepLines/>
      <w:spacing w:before="240" w:after="0"/>
      <w:outlineLvl w:val="0"/>
    </w:pPr>
    <w:rPr>
      <w:color w:val="2F5496"/>
      <w:sz w:val="32"/>
      <w:szCs w:val="32"/>
    </w:rPr>
  </w:style>
  <w:style w:type="paragraph" w:styleId="Ttulo2">
    <w:name w:val="heading 2"/>
    <w:basedOn w:val="Normal"/>
    <w:next w:val="Normal"/>
    <w:uiPriority w:val="9"/>
    <w:semiHidden/>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after="40"/>
      <w:outlineLvl w:val="5"/>
    </w:pPr>
    <w:rPr>
      <w:b/>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NormalTable0">
    <w:name w:val="Normal Table0"/>
    <w:rsid w:val="002E6F12"/>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elanormal"/>
    <w:tblPr>
      <w:tblStyleRowBandSize w:val="1"/>
      <w:tblStyleColBandSize w:val="1"/>
      <w:tblInd w:w="0" w:type="nil"/>
      <w:tblCellMar>
        <w:left w:w="115" w:type="dxa"/>
        <w:right w:w="115" w:type="dxa"/>
      </w:tblCellMar>
    </w:tblPr>
  </w:style>
  <w:style w:type="table" w:customStyle="1" w:styleId="a0">
    <w:basedOn w:val="Tabelanormal"/>
    <w:tblPr>
      <w:tblStyleRowBandSize w:val="1"/>
      <w:tblStyleColBandSize w:val="1"/>
      <w:tblInd w:w="0" w:type="nil"/>
    </w:tblPr>
  </w:style>
  <w:style w:type="table" w:customStyle="1" w:styleId="a1">
    <w:basedOn w:val="Tabelanormal"/>
    <w:tblPr>
      <w:tblStyleRowBandSize w:val="1"/>
      <w:tblStyleColBandSize w:val="1"/>
      <w:tblInd w:w="0" w:type="nil"/>
      <w:tblCellMar>
        <w:left w:w="115" w:type="dxa"/>
        <w:right w:w="115" w:type="dxa"/>
      </w:tblCellMar>
    </w:tblPr>
  </w:style>
  <w:style w:type="table" w:customStyle="1" w:styleId="a2">
    <w:basedOn w:val="Tabelanormal"/>
    <w:tblPr>
      <w:tblStyleRowBandSize w:val="1"/>
      <w:tblStyleColBandSize w:val="1"/>
      <w:tblInd w:w="0" w:type="nil"/>
      <w:tblCellMar>
        <w:left w:w="115" w:type="dxa"/>
        <w:right w:w="115" w:type="dxa"/>
      </w:tblCellMar>
    </w:tblPr>
  </w:style>
  <w:style w:type="table" w:customStyle="1" w:styleId="a3">
    <w:basedOn w:val="Tabelanormal"/>
    <w:tblPr>
      <w:tblStyleRowBandSize w:val="1"/>
      <w:tblStyleColBandSize w:val="1"/>
      <w:tblCellMar>
        <w:left w:w="115" w:type="dxa"/>
        <w:right w:w="115" w:type="dxa"/>
      </w:tblCellMar>
    </w:tblPr>
  </w:style>
  <w:style w:type="table" w:customStyle="1" w:styleId="a4">
    <w:basedOn w:val="Tabelanormal"/>
    <w:tblPr>
      <w:tblStyleRowBandSize w:val="1"/>
      <w:tblStyleColBandSize w:val="1"/>
      <w:tblCellMar>
        <w:left w:w="115" w:type="dxa"/>
        <w:right w:w="115" w:type="dxa"/>
      </w:tblCellMar>
    </w:tblPr>
  </w:style>
  <w:style w:type="table" w:customStyle="1" w:styleId="a5">
    <w:basedOn w:val="Tabelanormal"/>
    <w:tblPr>
      <w:tblStyleRowBandSize w:val="1"/>
      <w:tblStyleColBandSize w:val="1"/>
      <w:tblCellMar>
        <w:left w:w="115" w:type="dxa"/>
        <w:right w:w="115" w:type="dxa"/>
      </w:tblCellMar>
    </w:tblPr>
  </w:style>
  <w:style w:type="table" w:customStyle="1" w:styleId="a6">
    <w:basedOn w:val="Tabelanormal"/>
    <w:tblPr>
      <w:tblStyleRowBandSize w:val="1"/>
      <w:tblStyleColBandSize w:val="1"/>
      <w:tblInd w:w="0" w:type="nil"/>
      <w:tblCellMar>
        <w:left w:w="115" w:type="dxa"/>
        <w:right w:w="115" w:type="dxa"/>
      </w:tblCellMar>
    </w:tblPr>
  </w:style>
  <w:style w:type="table" w:customStyle="1" w:styleId="a7">
    <w:basedOn w:val="Tabelanormal"/>
    <w:tblPr>
      <w:tblStyleRowBandSize w:val="1"/>
      <w:tblStyleColBandSize w:val="1"/>
      <w:tblInd w:w="0" w:type="nil"/>
      <w:tblCellMar>
        <w:left w:w="115" w:type="dxa"/>
        <w:right w:w="115" w:type="dxa"/>
      </w:tblCellMar>
    </w:tblPr>
  </w:style>
  <w:style w:type="table" w:customStyle="1" w:styleId="a8">
    <w:basedOn w:val="Tabelanormal"/>
    <w:tblPr>
      <w:tblStyleRowBandSize w:val="1"/>
      <w:tblStyleColBandSize w:val="1"/>
      <w:tblInd w:w="0" w:type="nil"/>
      <w:tblCellMar>
        <w:left w:w="115" w:type="dxa"/>
        <w:right w:w="115" w:type="dxa"/>
      </w:tblCellMar>
    </w:tblPr>
  </w:style>
  <w:style w:type="table" w:customStyle="1" w:styleId="a9">
    <w:basedOn w:val="Tabelanormal"/>
    <w:tblPr>
      <w:tblStyleRowBandSize w:val="1"/>
      <w:tblStyleColBandSize w:val="1"/>
      <w:tblInd w:w="0" w:type="nil"/>
      <w:tblCellMar>
        <w:left w:w="115" w:type="dxa"/>
        <w:right w:w="115" w:type="dxa"/>
      </w:tblCellMar>
    </w:tblPr>
  </w:style>
  <w:style w:type="table" w:customStyle="1" w:styleId="aa">
    <w:basedOn w:val="Tabelanormal"/>
    <w:tblPr>
      <w:tblStyleRowBandSize w:val="1"/>
      <w:tblStyleColBandSize w:val="1"/>
      <w:tblInd w:w="0" w:type="nil"/>
      <w:tblCellMar>
        <w:left w:w="115" w:type="dxa"/>
        <w:right w:w="115" w:type="dxa"/>
      </w:tblCellMar>
    </w:tblPr>
  </w:style>
  <w:style w:type="table" w:customStyle="1" w:styleId="ab">
    <w:basedOn w:val="Tabelanormal"/>
    <w:tblPr>
      <w:tblStyleRowBandSize w:val="1"/>
      <w:tblStyleColBandSize w:val="1"/>
      <w:tblInd w:w="0" w:type="nil"/>
      <w:tblCellMar>
        <w:left w:w="115" w:type="dxa"/>
        <w:right w:w="115" w:type="dxa"/>
      </w:tblCellMar>
    </w:tblPr>
  </w:style>
  <w:style w:type="table" w:customStyle="1" w:styleId="ac">
    <w:basedOn w:val="Tabelanormal"/>
    <w:tblPr>
      <w:tblStyleRowBandSize w:val="1"/>
      <w:tblStyleColBandSize w:val="1"/>
      <w:tblInd w:w="0" w:type="nil"/>
      <w:tblCellMar>
        <w:left w:w="115" w:type="dxa"/>
        <w:right w:w="115" w:type="dxa"/>
      </w:tblCellMar>
    </w:tblPr>
  </w:style>
  <w:style w:type="table" w:customStyle="1" w:styleId="ad">
    <w:basedOn w:val="Tabelanormal"/>
    <w:tblPr>
      <w:tblStyleRowBandSize w:val="1"/>
      <w:tblStyleColBandSize w:val="1"/>
      <w:tblInd w:w="0" w:type="nil"/>
      <w:tblCellMar>
        <w:left w:w="115" w:type="dxa"/>
        <w:right w:w="115" w:type="dxa"/>
      </w:tblCellMar>
    </w:tblPr>
  </w:style>
  <w:style w:type="table" w:styleId="Tabelacomgrade">
    <w:name w:val="Table Grid"/>
    <w:basedOn w:val="Tabelanormal"/>
    <w:uiPriority w:val="39"/>
    <w:rsid w:val="00986FFE"/>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6FFE"/>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Cabealho">
    <w:name w:val="header"/>
    <w:basedOn w:val="Normal"/>
    <w:link w:val="CabealhoChar"/>
    <w:uiPriority w:val="99"/>
    <w:unhideWhenUsed/>
    <w:rsid w:val="00357F88"/>
    <w:pPr>
      <w:tabs>
        <w:tab w:val="center" w:pos="4252"/>
        <w:tab w:val="right" w:pos="8504"/>
      </w:tabs>
      <w:spacing w:before="0" w:after="0" w:line="240" w:lineRule="auto"/>
    </w:pPr>
  </w:style>
  <w:style w:type="character" w:customStyle="1" w:styleId="CabealhoChar">
    <w:name w:val="Cabeçalho Char"/>
    <w:basedOn w:val="Fontepargpadro"/>
    <w:link w:val="Cabealho"/>
    <w:uiPriority w:val="99"/>
    <w:rsid w:val="00357F88"/>
  </w:style>
  <w:style w:type="paragraph" w:styleId="Rodap">
    <w:name w:val="footer"/>
    <w:basedOn w:val="Normal"/>
    <w:link w:val="RodapChar"/>
    <w:uiPriority w:val="99"/>
    <w:unhideWhenUsed/>
    <w:rsid w:val="00357F88"/>
    <w:pPr>
      <w:tabs>
        <w:tab w:val="center" w:pos="4252"/>
        <w:tab w:val="right" w:pos="8504"/>
      </w:tabs>
      <w:spacing w:before="0" w:after="0" w:line="240" w:lineRule="auto"/>
    </w:pPr>
  </w:style>
  <w:style w:type="character" w:customStyle="1" w:styleId="RodapChar">
    <w:name w:val="Rodapé Char"/>
    <w:basedOn w:val="Fontepargpadro"/>
    <w:link w:val="Rodap"/>
    <w:uiPriority w:val="99"/>
    <w:rsid w:val="00357F88"/>
  </w:style>
  <w:style w:type="paragraph" w:styleId="Sumrio1">
    <w:name w:val="toc 1"/>
    <w:basedOn w:val="Normal"/>
    <w:next w:val="Normal"/>
    <w:autoRedefine/>
    <w:uiPriority w:val="39"/>
    <w:unhideWhenUsed/>
    <w:rsid w:val="00253213"/>
    <w:pPr>
      <w:spacing w:after="100"/>
    </w:pPr>
  </w:style>
  <w:style w:type="character" w:styleId="Hyperlink">
    <w:name w:val="Hyperlink"/>
    <w:basedOn w:val="Fontepargpadro"/>
    <w:uiPriority w:val="99"/>
    <w:unhideWhenUsed/>
    <w:rsid w:val="00253213"/>
    <w:rPr>
      <w:color w:val="0000FF" w:themeColor="hyperlink"/>
      <w:u w:val="single"/>
    </w:rPr>
  </w:style>
  <w:style w:type="paragraph" w:styleId="Textodenotaderodap">
    <w:name w:val="footnote text"/>
    <w:basedOn w:val="Normal"/>
    <w:link w:val="TextodenotaderodapChar"/>
    <w:uiPriority w:val="99"/>
    <w:semiHidden/>
    <w:unhideWhenUsed/>
    <w:rsid w:val="00253213"/>
    <w:pPr>
      <w:spacing w:before="0" w:after="0" w:line="240" w:lineRule="auto"/>
    </w:pPr>
    <w:rPr>
      <w:rFonts w:asciiTheme="minorHAnsi" w:eastAsiaTheme="minorHAnsi" w:hAnsiTheme="minorHAnsi" w:cstheme="minorBidi"/>
      <w:lang w:eastAsia="en-US"/>
    </w:rPr>
  </w:style>
  <w:style w:type="character" w:customStyle="1" w:styleId="TextodenotaderodapChar">
    <w:name w:val="Texto de nota de rodapé Char"/>
    <w:basedOn w:val="Fontepargpadro"/>
    <w:link w:val="Textodenotaderodap"/>
    <w:uiPriority w:val="99"/>
    <w:semiHidden/>
    <w:rsid w:val="00253213"/>
    <w:rPr>
      <w:rFonts w:asciiTheme="minorHAnsi" w:eastAsiaTheme="minorHAnsi" w:hAnsiTheme="minorHAnsi" w:cstheme="minorBidi"/>
      <w:lang w:eastAsia="en-US"/>
    </w:rPr>
  </w:style>
  <w:style w:type="character" w:styleId="Refdenotaderodap">
    <w:name w:val="footnote reference"/>
    <w:basedOn w:val="Fontepargpadro"/>
    <w:uiPriority w:val="99"/>
    <w:semiHidden/>
    <w:unhideWhenUsed/>
    <w:rsid w:val="00253213"/>
    <w:rPr>
      <w:vertAlign w:val="superscript"/>
    </w:rPr>
  </w:style>
  <w:style w:type="paragraph" w:styleId="PargrafodaLista">
    <w:name w:val="List Paragraph"/>
    <w:basedOn w:val="Normal"/>
    <w:uiPriority w:val="1"/>
    <w:qFormat/>
    <w:rsid w:val="00B7691B"/>
    <w:pPr>
      <w:spacing w:before="0" w:after="0" w:line="240" w:lineRule="auto"/>
      <w:ind w:left="720"/>
      <w:contextualSpacing/>
    </w:pPr>
    <w:rPr>
      <w:rFonts w:ascii="Times New Roman" w:eastAsia="Times New Roman" w:hAnsi="Times New Roman" w:cs="Times New Roman"/>
      <w:sz w:val="24"/>
      <w:szCs w:val="24"/>
    </w:rPr>
  </w:style>
  <w:style w:type="character" w:styleId="MenoPendente">
    <w:name w:val="Unresolved Mention"/>
    <w:basedOn w:val="Fontepargpadro"/>
    <w:uiPriority w:val="99"/>
    <w:semiHidden/>
    <w:unhideWhenUsed/>
    <w:rsid w:val="0086737D"/>
    <w:rPr>
      <w:color w:val="605E5C"/>
      <w:shd w:val="clear" w:color="auto" w:fill="E1DFDD"/>
    </w:rPr>
  </w:style>
  <w:style w:type="character" w:styleId="HiperlinkVisitado">
    <w:name w:val="FollowedHyperlink"/>
    <w:basedOn w:val="Fontepargpadro"/>
    <w:uiPriority w:val="99"/>
    <w:semiHidden/>
    <w:unhideWhenUsed/>
    <w:rsid w:val="00FC501C"/>
    <w:rPr>
      <w:color w:val="800080" w:themeColor="followedHyperlink"/>
      <w:u w:val="single"/>
    </w:rPr>
  </w:style>
  <w:style w:type="paragraph" w:styleId="Corpodetexto">
    <w:name w:val="Body Text"/>
    <w:basedOn w:val="Normal"/>
    <w:link w:val="CorpodetextoChar"/>
    <w:uiPriority w:val="1"/>
    <w:qFormat/>
    <w:rsid w:val="00AA1369"/>
    <w:pPr>
      <w:widowControl w:val="0"/>
      <w:suppressAutoHyphens/>
      <w:spacing w:before="0" w:after="0" w:line="240" w:lineRule="auto"/>
      <w:ind w:left="119"/>
    </w:pPr>
    <w:rPr>
      <w:sz w:val="24"/>
      <w:szCs w:val="24"/>
      <w:u w:val="single" w:color="000000"/>
      <w:lang w:val="pt-PT" w:eastAsia="en-US"/>
    </w:rPr>
  </w:style>
  <w:style w:type="character" w:customStyle="1" w:styleId="CorpodetextoChar">
    <w:name w:val="Corpo de texto Char"/>
    <w:basedOn w:val="Fontepargpadro"/>
    <w:link w:val="Corpodetexto"/>
    <w:uiPriority w:val="1"/>
    <w:rsid w:val="00AA1369"/>
    <w:rPr>
      <w:sz w:val="24"/>
      <w:szCs w:val="24"/>
      <w:u w:val="single" w:color="000000"/>
      <w:lang w:val="pt-PT" w:eastAsia="en-US"/>
    </w:rPr>
  </w:style>
  <w:style w:type="character" w:styleId="Forte">
    <w:name w:val="Strong"/>
    <w:basedOn w:val="Fontepargpadro"/>
    <w:uiPriority w:val="22"/>
    <w:qFormat/>
    <w:rsid w:val="00F00B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51139">
      <w:bodyDiv w:val="1"/>
      <w:marLeft w:val="0"/>
      <w:marRight w:val="0"/>
      <w:marTop w:val="0"/>
      <w:marBottom w:val="0"/>
      <w:divBdr>
        <w:top w:val="none" w:sz="0" w:space="0" w:color="auto"/>
        <w:left w:val="none" w:sz="0" w:space="0" w:color="auto"/>
        <w:bottom w:val="none" w:sz="0" w:space="0" w:color="auto"/>
        <w:right w:val="none" w:sz="0" w:space="0" w:color="auto"/>
      </w:divBdr>
    </w:div>
    <w:div w:id="974070092">
      <w:bodyDiv w:val="1"/>
      <w:marLeft w:val="0"/>
      <w:marRight w:val="0"/>
      <w:marTop w:val="0"/>
      <w:marBottom w:val="0"/>
      <w:divBdr>
        <w:top w:val="none" w:sz="0" w:space="0" w:color="auto"/>
        <w:left w:val="none" w:sz="0" w:space="0" w:color="auto"/>
        <w:bottom w:val="none" w:sz="0" w:space="0" w:color="auto"/>
        <w:right w:val="none" w:sz="0" w:space="0" w:color="auto"/>
      </w:divBdr>
    </w:div>
    <w:div w:id="1128472406">
      <w:bodyDiv w:val="1"/>
      <w:marLeft w:val="0"/>
      <w:marRight w:val="0"/>
      <w:marTop w:val="0"/>
      <w:marBottom w:val="0"/>
      <w:divBdr>
        <w:top w:val="none" w:sz="0" w:space="0" w:color="auto"/>
        <w:left w:val="none" w:sz="0" w:space="0" w:color="auto"/>
        <w:bottom w:val="none" w:sz="0" w:space="0" w:color="auto"/>
        <w:right w:val="none" w:sz="0" w:space="0" w:color="auto"/>
      </w:divBdr>
    </w:div>
    <w:div w:id="1254630591">
      <w:bodyDiv w:val="1"/>
      <w:marLeft w:val="0"/>
      <w:marRight w:val="0"/>
      <w:marTop w:val="0"/>
      <w:marBottom w:val="0"/>
      <w:divBdr>
        <w:top w:val="none" w:sz="0" w:space="0" w:color="auto"/>
        <w:left w:val="none" w:sz="0" w:space="0" w:color="auto"/>
        <w:bottom w:val="none" w:sz="0" w:space="0" w:color="auto"/>
        <w:right w:val="none" w:sz="0" w:space="0" w:color="auto"/>
      </w:divBdr>
    </w:div>
    <w:div w:id="1346437956">
      <w:bodyDiv w:val="1"/>
      <w:marLeft w:val="0"/>
      <w:marRight w:val="0"/>
      <w:marTop w:val="0"/>
      <w:marBottom w:val="0"/>
      <w:divBdr>
        <w:top w:val="none" w:sz="0" w:space="0" w:color="auto"/>
        <w:left w:val="none" w:sz="0" w:space="0" w:color="auto"/>
        <w:bottom w:val="none" w:sz="0" w:space="0" w:color="auto"/>
        <w:right w:val="none" w:sz="0" w:space="0" w:color="auto"/>
      </w:divBdr>
    </w:div>
    <w:div w:id="1787310196">
      <w:bodyDiv w:val="1"/>
      <w:marLeft w:val="0"/>
      <w:marRight w:val="0"/>
      <w:marTop w:val="0"/>
      <w:marBottom w:val="0"/>
      <w:divBdr>
        <w:top w:val="none" w:sz="0" w:space="0" w:color="auto"/>
        <w:left w:val="none" w:sz="0" w:space="0" w:color="auto"/>
        <w:bottom w:val="none" w:sz="0" w:space="0" w:color="auto"/>
        <w:right w:val="none" w:sz="0" w:space="0" w:color="auto"/>
      </w:divBdr>
    </w:div>
    <w:div w:id="18233028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mec.gov.br/dmdocuments/rces004_09.pdf" TargetMode="External"/><Relationship Id="rId21" Type="http://schemas.openxmlformats.org/officeDocument/2006/relationships/hyperlink" Target="https://etnicoracial.mec.gov.br/images/pdf/lei_11645_100308.pdf" TargetMode="External"/><Relationship Id="rId42" Type="http://schemas.openxmlformats.org/officeDocument/2006/relationships/hyperlink" Target="http://www.cee.pr.gov.br/sites/cee/arquivos_restritos/files/migrados/File/pdf/Deliberacoes/2010/deliberacao_04_10.pdf" TargetMode="External"/><Relationship Id="rId47" Type="http://schemas.openxmlformats.org/officeDocument/2006/relationships/hyperlink" Target="https://www.unespar.edu.br/a_unespar/institucional/documentos_institucionais/regimento_unespar.pdf" TargetMode="External"/><Relationship Id="rId63" Type="http://schemas.openxmlformats.org/officeDocument/2006/relationships/footer" Target="footer1.xml"/><Relationship Id="rId68" Type="http://schemas.openxmlformats.org/officeDocument/2006/relationships/header" Target="header4.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ortal.mec.gov.br/cne/arquivos/pdf/rces003_07.pdf" TargetMode="External"/><Relationship Id="rId29" Type="http://schemas.openxmlformats.org/officeDocument/2006/relationships/hyperlink" Target="http://www.planalto.gov.br/ccivil_03/_Ato2004-2006/2004/Lei/L10.861.htm" TargetMode="External"/><Relationship Id="rId11" Type="http://schemas.openxmlformats.org/officeDocument/2006/relationships/hyperlink" Target="https://cncst.mec.gov.br/" TargetMode="External"/><Relationship Id="rId24" Type="http://schemas.openxmlformats.org/officeDocument/2006/relationships/hyperlink" Target="http://portal.mec.gov.br/dmdocuments/rces004_09.pdf" TargetMode="External"/><Relationship Id="rId32" Type="http://schemas.openxmlformats.org/officeDocument/2006/relationships/hyperlink" Target="http://www.planalto.gov.br/ccivil_03/_Ato2004-2006/2005/Decreto/D5626.htm" TargetMode="External"/><Relationship Id="rId37" Type="http://schemas.openxmlformats.org/officeDocument/2006/relationships/hyperlink" Target="http://www.cee.pr.gov.br/sites/cee/arquivos_restritos/files/migrados/File/pdf/Deliberacoes/2013/deliberacao_04_13.pdf" TargetMode="External"/><Relationship Id="rId40" Type="http://schemas.openxmlformats.org/officeDocument/2006/relationships/hyperlink" Target="http://www.cee.pr.gov.br/sites/cee/arquivos_restritos/files/migrados/File/pdf/Deliberacoes/2010/deliberacao_04_10.pdf" TargetMode="External"/><Relationship Id="rId45" Type="http://schemas.openxmlformats.org/officeDocument/2006/relationships/hyperlink" Target="https://www.cee.pr.gov.br/sites/cee/arquivos_restritos/files/documento/2021-11/deliberacao_08_21.pdf" TargetMode="External"/><Relationship Id="rId53" Type="http://schemas.openxmlformats.org/officeDocument/2006/relationships/hyperlink" Target="https://www.unespar.edu.br/a_reitoria/atos-oficiais/cepe/resolucoes/2024/resolucao-no-019-2024-cepe-unespar" TargetMode="External"/><Relationship Id="rId58" Type="http://schemas.openxmlformats.org/officeDocument/2006/relationships/hyperlink" Target="https://www.unespar.edu.br/a_unespar/institucional/documentos_institucionais/PDI_Unespar_final.pdf" TargetMode="External"/><Relationship Id="rId66"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portal.mec.gov.br/cne/arquivos/pdf/rces003_07.pdf" TargetMode="External"/><Relationship Id="rId19" Type="http://schemas.openxmlformats.org/officeDocument/2006/relationships/hyperlink" Target="http://portal.mec.gov.br/cne/arquivos/pdf/res012004.pdf" TargetMode="External"/><Relationship Id="rId14" Type="http://schemas.openxmlformats.org/officeDocument/2006/relationships/hyperlink" Target="http://www.planalto.gov.br/CCIVIL_03/_Ato2015-2018/2015/Lei/L13146.htm" TargetMode="External"/><Relationship Id="rId22" Type="http://schemas.openxmlformats.org/officeDocument/2006/relationships/hyperlink" Target="http://portal.mec.gov.br/dmdocuments/rces004_09.pdf" TargetMode="External"/><Relationship Id="rId27" Type="http://schemas.openxmlformats.org/officeDocument/2006/relationships/hyperlink" Target="http://portal.mec.gov.br/index.php?option=com_docman&amp;view=download&amp;alias=167931-rcp001-21&amp;category_slug=janeiro-2021-pdf&amp;Itemid=30192" TargetMode="External"/><Relationship Id="rId30" Type="http://schemas.openxmlformats.org/officeDocument/2006/relationships/hyperlink" Target="http://www.planalto.gov.br/ccivil_03/_Ato2004-2006/2004/Lei/L10.861.htm" TargetMode="External"/><Relationship Id="rId35" Type="http://schemas.openxmlformats.org/officeDocument/2006/relationships/hyperlink" Target="http://www.cee.pr.gov.br/sites/cee/arquivos_restritos/files/migrados/File/pdf/Deliberacoes/2013/deliberacao_04_13.pdf" TargetMode="External"/><Relationship Id="rId43" Type="http://schemas.openxmlformats.org/officeDocument/2006/relationships/hyperlink" Target="https://www.cee.pr.gov.br/sites/cee/arquivos_restritos/files/documento/2021-05/deliberacao_06_20_retificada1_0.pdf" TargetMode="External"/><Relationship Id="rId48" Type="http://schemas.openxmlformats.org/officeDocument/2006/relationships/hyperlink" Target="https://www.unespar.edu.br/a_reitoria/atos-oficiais/cepe/resolucoes/2016/resolucao-024-2016-cepe.pdf/@@download/file/Resolu%C3%A7%C3%A3o%20n%C2%BA%2024-2016%20-CEPE%20-%20Anexo%20alterado%20pela%20Resolu%C3%A7%C3%A3o%20n%C2%BA%20070-2023-CEPE.pdf" TargetMode="External"/><Relationship Id="rId56" Type="http://schemas.openxmlformats.org/officeDocument/2006/relationships/hyperlink" Target="https://www.unespar.edu.br/a_reitoria/atos-oficiais/cepe/resolucoes/2023/resolucao-no-011-2023-2013-cepe-unespar" TargetMode="External"/><Relationship Id="rId64" Type="http://schemas.openxmlformats.org/officeDocument/2006/relationships/header" Target="header2.xml"/><Relationship Id="rId69" Type="http://schemas.openxmlformats.org/officeDocument/2006/relationships/footer" Target="footer4.xml"/><Relationship Id="rId8" Type="http://schemas.openxmlformats.org/officeDocument/2006/relationships/hyperlink" Target="http://portal.mec.gov.br/component/content/article?id=12991" TargetMode="External"/><Relationship Id="rId51" Type="http://schemas.openxmlformats.org/officeDocument/2006/relationships/hyperlink" Target="https://www.unespar.edu.br/a_reitoria/atos-oficiais/cou-1/resolucoes/2019/resolucao-no-001-politica-de-cotas-copia-em-conflito-de-gabinete-reitoria-2019-05-31.pdf" TargetMode="External"/><Relationship Id="rId3" Type="http://schemas.openxmlformats.org/officeDocument/2006/relationships/styles" Target="styles.xml"/><Relationship Id="rId12" Type="http://schemas.openxmlformats.org/officeDocument/2006/relationships/hyperlink" Target="https://www2.camara.leg.br/legin/fed/decret/2004/decreto-5154-23-julho-2004-533121-normaatualizada-pe.pdf" TargetMode="External"/><Relationship Id="rId17" Type="http://schemas.openxmlformats.org/officeDocument/2006/relationships/hyperlink" Target="http://portal.mec.gov.br/cne/arquivos/pdf/rces003_07.pdf" TargetMode="External"/><Relationship Id="rId25" Type="http://schemas.openxmlformats.org/officeDocument/2006/relationships/hyperlink" Target="http://portal.mec.gov.br/dmdocuments/rces004_09.pdf" TargetMode="External"/><Relationship Id="rId33" Type="http://schemas.openxmlformats.org/officeDocument/2006/relationships/hyperlink" Target="http://www.planalto.gov.br/ccivil_03/_Ato2004-2006/2005/Decreto/D5626.htm" TargetMode="External"/><Relationship Id="rId38" Type="http://schemas.openxmlformats.org/officeDocument/2006/relationships/hyperlink" Target="https://leisestaduais.com.br/pr/lei-ordinaria-n-17505-2013-parana-institui-a-politica-estadual-de-educacao-ambiental-e-o-sistema-de-educacao-ambiental-e-adota-outras-providencias?q=ppa" TargetMode="External"/><Relationship Id="rId46" Type="http://schemas.openxmlformats.org/officeDocument/2006/relationships/hyperlink" Target="https://www.unespar.edu.br/a_unespar/institucional/documentos_institucionais/estatuto_unespar.pdf" TargetMode="External"/><Relationship Id="rId59" Type="http://schemas.openxmlformats.org/officeDocument/2006/relationships/hyperlink" Target="https://www.unespar.edu.br/a_reitoria/atos-oficiais/cepe/resolucoes/2024/resolucao-no-045-2024-cepe-unespar" TargetMode="External"/><Relationship Id="rId67" Type="http://schemas.openxmlformats.org/officeDocument/2006/relationships/footer" Target="footer3.xml"/><Relationship Id="rId20" Type="http://schemas.openxmlformats.org/officeDocument/2006/relationships/hyperlink" Target="https://www.planalto.gov.br/ccivil_03/leis/2003/l10.639.htm" TargetMode="External"/><Relationship Id="rId41" Type="http://schemas.openxmlformats.org/officeDocument/2006/relationships/hyperlink" Target="http://www.cee.pr.gov.br/sites/cee/arquivos_restritos/files/migrados/File/pdf/Deliberacoes/2010/deliberacao_04_10.pdf" TargetMode="External"/><Relationship Id="rId54" Type="http://schemas.openxmlformats.org/officeDocument/2006/relationships/hyperlink" Target="https://www.unespar.edu.br/a_reitoria/atos-oficiais/cepe/resolucoes/2022/resolucao-no-042-2023-cepe-unespar" TargetMode="External"/><Relationship Id="rId62" Type="http://schemas.openxmlformats.org/officeDocument/2006/relationships/header" Target="header1.xm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5-2018/2015/Lei/L13146.htm" TargetMode="External"/><Relationship Id="rId23" Type="http://schemas.openxmlformats.org/officeDocument/2006/relationships/hyperlink" Target="http://portal.mec.gov.br/dmdocuments/rces004_09.pdf" TargetMode="External"/><Relationship Id="rId28" Type="http://schemas.openxmlformats.org/officeDocument/2006/relationships/hyperlink" Target="http://portal.mec.gov.br/index.php?option=com_docman&amp;view=download&amp;alias=167931-rcp001-21&amp;category_slug=janeiro-2021-pdf&amp;Itemid=30192" TargetMode="External"/><Relationship Id="rId36" Type="http://schemas.openxmlformats.org/officeDocument/2006/relationships/hyperlink" Target="http://www.cee.pr.gov.br/sites/cee/arquivos_restritos/files/migrados/File/pdf/Deliberacoes/2013/deliberacao_04_13.pdf" TargetMode="External"/><Relationship Id="rId49" Type="http://schemas.openxmlformats.org/officeDocument/2006/relationships/hyperlink" Target="https://prograd.unespar.edu.br/sobre/resolucoes/resolucao-014-2018-cou-regulamento-para-matricula-em-disciplinas-isoladas.pdf" TargetMode="External"/><Relationship Id="rId57" Type="http://schemas.openxmlformats.org/officeDocument/2006/relationships/hyperlink" Target="https://www.unespar.edu.br/a_reitoria/atos-oficiais/cepe/resolucoes/2022/resolucao-no-021-2022-2013-cepe-unespar" TargetMode="External"/><Relationship Id="rId10" Type="http://schemas.openxmlformats.org/officeDocument/2006/relationships/hyperlink" Target="https://www.gov.br/mec/pt-br/cne/normas-classificadas-por-assunto/diretrizes-curriculares-cursos-de-graduacao" TargetMode="External"/><Relationship Id="rId31" Type="http://schemas.openxmlformats.org/officeDocument/2006/relationships/hyperlink" Target="http://www.planalto.gov.br/ccivil_03/_Ato2004-2006/2005/Decreto/D5626.htm" TargetMode="External"/><Relationship Id="rId44" Type="http://schemas.openxmlformats.org/officeDocument/2006/relationships/hyperlink" Target="https://www.cee.pr.gov.br/sites/cee/arquivos_restritos/files/documento/2021-05/deliberacao_03_21.pdf" TargetMode="External"/><Relationship Id="rId52" Type="http://schemas.openxmlformats.org/officeDocument/2006/relationships/hyperlink" Target="https://www.unespar.edu.br/a_reitoria/atos-oficiais/cou-1/resolucoes/2019/resolucao-no-001-politica-de-cotas-copia-em-conflito-de-gabinete-reitoria-2019-05-31.pdf" TargetMode="External"/><Relationship Id="rId60" Type="http://schemas.openxmlformats.org/officeDocument/2006/relationships/hyperlink" Target="http://portal.mec.gov.br/component/content/article?id=12991"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planalto.gov.br/ccivil_03/leis/l9394.htm" TargetMode="External"/><Relationship Id="rId13" Type="http://schemas.openxmlformats.org/officeDocument/2006/relationships/hyperlink" Target="http://www.planalto.gov.br/ccivil_03/Leis/L9795.htm" TargetMode="External"/><Relationship Id="rId18" Type="http://schemas.openxmlformats.org/officeDocument/2006/relationships/hyperlink" Target="http://portal.mec.gov.br/cne/arquivos/pdf/rces003_07.pdf" TargetMode="External"/><Relationship Id="rId39" Type="http://schemas.openxmlformats.org/officeDocument/2006/relationships/hyperlink" Target="https://leisestaduais.com.br/pr/lei-ordinaria-n-17505-2013-parana-institui-a-politica-estadual-de-educacao-ambiental-e-o-sistema-de-educacao-ambiental-e-adota-outras-providencias?q=ppa" TargetMode="External"/><Relationship Id="rId34" Type="http://schemas.openxmlformats.org/officeDocument/2006/relationships/hyperlink" Target="https://www.gov.br/inep/pt-br/centrais-de-conteudo/legislacao/enade" TargetMode="External"/><Relationship Id="rId50" Type="http://schemas.openxmlformats.org/officeDocument/2006/relationships/hyperlink" Target="https://prograd.unespar.edu.br/sobre/resolucoes/resolucao-014-2018-cou-regulamento-para-matricula-em-disciplinas-isoladas.pdf" TargetMode="External"/><Relationship Id="rId55" Type="http://schemas.openxmlformats.org/officeDocument/2006/relationships/hyperlink" Target="https://www.unespar.edu.br/a_reitoria/atos-oficiais/cepe/resolucoes/2020/resolucao-009-2020-regulamento-de-pesquis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unespar.edu.br/a_reitoria/atos-oficiais/cepe/resolucoes/2024/resolucao-no-031-2024-cepe-unesp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612A-5766-49A9-B0FC-70DAA52FA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47</Pages>
  <Words>6654</Words>
  <Characters>35933</Characters>
  <Application>Microsoft Office Word</Application>
  <DocSecurity>0</DocSecurity>
  <Lines>299</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Eliane.Paganini - Unespar Apucarana</dc:creator>
  <cp:keywords/>
  <cp:lastModifiedBy>Eliane Paganini</cp:lastModifiedBy>
  <cp:revision>11</cp:revision>
  <dcterms:created xsi:type="dcterms:W3CDTF">2025-03-31T02:16:00Z</dcterms:created>
  <dcterms:modified xsi:type="dcterms:W3CDTF">2025-04-01T12:10:00Z</dcterms:modified>
</cp:coreProperties>
</file>