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47" w:rsidRPr="0049022A" w:rsidRDefault="00182EAD" w:rsidP="003A6DFB">
      <w:pPr>
        <w:spacing w:after="0" w:line="240" w:lineRule="auto"/>
        <w:ind w:right="-568"/>
        <w:jc w:val="center"/>
        <w:rPr>
          <w:rFonts w:ascii="Times New Roman" w:eastAsia="Arial" w:hAnsi="Times New Roman" w:cs="Times New Roman"/>
          <w:b/>
          <w:sz w:val="24"/>
          <w:szCs w:val="24"/>
        </w:rPr>
      </w:pPr>
      <w:r w:rsidRPr="0049022A">
        <w:rPr>
          <w:rFonts w:ascii="Times New Roman" w:eastAsia="Arial" w:hAnsi="Times New Roman" w:cs="Times New Roman"/>
          <w:b/>
          <w:sz w:val="24"/>
          <w:szCs w:val="24"/>
        </w:rPr>
        <w:t xml:space="preserve">EDITAL </w:t>
      </w:r>
      <w:r w:rsidR="00286DB3">
        <w:rPr>
          <w:rFonts w:ascii="Times New Roman" w:eastAsia="Arial" w:hAnsi="Times New Roman" w:cs="Times New Roman"/>
          <w:b/>
          <w:sz w:val="24"/>
          <w:szCs w:val="24"/>
        </w:rPr>
        <w:t xml:space="preserve">Nº </w:t>
      </w:r>
      <w:r w:rsidR="00DB6933" w:rsidRPr="0049022A">
        <w:rPr>
          <w:rFonts w:ascii="Times New Roman" w:eastAsia="Arial" w:hAnsi="Times New Roman" w:cs="Times New Roman"/>
          <w:b/>
          <w:sz w:val="24"/>
          <w:szCs w:val="24"/>
        </w:rPr>
        <w:t>0</w:t>
      </w:r>
      <w:r w:rsidR="002B09EB" w:rsidRPr="0049022A">
        <w:rPr>
          <w:rFonts w:ascii="Times New Roman" w:eastAsia="Arial" w:hAnsi="Times New Roman" w:cs="Times New Roman"/>
          <w:b/>
          <w:sz w:val="24"/>
          <w:szCs w:val="24"/>
        </w:rPr>
        <w:t>01</w:t>
      </w:r>
      <w:r w:rsidRPr="0049022A">
        <w:rPr>
          <w:rFonts w:ascii="Times New Roman" w:eastAsia="Arial" w:hAnsi="Times New Roman" w:cs="Times New Roman"/>
          <w:b/>
          <w:sz w:val="24"/>
          <w:szCs w:val="24"/>
        </w:rPr>
        <w:t>/20</w:t>
      </w:r>
      <w:r w:rsidR="002B09EB" w:rsidRPr="0049022A">
        <w:rPr>
          <w:rFonts w:ascii="Times New Roman" w:eastAsia="Arial" w:hAnsi="Times New Roman" w:cs="Times New Roman"/>
          <w:b/>
          <w:sz w:val="24"/>
          <w:szCs w:val="24"/>
        </w:rPr>
        <w:t>20</w:t>
      </w:r>
      <w:r w:rsidRPr="0049022A">
        <w:rPr>
          <w:rFonts w:ascii="Times New Roman" w:eastAsia="Arial" w:hAnsi="Times New Roman" w:cs="Times New Roman"/>
          <w:b/>
          <w:sz w:val="24"/>
          <w:szCs w:val="24"/>
        </w:rPr>
        <w:t xml:space="preserve"> </w:t>
      </w:r>
      <w:r w:rsidR="00286DB3">
        <w:rPr>
          <w:rFonts w:ascii="Times New Roman" w:eastAsia="Arial" w:hAnsi="Times New Roman" w:cs="Times New Roman"/>
          <w:b/>
          <w:sz w:val="24"/>
          <w:szCs w:val="24"/>
        </w:rPr>
        <w:t xml:space="preserve">- </w:t>
      </w:r>
      <w:r w:rsidR="00286DB3" w:rsidRPr="0049022A">
        <w:rPr>
          <w:rFonts w:ascii="Times New Roman" w:eastAsia="Arial" w:hAnsi="Times New Roman" w:cs="Times New Roman"/>
          <w:b/>
          <w:sz w:val="24"/>
          <w:szCs w:val="24"/>
        </w:rPr>
        <w:t>DPP/PROGRAD/UNESPAR</w:t>
      </w:r>
    </w:p>
    <w:p w:rsidR="00E36747" w:rsidRPr="0049022A" w:rsidRDefault="00E36747" w:rsidP="003A6DFB">
      <w:pPr>
        <w:spacing w:after="0" w:line="240" w:lineRule="auto"/>
        <w:ind w:right="-568"/>
        <w:jc w:val="center"/>
        <w:rPr>
          <w:rFonts w:ascii="Times New Roman" w:eastAsia="Arial" w:hAnsi="Times New Roman" w:cs="Times New Roman"/>
          <w:b/>
          <w:sz w:val="24"/>
          <w:szCs w:val="24"/>
        </w:rPr>
      </w:pPr>
    </w:p>
    <w:p w:rsidR="00433829" w:rsidRPr="0049022A" w:rsidRDefault="00E36747" w:rsidP="003A6DFB">
      <w:pPr>
        <w:spacing w:after="0" w:line="240" w:lineRule="auto"/>
        <w:ind w:right="-568"/>
        <w:jc w:val="center"/>
        <w:rPr>
          <w:rFonts w:ascii="Times New Roman" w:eastAsia="Arial" w:hAnsi="Times New Roman" w:cs="Times New Roman"/>
          <w:b/>
          <w:sz w:val="24"/>
          <w:szCs w:val="24"/>
        </w:rPr>
      </w:pPr>
      <w:r w:rsidRPr="0049022A">
        <w:rPr>
          <w:rFonts w:ascii="Times New Roman" w:eastAsia="Arial" w:hAnsi="Times New Roman" w:cs="Times New Roman"/>
          <w:b/>
          <w:sz w:val="24"/>
          <w:szCs w:val="24"/>
        </w:rPr>
        <w:t>INSCRIÇÃO DE DOCENTES PARA</w:t>
      </w:r>
      <w:r w:rsidR="009412A5" w:rsidRPr="0049022A">
        <w:rPr>
          <w:rFonts w:ascii="Times New Roman" w:eastAsia="Arial" w:hAnsi="Times New Roman" w:cs="Times New Roman"/>
          <w:b/>
          <w:sz w:val="24"/>
          <w:szCs w:val="24"/>
        </w:rPr>
        <w:t xml:space="preserve"> COORDENAÇÃO</w:t>
      </w:r>
      <w:r w:rsidR="00182EAD" w:rsidRPr="0049022A">
        <w:rPr>
          <w:rFonts w:ascii="Times New Roman" w:eastAsia="Arial" w:hAnsi="Times New Roman" w:cs="Times New Roman"/>
          <w:b/>
          <w:sz w:val="24"/>
          <w:szCs w:val="24"/>
        </w:rPr>
        <w:t xml:space="preserve"> DE ÁREA DO PIBID </w:t>
      </w:r>
      <w:r w:rsidR="00286DB3">
        <w:rPr>
          <w:rFonts w:ascii="Times New Roman" w:eastAsia="Arial" w:hAnsi="Times New Roman" w:cs="Times New Roman"/>
          <w:b/>
          <w:sz w:val="24"/>
          <w:szCs w:val="24"/>
        </w:rPr>
        <w:t xml:space="preserve">/ </w:t>
      </w:r>
      <w:r w:rsidR="009412A5" w:rsidRPr="0049022A">
        <w:rPr>
          <w:rFonts w:ascii="Times New Roman" w:eastAsia="Arial" w:hAnsi="Times New Roman" w:cs="Times New Roman"/>
          <w:b/>
          <w:sz w:val="24"/>
          <w:szCs w:val="24"/>
        </w:rPr>
        <w:t xml:space="preserve">ORIENTAÇÃO </w:t>
      </w:r>
      <w:r w:rsidR="00141799" w:rsidRPr="0049022A">
        <w:rPr>
          <w:rFonts w:ascii="Times New Roman" w:eastAsia="Arial" w:hAnsi="Times New Roman" w:cs="Times New Roman"/>
          <w:b/>
          <w:sz w:val="24"/>
          <w:szCs w:val="24"/>
        </w:rPr>
        <w:t xml:space="preserve">DO </w:t>
      </w:r>
      <w:r w:rsidR="00ED41B4">
        <w:rPr>
          <w:rFonts w:ascii="Times New Roman" w:eastAsia="Arial" w:hAnsi="Times New Roman" w:cs="Times New Roman"/>
          <w:b/>
          <w:sz w:val="24"/>
          <w:szCs w:val="24"/>
        </w:rPr>
        <w:t>RESIDÊNCIA PEDAGÓGICA</w:t>
      </w:r>
      <w:r w:rsidR="00141799" w:rsidRPr="0049022A">
        <w:rPr>
          <w:rFonts w:ascii="Times New Roman" w:eastAsia="Arial" w:hAnsi="Times New Roman" w:cs="Times New Roman"/>
          <w:b/>
          <w:sz w:val="24"/>
          <w:szCs w:val="24"/>
        </w:rPr>
        <w:t xml:space="preserve"> </w:t>
      </w:r>
    </w:p>
    <w:p w:rsidR="00A367CE" w:rsidRPr="0049022A" w:rsidRDefault="00A367CE" w:rsidP="003A6DFB">
      <w:pPr>
        <w:spacing w:after="0" w:line="240" w:lineRule="auto"/>
        <w:ind w:right="-568"/>
        <w:jc w:val="center"/>
        <w:rPr>
          <w:rFonts w:ascii="Times New Roman" w:eastAsia="Arial" w:hAnsi="Times New Roman" w:cs="Times New Roman"/>
          <w:b/>
          <w:sz w:val="24"/>
          <w:szCs w:val="24"/>
        </w:rPr>
      </w:pPr>
    </w:p>
    <w:p w:rsidR="00E36747" w:rsidRPr="0049022A" w:rsidRDefault="00182EAD"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A Pró-Reitoria de Ensino de Graduação da Universidade Estadual do Paraná (Prograd Unespar), </w:t>
      </w:r>
      <w:r w:rsidR="00F60EB0" w:rsidRPr="0049022A">
        <w:rPr>
          <w:rFonts w:ascii="Times New Roman" w:eastAsia="Arial" w:hAnsi="Times New Roman" w:cs="Times New Roman"/>
          <w:sz w:val="24"/>
          <w:szCs w:val="24"/>
        </w:rPr>
        <w:t xml:space="preserve">por meio da Diretoria de Programas e Projetos, </w:t>
      </w:r>
      <w:r w:rsidRPr="0049022A">
        <w:rPr>
          <w:rFonts w:ascii="Times New Roman" w:eastAsia="Arial" w:hAnsi="Times New Roman" w:cs="Times New Roman"/>
          <w:sz w:val="24"/>
          <w:szCs w:val="24"/>
        </w:rPr>
        <w:t xml:space="preserve">em conformidade com o </w:t>
      </w:r>
      <w:r w:rsidR="00E764A5" w:rsidRPr="0049022A">
        <w:rPr>
          <w:rFonts w:ascii="Times New Roman" w:eastAsia="Arial" w:hAnsi="Times New Roman" w:cs="Times New Roman"/>
          <w:sz w:val="24"/>
          <w:szCs w:val="24"/>
        </w:rPr>
        <w:t>E</w:t>
      </w:r>
      <w:r w:rsidR="00E36747" w:rsidRPr="0049022A">
        <w:rPr>
          <w:rFonts w:ascii="Times New Roman" w:eastAsia="Arial" w:hAnsi="Times New Roman" w:cs="Times New Roman"/>
          <w:sz w:val="24"/>
          <w:szCs w:val="24"/>
        </w:rPr>
        <w:t>dita</w:t>
      </w:r>
      <w:r w:rsidR="00065064" w:rsidRPr="0049022A">
        <w:rPr>
          <w:rFonts w:ascii="Times New Roman" w:eastAsia="Arial" w:hAnsi="Times New Roman" w:cs="Times New Roman"/>
          <w:sz w:val="24"/>
          <w:szCs w:val="24"/>
        </w:rPr>
        <w:t>l</w:t>
      </w:r>
      <w:r w:rsidRPr="0049022A">
        <w:rPr>
          <w:rFonts w:ascii="Times New Roman" w:eastAsia="Arial" w:hAnsi="Times New Roman" w:cs="Times New Roman"/>
          <w:sz w:val="24"/>
          <w:szCs w:val="24"/>
        </w:rPr>
        <w:t xml:space="preserve"> </w:t>
      </w:r>
      <w:r w:rsidR="00E36747" w:rsidRPr="0049022A">
        <w:rPr>
          <w:rFonts w:ascii="Times New Roman" w:eastAsia="Arial" w:hAnsi="Times New Roman" w:cs="Times New Roman"/>
          <w:sz w:val="24"/>
          <w:szCs w:val="24"/>
        </w:rPr>
        <w:t>CAPES/RP</w:t>
      </w:r>
      <w:r w:rsidR="00065064" w:rsidRPr="0049022A">
        <w:rPr>
          <w:rFonts w:ascii="Times New Roman" w:eastAsia="Arial" w:hAnsi="Times New Roman" w:cs="Times New Roman"/>
          <w:sz w:val="24"/>
          <w:szCs w:val="24"/>
        </w:rPr>
        <w:t xml:space="preserve"> </w:t>
      </w:r>
      <w:r w:rsidR="00065064" w:rsidRPr="0049022A">
        <w:rPr>
          <w:rFonts w:ascii="Times New Roman" w:hAnsi="Times New Roman" w:cs="Times New Roman"/>
          <w:sz w:val="24"/>
          <w:szCs w:val="24"/>
        </w:rPr>
        <w:t>nº</w:t>
      </w:r>
      <w:r w:rsidR="00E36747" w:rsidRPr="0049022A">
        <w:rPr>
          <w:rFonts w:ascii="Times New Roman" w:eastAsia="Arial" w:hAnsi="Times New Roman" w:cs="Times New Roman"/>
          <w:sz w:val="24"/>
          <w:szCs w:val="24"/>
        </w:rPr>
        <w:t>001</w:t>
      </w:r>
      <w:r w:rsidR="002B09EB" w:rsidRPr="0049022A">
        <w:rPr>
          <w:rFonts w:ascii="Times New Roman" w:eastAsia="Arial" w:hAnsi="Times New Roman" w:cs="Times New Roman"/>
          <w:sz w:val="24"/>
          <w:szCs w:val="24"/>
        </w:rPr>
        <w:t>/2020</w:t>
      </w:r>
      <w:r w:rsidR="00065064" w:rsidRPr="0049022A">
        <w:rPr>
          <w:rFonts w:ascii="Times New Roman" w:eastAsia="Arial" w:hAnsi="Times New Roman" w:cs="Times New Roman"/>
          <w:sz w:val="24"/>
          <w:szCs w:val="24"/>
        </w:rPr>
        <w:t>, o Edital</w:t>
      </w:r>
      <w:r w:rsidR="00E36747" w:rsidRPr="0049022A">
        <w:rPr>
          <w:rFonts w:ascii="Times New Roman" w:eastAsia="Arial" w:hAnsi="Times New Roman" w:cs="Times New Roman"/>
          <w:sz w:val="24"/>
          <w:szCs w:val="24"/>
        </w:rPr>
        <w:t xml:space="preserve"> CAPES/PIBID </w:t>
      </w:r>
      <w:r w:rsidR="00065064" w:rsidRPr="0049022A">
        <w:rPr>
          <w:rFonts w:ascii="Times New Roman" w:hAnsi="Times New Roman" w:cs="Times New Roman"/>
          <w:sz w:val="24"/>
          <w:szCs w:val="24"/>
        </w:rPr>
        <w:t>nº</w:t>
      </w:r>
      <w:r w:rsidR="00E36747" w:rsidRPr="0049022A">
        <w:rPr>
          <w:rFonts w:ascii="Times New Roman" w:eastAsia="Arial" w:hAnsi="Times New Roman" w:cs="Times New Roman"/>
          <w:sz w:val="24"/>
          <w:szCs w:val="24"/>
        </w:rPr>
        <w:t>002</w:t>
      </w:r>
      <w:r w:rsidR="00141799" w:rsidRPr="0049022A">
        <w:rPr>
          <w:rFonts w:ascii="Times New Roman" w:eastAsia="Arial" w:hAnsi="Times New Roman" w:cs="Times New Roman"/>
          <w:sz w:val="24"/>
          <w:szCs w:val="24"/>
        </w:rPr>
        <w:t>/2020</w:t>
      </w:r>
      <w:r w:rsidR="00E36747" w:rsidRPr="0049022A">
        <w:rPr>
          <w:rFonts w:ascii="Times New Roman" w:eastAsia="Arial" w:hAnsi="Times New Roman" w:cs="Times New Roman"/>
          <w:sz w:val="24"/>
          <w:szCs w:val="24"/>
        </w:rPr>
        <w:t xml:space="preserve">, </w:t>
      </w:r>
      <w:r w:rsidR="00065064" w:rsidRPr="0049022A">
        <w:rPr>
          <w:rFonts w:ascii="Times New Roman" w:eastAsia="Arial" w:hAnsi="Times New Roman" w:cs="Times New Roman"/>
          <w:sz w:val="24"/>
          <w:szCs w:val="24"/>
        </w:rPr>
        <w:t xml:space="preserve">a </w:t>
      </w:r>
      <w:r w:rsidR="00065064" w:rsidRPr="0049022A">
        <w:rPr>
          <w:rFonts w:ascii="Times New Roman" w:hAnsi="Times New Roman" w:cs="Times New Roman"/>
          <w:sz w:val="24"/>
          <w:szCs w:val="24"/>
        </w:rPr>
        <w:t>Portaria Capes nº 259/2019; a</w:t>
      </w:r>
      <w:r w:rsidR="00E36747" w:rsidRPr="0049022A">
        <w:rPr>
          <w:rFonts w:ascii="Times New Roman" w:eastAsia="Arial" w:hAnsi="Times New Roman" w:cs="Times New Roman"/>
          <w:sz w:val="24"/>
          <w:szCs w:val="24"/>
        </w:rPr>
        <w:t>s metas do PDI/UNESPAR para a formação de professores</w:t>
      </w:r>
      <w:r w:rsidR="00065064" w:rsidRPr="0049022A">
        <w:rPr>
          <w:rFonts w:ascii="Times New Roman" w:eastAsia="Arial" w:hAnsi="Times New Roman" w:cs="Times New Roman"/>
          <w:sz w:val="24"/>
          <w:szCs w:val="24"/>
        </w:rPr>
        <w:t xml:space="preserve">; </w:t>
      </w:r>
      <w:r w:rsidR="00E36747" w:rsidRPr="0049022A">
        <w:rPr>
          <w:rFonts w:ascii="Times New Roman" w:eastAsia="Arial" w:hAnsi="Times New Roman" w:cs="Times New Roman"/>
          <w:sz w:val="24"/>
          <w:szCs w:val="24"/>
        </w:rPr>
        <w:t xml:space="preserve">o projeto institucional para o PIBID e RP; </w:t>
      </w:r>
      <w:r w:rsidR="00296E10" w:rsidRPr="0049022A">
        <w:rPr>
          <w:rFonts w:ascii="Times New Roman" w:eastAsia="Arial" w:hAnsi="Times New Roman" w:cs="Times New Roman"/>
          <w:sz w:val="24"/>
          <w:szCs w:val="24"/>
        </w:rPr>
        <w:t>Regulamento i</w:t>
      </w:r>
      <w:r w:rsidR="00B33C7F" w:rsidRPr="0049022A">
        <w:rPr>
          <w:rFonts w:ascii="Times New Roman" w:eastAsia="Arial" w:hAnsi="Times New Roman" w:cs="Times New Roman"/>
          <w:sz w:val="24"/>
          <w:szCs w:val="24"/>
        </w:rPr>
        <w:t xml:space="preserve">nstitucional para o PIBID e RP da Unespar; </w:t>
      </w:r>
      <w:r w:rsidR="00E36747" w:rsidRPr="0049022A">
        <w:rPr>
          <w:rFonts w:ascii="Times New Roman" w:eastAsia="Arial" w:hAnsi="Times New Roman" w:cs="Times New Roman"/>
          <w:sz w:val="24"/>
          <w:szCs w:val="24"/>
        </w:rPr>
        <w:t xml:space="preserve">as seguintes Leis, Decretos e Portarias: </w:t>
      </w:r>
      <w:r w:rsidR="002B09EB" w:rsidRPr="0049022A">
        <w:rPr>
          <w:rFonts w:ascii="Times New Roman" w:hAnsi="Times New Roman" w:cs="Times New Roman"/>
          <w:sz w:val="24"/>
          <w:szCs w:val="24"/>
        </w:rPr>
        <w:t>Lei nº 9.394/1996, Lei nº 13.005/2014, Lei nº 9.784/1999, Decreto nº 7.219/2010, Decreto n° 8.752/2</w:t>
      </w:r>
      <w:r w:rsidR="00065064" w:rsidRPr="0049022A">
        <w:rPr>
          <w:rFonts w:ascii="Times New Roman" w:hAnsi="Times New Roman" w:cs="Times New Roman"/>
          <w:sz w:val="24"/>
          <w:szCs w:val="24"/>
        </w:rPr>
        <w:t>016</w:t>
      </w:r>
      <w:r w:rsidR="002B09EB" w:rsidRPr="0049022A">
        <w:rPr>
          <w:rFonts w:ascii="Times New Roman" w:hAnsi="Times New Roman" w:cs="Times New Roman"/>
          <w:sz w:val="24"/>
          <w:szCs w:val="24"/>
        </w:rPr>
        <w:t xml:space="preserve"> e demais legislações aplicáveis à matéria</w:t>
      </w:r>
      <w:r w:rsidRPr="0049022A">
        <w:rPr>
          <w:rFonts w:ascii="Times New Roman" w:eastAsia="Arial" w:hAnsi="Times New Roman" w:cs="Times New Roman"/>
          <w:sz w:val="24"/>
          <w:szCs w:val="24"/>
        </w:rPr>
        <w:t xml:space="preserve">, </w:t>
      </w:r>
    </w:p>
    <w:p w:rsidR="00E36747" w:rsidRPr="0049022A" w:rsidRDefault="00E36747" w:rsidP="003A6DFB">
      <w:pPr>
        <w:spacing w:after="0" w:line="240" w:lineRule="auto"/>
        <w:ind w:right="-568"/>
        <w:jc w:val="both"/>
        <w:rPr>
          <w:rFonts w:ascii="Times New Roman" w:eastAsia="Arial" w:hAnsi="Times New Roman" w:cs="Times New Roman"/>
          <w:sz w:val="24"/>
          <w:szCs w:val="24"/>
        </w:rPr>
      </w:pPr>
    </w:p>
    <w:p w:rsidR="00296E10" w:rsidRPr="0049022A" w:rsidRDefault="00E36747" w:rsidP="003A6DFB">
      <w:pPr>
        <w:spacing w:after="0" w:line="240" w:lineRule="auto"/>
        <w:ind w:right="-568"/>
        <w:jc w:val="both"/>
        <w:rPr>
          <w:rFonts w:ascii="Times New Roman" w:hAnsi="Times New Roman" w:cs="Times New Roman"/>
          <w:sz w:val="24"/>
          <w:szCs w:val="24"/>
        </w:rPr>
      </w:pPr>
      <w:r w:rsidRPr="0049022A">
        <w:rPr>
          <w:rFonts w:ascii="Times New Roman" w:eastAsia="Arial" w:hAnsi="Times New Roman" w:cs="Times New Roman"/>
          <w:sz w:val="24"/>
          <w:szCs w:val="24"/>
        </w:rPr>
        <w:t>I - A</w:t>
      </w:r>
      <w:r w:rsidR="00182EAD" w:rsidRPr="0049022A">
        <w:rPr>
          <w:rFonts w:ascii="Times New Roman" w:eastAsia="Arial" w:hAnsi="Times New Roman" w:cs="Times New Roman"/>
          <w:sz w:val="24"/>
          <w:szCs w:val="24"/>
        </w:rPr>
        <w:t>bre inscrições aos</w:t>
      </w:r>
      <w:r w:rsidRPr="0049022A">
        <w:rPr>
          <w:rFonts w:ascii="Times New Roman" w:eastAsia="Arial" w:hAnsi="Times New Roman" w:cs="Times New Roman"/>
          <w:sz w:val="24"/>
          <w:szCs w:val="24"/>
        </w:rPr>
        <w:t xml:space="preserve"> docentes efetivos</w:t>
      </w:r>
      <w:r w:rsidR="00065064" w:rsidRPr="0049022A">
        <w:rPr>
          <w:rFonts w:ascii="Times New Roman" w:eastAsia="Arial" w:hAnsi="Times New Roman" w:cs="Times New Roman"/>
          <w:sz w:val="24"/>
          <w:szCs w:val="24"/>
        </w:rPr>
        <w:t xml:space="preserve"> da Unespar</w:t>
      </w:r>
      <w:r w:rsidRPr="0049022A">
        <w:rPr>
          <w:rFonts w:ascii="Times New Roman" w:eastAsia="Arial" w:hAnsi="Times New Roman" w:cs="Times New Roman"/>
          <w:sz w:val="24"/>
          <w:szCs w:val="24"/>
        </w:rPr>
        <w:t>,</w:t>
      </w:r>
      <w:r w:rsidR="00182EAD" w:rsidRPr="0049022A">
        <w:rPr>
          <w:rFonts w:ascii="Times New Roman" w:eastAsia="Arial" w:hAnsi="Times New Roman" w:cs="Times New Roman"/>
          <w:sz w:val="24"/>
          <w:szCs w:val="24"/>
        </w:rPr>
        <w:t xml:space="preserve"> interessados em </w:t>
      </w:r>
      <w:r w:rsidRPr="0049022A">
        <w:rPr>
          <w:rFonts w:ascii="Times New Roman" w:eastAsia="Arial" w:hAnsi="Times New Roman" w:cs="Times New Roman"/>
          <w:sz w:val="24"/>
          <w:szCs w:val="24"/>
        </w:rPr>
        <w:t>atuar como Coordenadores</w:t>
      </w:r>
      <w:r w:rsidR="00182EAD" w:rsidRPr="0049022A">
        <w:rPr>
          <w:rFonts w:ascii="Times New Roman" w:eastAsia="Arial" w:hAnsi="Times New Roman" w:cs="Times New Roman"/>
          <w:sz w:val="24"/>
          <w:szCs w:val="24"/>
        </w:rPr>
        <w:t xml:space="preserve"> de Área do </w:t>
      </w:r>
      <w:r w:rsidR="00AA602A">
        <w:rPr>
          <w:rFonts w:ascii="Times New Roman" w:eastAsia="Arial" w:hAnsi="Times New Roman" w:cs="Times New Roman"/>
          <w:sz w:val="24"/>
          <w:szCs w:val="24"/>
        </w:rPr>
        <w:t>PIBID ou</w:t>
      </w:r>
      <w:r w:rsidRPr="0049022A">
        <w:rPr>
          <w:rFonts w:ascii="Times New Roman" w:eastAsia="Arial" w:hAnsi="Times New Roman" w:cs="Times New Roman"/>
          <w:sz w:val="24"/>
          <w:szCs w:val="24"/>
        </w:rPr>
        <w:t xml:space="preserve"> </w:t>
      </w:r>
      <w:r w:rsidR="00141799" w:rsidRPr="0049022A">
        <w:rPr>
          <w:rFonts w:ascii="Times New Roman" w:eastAsia="Arial" w:hAnsi="Times New Roman" w:cs="Times New Roman"/>
          <w:sz w:val="24"/>
          <w:szCs w:val="24"/>
        </w:rPr>
        <w:t xml:space="preserve">Orientadores do Programa </w:t>
      </w:r>
      <w:r w:rsidR="00ED41B4">
        <w:rPr>
          <w:rFonts w:ascii="Times New Roman" w:eastAsia="Arial" w:hAnsi="Times New Roman" w:cs="Times New Roman"/>
          <w:sz w:val="24"/>
          <w:szCs w:val="24"/>
        </w:rPr>
        <w:t>Residência Pedagógica</w:t>
      </w:r>
      <w:r w:rsidR="00141799" w:rsidRPr="0049022A">
        <w:rPr>
          <w:rFonts w:ascii="Times New Roman" w:eastAsia="Arial" w:hAnsi="Times New Roman" w:cs="Times New Roman"/>
          <w:sz w:val="24"/>
          <w:szCs w:val="24"/>
        </w:rPr>
        <w:t xml:space="preserve"> </w:t>
      </w:r>
      <w:r w:rsidRPr="0049022A">
        <w:rPr>
          <w:rFonts w:ascii="Times New Roman" w:eastAsia="Arial" w:hAnsi="Times New Roman" w:cs="Times New Roman"/>
          <w:sz w:val="24"/>
          <w:szCs w:val="24"/>
        </w:rPr>
        <w:t>(RP), nos cu</w:t>
      </w:r>
      <w:r w:rsidR="00065064" w:rsidRPr="0049022A">
        <w:rPr>
          <w:rFonts w:ascii="Times New Roman" w:eastAsia="Arial" w:hAnsi="Times New Roman" w:cs="Times New Roman"/>
          <w:sz w:val="24"/>
          <w:szCs w:val="24"/>
        </w:rPr>
        <w:t>rsos de licenciatura em que estão efetivados, em</w:t>
      </w:r>
      <w:r w:rsidR="00CB460C" w:rsidRPr="0049022A">
        <w:rPr>
          <w:rFonts w:ascii="Times New Roman" w:eastAsia="Arial" w:hAnsi="Times New Roman" w:cs="Times New Roman"/>
          <w:sz w:val="24"/>
          <w:szCs w:val="24"/>
        </w:rPr>
        <w:t xml:space="preserve"> consonância com </w:t>
      </w:r>
      <w:r w:rsidR="00CB460C" w:rsidRPr="0049022A">
        <w:rPr>
          <w:rFonts w:ascii="Times New Roman" w:hAnsi="Times New Roman" w:cs="Times New Roman"/>
          <w:sz w:val="24"/>
          <w:szCs w:val="24"/>
        </w:rPr>
        <w:t>os projetos institucionais para ambos os programas, em</w:t>
      </w:r>
      <w:r w:rsidR="00065064" w:rsidRPr="0049022A">
        <w:rPr>
          <w:rFonts w:ascii="Times New Roman" w:eastAsia="Arial" w:hAnsi="Times New Roman" w:cs="Times New Roman"/>
          <w:sz w:val="24"/>
          <w:szCs w:val="24"/>
        </w:rPr>
        <w:t xml:space="preserve"> </w:t>
      </w:r>
      <w:r w:rsidR="002B09EB" w:rsidRPr="0049022A">
        <w:rPr>
          <w:rFonts w:ascii="Times New Roman" w:hAnsi="Times New Roman" w:cs="Times New Roman"/>
          <w:sz w:val="24"/>
          <w:szCs w:val="24"/>
        </w:rPr>
        <w:t>regime de colaboração com as redes de ensino</w:t>
      </w:r>
      <w:r w:rsidR="00065064" w:rsidRPr="0049022A">
        <w:rPr>
          <w:rFonts w:ascii="Times New Roman" w:hAnsi="Times New Roman" w:cs="Times New Roman"/>
          <w:sz w:val="24"/>
          <w:szCs w:val="24"/>
        </w:rPr>
        <w:t xml:space="preserve"> públicas da educação básica, com a política institucional para a formação de profe</w:t>
      </w:r>
      <w:r w:rsidR="00CB460C" w:rsidRPr="0049022A">
        <w:rPr>
          <w:rFonts w:ascii="Times New Roman" w:hAnsi="Times New Roman" w:cs="Times New Roman"/>
          <w:sz w:val="24"/>
          <w:szCs w:val="24"/>
        </w:rPr>
        <w:t>ssores.</w:t>
      </w:r>
    </w:p>
    <w:p w:rsidR="00CB460C" w:rsidRPr="005C68B6" w:rsidRDefault="00CB460C" w:rsidP="003A6DFB">
      <w:pPr>
        <w:spacing w:after="0" w:line="240" w:lineRule="auto"/>
        <w:ind w:right="-568"/>
        <w:jc w:val="both"/>
        <w:rPr>
          <w:rFonts w:ascii="Times New Roman" w:hAnsi="Times New Roman" w:cs="Times New Roman"/>
          <w:sz w:val="24"/>
          <w:szCs w:val="24"/>
        </w:rPr>
      </w:pPr>
    </w:p>
    <w:p w:rsidR="00CB460C" w:rsidRPr="005C68B6" w:rsidRDefault="00CB460C" w:rsidP="003A6DFB">
      <w:pPr>
        <w:spacing w:after="0" w:line="240" w:lineRule="auto"/>
        <w:ind w:right="-568"/>
        <w:jc w:val="both"/>
        <w:rPr>
          <w:rFonts w:ascii="Times New Roman" w:hAnsi="Times New Roman" w:cs="Times New Roman"/>
          <w:sz w:val="24"/>
          <w:szCs w:val="24"/>
        </w:rPr>
      </w:pPr>
      <w:r w:rsidRPr="005C68B6">
        <w:rPr>
          <w:rFonts w:ascii="Times New Roman" w:hAnsi="Times New Roman" w:cs="Times New Roman"/>
          <w:sz w:val="24"/>
          <w:szCs w:val="24"/>
        </w:rPr>
        <w:t xml:space="preserve">II – </w:t>
      </w:r>
      <w:r w:rsidR="00DA4344" w:rsidRPr="005C68B6">
        <w:rPr>
          <w:rFonts w:ascii="Times New Roman" w:hAnsi="Times New Roman" w:cs="Times New Roman"/>
          <w:sz w:val="24"/>
          <w:szCs w:val="24"/>
        </w:rPr>
        <w:t>A</w:t>
      </w:r>
      <w:r w:rsidRPr="005C68B6">
        <w:rPr>
          <w:rFonts w:ascii="Times New Roman" w:hAnsi="Times New Roman" w:cs="Times New Roman"/>
          <w:sz w:val="24"/>
          <w:szCs w:val="24"/>
        </w:rPr>
        <w:t xml:space="preserve"> classificação dos docentes inscritos </w:t>
      </w:r>
      <w:r w:rsidR="00EB00A1" w:rsidRPr="005C68B6">
        <w:rPr>
          <w:rFonts w:ascii="Times New Roman" w:hAnsi="Times New Roman" w:cs="Times New Roman"/>
          <w:sz w:val="24"/>
          <w:szCs w:val="24"/>
        </w:rPr>
        <w:t>será para</w:t>
      </w:r>
      <w:r w:rsidRPr="005C68B6">
        <w:rPr>
          <w:rFonts w:ascii="Times New Roman" w:hAnsi="Times New Roman" w:cs="Times New Roman"/>
          <w:sz w:val="24"/>
          <w:szCs w:val="24"/>
        </w:rPr>
        <w:t xml:space="preserve"> </w:t>
      </w:r>
      <w:r w:rsidR="00462411" w:rsidRPr="005C68B6">
        <w:rPr>
          <w:rFonts w:ascii="Times New Roman" w:hAnsi="Times New Roman" w:cs="Times New Roman"/>
          <w:sz w:val="24"/>
          <w:szCs w:val="24"/>
        </w:rPr>
        <w:t xml:space="preserve">áreas prioritárias </w:t>
      </w:r>
      <w:r w:rsidR="00243761">
        <w:rPr>
          <w:rFonts w:ascii="Times New Roman" w:hAnsi="Times New Roman" w:cs="Times New Roman"/>
          <w:sz w:val="24"/>
          <w:szCs w:val="24"/>
        </w:rPr>
        <w:t>(no mí</w:t>
      </w:r>
      <w:r w:rsidR="00EB00A1" w:rsidRPr="005C68B6">
        <w:rPr>
          <w:rFonts w:ascii="Times New Roman" w:hAnsi="Times New Roman" w:cs="Times New Roman"/>
          <w:sz w:val="24"/>
          <w:szCs w:val="24"/>
        </w:rPr>
        <w:t>nimo 60% das bolsas</w:t>
      </w:r>
      <w:r w:rsidR="00DB5D99" w:rsidRPr="005C68B6">
        <w:rPr>
          <w:rFonts w:ascii="Times New Roman" w:hAnsi="Times New Roman" w:cs="Times New Roman"/>
          <w:sz w:val="24"/>
          <w:szCs w:val="24"/>
        </w:rPr>
        <w:t xml:space="preserve"> serão para essas áreas</w:t>
      </w:r>
      <w:r w:rsidR="00EB00A1" w:rsidRPr="005C68B6">
        <w:rPr>
          <w:rFonts w:ascii="Times New Roman" w:hAnsi="Times New Roman" w:cs="Times New Roman"/>
          <w:sz w:val="24"/>
          <w:szCs w:val="24"/>
        </w:rPr>
        <w:t xml:space="preserve">) </w:t>
      </w:r>
      <w:r w:rsidR="00462411" w:rsidRPr="005C68B6">
        <w:rPr>
          <w:rFonts w:ascii="Times New Roman" w:hAnsi="Times New Roman" w:cs="Times New Roman"/>
          <w:sz w:val="24"/>
          <w:szCs w:val="24"/>
        </w:rPr>
        <w:t xml:space="preserve">e </w:t>
      </w:r>
      <w:r w:rsidR="00EB00A1" w:rsidRPr="005C68B6">
        <w:rPr>
          <w:rFonts w:ascii="Times New Roman" w:hAnsi="Times New Roman" w:cs="Times New Roman"/>
          <w:sz w:val="24"/>
          <w:szCs w:val="24"/>
        </w:rPr>
        <w:t>áreas gerais (no máximo 40% das bolsas</w:t>
      </w:r>
      <w:r w:rsidR="00DB5D99" w:rsidRPr="005C68B6">
        <w:rPr>
          <w:rFonts w:ascii="Times New Roman" w:hAnsi="Times New Roman" w:cs="Times New Roman"/>
          <w:sz w:val="24"/>
          <w:szCs w:val="24"/>
        </w:rPr>
        <w:t xml:space="preserve"> serão para essas áreas</w:t>
      </w:r>
      <w:r w:rsidR="00EB00A1" w:rsidRPr="005C68B6">
        <w:rPr>
          <w:rFonts w:ascii="Times New Roman" w:hAnsi="Times New Roman" w:cs="Times New Roman"/>
          <w:sz w:val="24"/>
          <w:szCs w:val="24"/>
        </w:rPr>
        <w:t xml:space="preserve">), </w:t>
      </w:r>
      <w:r w:rsidRPr="005C68B6">
        <w:rPr>
          <w:rFonts w:ascii="Times New Roman" w:hAnsi="Times New Roman" w:cs="Times New Roman"/>
          <w:sz w:val="24"/>
          <w:szCs w:val="24"/>
        </w:rPr>
        <w:t>em conformidade com os editais supraci</w:t>
      </w:r>
      <w:r w:rsidR="00462411" w:rsidRPr="005C68B6">
        <w:rPr>
          <w:rFonts w:ascii="Times New Roman" w:hAnsi="Times New Roman" w:cs="Times New Roman"/>
          <w:sz w:val="24"/>
          <w:szCs w:val="24"/>
        </w:rPr>
        <w:t xml:space="preserve">tados. </w:t>
      </w:r>
    </w:p>
    <w:p w:rsidR="00065064" w:rsidRPr="0049022A" w:rsidRDefault="00065064" w:rsidP="003A6DFB">
      <w:pPr>
        <w:spacing w:after="0" w:line="240" w:lineRule="auto"/>
        <w:ind w:right="-568"/>
        <w:jc w:val="both"/>
        <w:rPr>
          <w:rFonts w:ascii="Times New Roman" w:hAnsi="Times New Roman" w:cs="Times New Roman"/>
          <w:sz w:val="24"/>
          <w:szCs w:val="24"/>
        </w:rPr>
      </w:pPr>
    </w:p>
    <w:p w:rsidR="00CB460C" w:rsidRPr="0049022A" w:rsidRDefault="00CB460C" w:rsidP="003A6DFB">
      <w:pPr>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III – Esta inscrição não gera compromisso entre os docentes inscritos e a Unespar</w:t>
      </w:r>
      <w:r w:rsidR="00DD141E">
        <w:rPr>
          <w:rFonts w:ascii="Times New Roman" w:hAnsi="Times New Roman" w:cs="Times New Roman"/>
          <w:sz w:val="24"/>
          <w:szCs w:val="24"/>
        </w:rPr>
        <w:t>, no â</w:t>
      </w:r>
      <w:r w:rsidR="00072A38" w:rsidRPr="0049022A">
        <w:rPr>
          <w:rFonts w:ascii="Times New Roman" w:hAnsi="Times New Roman" w:cs="Times New Roman"/>
          <w:sz w:val="24"/>
          <w:szCs w:val="24"/>
        </w:rPr>
        <w:t>mbito dos respectivos editais</w:t>
      </w:r>
      <w:r w:rsidRPr="0049022A">
        <w:rPr>
          <w:rFonts w:ascii="Times New Roman" w:hAnsi="Times New Roman" w:cs="Times New Roman"/>
          <w:sz w:val="24"/>
          <w:szCs w:val="24"/>
        </w:rPr>
        <w:t>.</w:t>
      </w:r>
      <w:r w:rsidR="00072A38" w:rsidRPr="0049022A">
        <w:rPr>
          <w:rFonts w:ascii="Times New Roman" w:hAnsi="Times New Roman" w:cs="Times New Roman"/>
          <w:sz w:val="24"/>
          <w:szCs w:val="24"/>
        </w:rPr>
        <w:t xml:space="preserve"> O quantitativo de bolsas do PIBID e RP </w:t>
      </w:r>
      <w:r w:rsidRPr="0049022A">
        <w:rPr>
          <w:rFonts w:ascii="Times New Roman" w:hAnsi="Times New Roman" w:cs="Times New Roman"/>
          <w:sz w:val="24"/>
          <w:szCs w:val="24"/>
        </w:rPr>
        <w:t xml:space="preserve">será </w:t>
      </w:r>
      <w:r w:rsidR="00072A38" w:rsidRPr="0049022A">
        <w:rPr>
          <w:rFonts w:ascii="Times New Roman" w:hAnsi="Times New Roman" w:cs="Times New Roman"/>
          <w:sz w:val="24"/>
          <w:szCs w:val="24"/>
        </w:rPr>
        <w:t xml:space="preserve">divulgado pela CAPES, </w:t>
      </w:r>
      <w:r w:rsidRPr="0049022A">
        <w:rPr>
          <w:rFonts w:ascii="Times New Roman" w:hAnsi="Times New Roman" w:cs="Times New Roman"/>
          <w:sz w:val="24"/>
          <w:szCs w:val="24"/>
        </w:rPr>
        <w:t xml:space="preserve">conforme cronograma dos editais supracitados.  </w:t>
      </w:r>
    </w:p>
    <w:p w:rsidR="00C3134E" w:rsidRPr="0049022A" w:rsidRDefault="00C3134E" w:rsidP="003A6DFB">
      <w:pPr>
        <w:spacing w:after="0" w:line="240" w:lineRule="auto"/>
        <w:ind w:right="-568"/>
        <w:jc w:val="both"/>
        <w:rPr>
          <w:rFonts w:ascii="Times New Roman" w:hAnsi="Times New Roman" w:cs="Times New Roman"/>
          <w:sz w:val="24"/>
          <w:szCs w:val="24"/>
        </w:rPr>
      </w:pPr>
    </w:p>
    <w:p w:rsidR="00C3134E" w:rsidRPr="0049022A" w:rsidRDefault="00C3134E" w:rsidP="003A6DFB">
      <w:pPr>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IV – Os subprojetos serão elaborados em conformidade com os respec</w:t>
      </w:r>
      <w:r w:rsidR="0075297E">
        <w:rPr>
          <w:rFonts w:ascii="Times New Roman" w:hAnsi="Times New Roman" w:cs="Times New Roman"/>
          <w:sz w:val="24"/>
          <w:szCs w:val="24"/>
        </w:rPr>
        <w:t>tivos projetos institucionais</w:t>
      </w:r>
      <w:r w:rsidRPr="0049022A">
        <w:rPr>
          <w:rFonts w:ascii="Times New Roman" w:hAnsi="Times New Roman" w:cs="Times New Roman"/>
          <w:sz w:val="24"/>
          <w:szCs w:val="24"/>
        </w:rPr>
        <w:t xml:space="preserve"> conjuntamente com os demais colegiados de cursos, se for o caso de subprojetos multicampi. </w:t>
      </w:r>
    </w:p>
    <w:p w:rsidR="00CB460C" w:rsidRPr="0049022A" w:rsidRDefault="00CB460C" w:rsidP="003A6DFB">
      <w:pPr>
        <w:spacing w:after="0" w:line="240" w:lineRule="auto"/>
        <w:ind w:right="-568"/>
        <w:jc w:val="both"/>
        <w:rPr>
          <w:rFonts w:ascii="Times New Roman" w:hAnsi="Times New Roman" w:cs="Times New Roman"/>
          <w:sz w:val="24"/>
          <w:szCs w:val="24"/>
        </w:rPr>
      </w:pPr>
    </w:p>
    <w:p w:rsidR="00A367CE"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1 </w:t>
      </w:r>
      <w:r w:rsidR="00131C50" w:rsidRPr="0049022A">
        <w:rPr>
          <w:rFonts w:ascii="Times New Roman" w:eastAsia="Arial" w:hAnsi="Times New Roman" w:cs="Times New Roman"/>
          <w:b/>
          <w:sz w:val="24"/>
          <w:szCs w:val="24"/>
        </w:rPr>
        <w:t>O</w:t>
      </w:r>
      <w:r w:rsidR="00065064" w:rsidRPr="0049022A">
        <w:rPr>
          <w:rFonts w:ascii="Times New Roman" w:eastAsia="Arial" w:hAnsi="Times New Roman" w:cs="Times New Roman"/>
          <w:b/>
          <w:sz w:val="24"/>
          <w:szCs w:val="24"/>
        </w:rPr>
        <w:t xml:space="preserve"> PROGRAMA </w:t>
      </w:r>
      <w:r w:rsidR="00072A38" w:rsidRPr="0049022A">
        <w:rPr>
          <w:rFonts w:ascii="Times New Roman" w:hAnsi="Times New Roman" w:cs="Times New Roman"/>
          <w:b/>
          <w:bCs/>
          <w:sz w:val="24"/>
          <w:szCs w:val="24"/>
        </w:rPr>
        <w:t>INSTITUCIONAL DE BOLSA DE INICIAÇÃO À DOCÊNCIA</w:t>
      </w:r>
    </w:p>
    <w:p w:rsidR="00A367CE" w:rsidRPr="0049022A" w:rsidRDefault="00131C50" w:rsidP="003A6DFB">
      <w:pPr>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O Pibid é um programa da Política Nacional de Formação de Professores do Ministério da Educação (MEC) que visa proporcionar aos discentes dos cursos de licenciatura sua inserção no cotidiano das escolas públicas de educação básica. Para o desenvolvimento dos projetos institucionais de iniciação à docência, o programa concede bolsas aos licenciandos, aos professores das escolas da rede pública de educação básica e aos professores das IES.</w:t>
      </w:r>
    </w:p>
    <w:p w:rsidR="00065064" w:rsidRPr="0049022A" w:rsidRDefault="00065064" w:rsidP="003A6DFB">
      <w:pPr>
        <w:spacing w:after="0" w:line="240" w:lineRule="auto"/>
        <w:ind w:right="-568"/>
        <w:jc w:val="both"/>
        <w:rPr>
          <w:rFonts w:ascii="Times New Roman" w:hAnsi="Times New Roman" w:cs="Times New Roman"/>
          <w:sz w:val="24"/>
          <w:szCs w:val="24"/>
        </w:rPr>
      </w:pPr>
    </w:p>
    <w:p w:rsidR="00A367CE"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2 </w:t>
      </w:r>
      <w:r w:rsidR="00BE779F" w:rsidRPr="0049022A">
        <w:rPr>
          <w:rFonts w:ascii="Times New Roman" w:eastAsia="Arial" w:hAnsi="Times New Roman" w:cs="Times New Roman"/>
          <w:b/>
          <w:sz w:val="24"/>
          <w:szCs w:val="24"/>
        </w:rPr>
        <w:t>DA COORDENAÇÃO</w:t>
      </w:r>
      <w:r w:rsidR="00296E10" w:rsidRPr="0049022A">
        <w:rPr>
          <w:rFonts w:ascii="Times New Roman" w:eastAsia="Arial" w:hAnsi="Times New Roman" w:cs="Times New Roman"/>
          <w:b/>
          <w:sz w:val="24"/>
          <w:szCs w:val="24"/>
        </w:rPr>
        <w:t xml:space="preserve"> DE ÁREA </w:t>
      </w:r>
      <w:r w:rsidR="00072A38" w:rsidRPr="0049022A">
        <w:rPr>
          <w:rFonts w:ascii="Times New Roman" w:eastAsia="Arial" w:hAnsi="Times New Roman" w:cs="Times New Roman"/>
          <w:b/>
          <w:sz w:val="24"/>
          <w:szCs w:val="24"/>
        </w:rPr>
        <w:t>DO PIBID</w:t>
      </w:r>
    </w:p>
    <w:p w:rsidR="00296E10" w:rsidRPr="0049022A" w:rsidRDefault="000F5178" w:rsidP="003A6DFB">
      <w:pPr>
        <w:autoSpaceDE w:val="0"/>
        <w:autoSpaceDN w:val="0"/>
        <w:adjustRightInd w:val="0"/>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 xml:space="preserve">Professor da IES responsável pelo planejamento e execução das atividades de iniciação à docência em sua área de atuação acadêmica, acompanhamento, orientação e avaliação dos </w:t>
      </w:r>
      <w:r w:rsidR="005C68B6">
        <w:rPr>
          <w:rFonts w:ascii="Times New Roman" w:hAnsi="Times New Roman" w:cs="Times New Roman"/>
          <w:sz w:val="24"/>
          <w:szCs w:val="24"/>
        </w:rPr>
        <w:t>estudantes de licenciatura e arti</w:t>
      </w:r>
      <w:r w:rsidRPr="0049022A">
        <w:rPr>
          <w:rFonts w:ascii="Times New Roman" w:hAnsi="Times New Roman" w:cs="Times New Roman"/>
          <w:sz w:val="24"/>
          <w:szCs w:val="24"/>
        </w:rPr>
        <w:t>culação com as escolas públicas parceiras.</w:t>
      </w:r>
    </w:p>
    <w:p w:rsidR="003A6DFB" w:rsidRPr="0049022A" w:rsidRDefault="003A6DFB" w:rsidP="003A6DFB">
      <w:pPr>
        <w:autoSpaceDE w:val="0"/>
        <w:autoSpaceDN w:val="0"/>
        <w:adjustRightInd w:val="0"/>
        <w:spacing w:after="0" w:line="240" w:lineRule="auto"/>
        <w:ind w:right="-568"/>
        <w:jc w:val="both"/>
        <w:rPr>
          <w:rFonts w:ascii="Times New Roman" w:hAnsi="Times New Roman" w:cs="Times New Roman"/>
          <w:b/>
          <w:bCs/>
          <w:sz w:val="24"/>
          <w:szCs w:val="24"/>
        </w:rPr>
      </w:pPr>
    </w:p>
    <w:p w:rsidR="00A367CE" w:rsidRPr="0049022A" w:rsidRDefault="00CD7701" w:rsidP="003A6DFB">
      <w:pPr>
        <w:spacing w:after="0" w:line="240" w:lineRule="auto"/>
        <w:ind w:right="-568"/>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DA4344" w:rsidRPr="0049022A">
        <w:rPr>
          <w:rFonts w:ascii="Times New Roman" w:hAnsi="Times New Roman" w:cs="Times New Roman"/>
          <w:b/>
          <w:bCs/>
          <w:sz w:val="24"/>
          <w:szCs w:val="24"/>
        </w:rPr>
        <w:t xml:space="preserve">O </w:t>
      </w:r>
      <w:r w:rsidR="00065064" w:rsidRPr="0049022A">
        <w:rPr>
          <w:rFonts w:ascii="Times New Roman" w:hAnsi="Times New Roman" w:cs="Times New Roman"/>
          <w:b/>
          <w:bCs/>
          <w:sz w:val="24"/>
          <w:szCs w:val="24"/>
        </w:rPr>
        <w:t xml:space="preserve">PROGRAMA </w:t>
      </w:r>
      <w:r w:rsidR="00ED41B4">
        <w:rPr>
          <w:rFonts w:ascii="Times New Roman" w:hAnsi="Times New Roman" w:cs="Times New Roman"/>
          <w:b/>
          <w:bCs/>
          <w:sz w:val="24"/>
          <w:szCs w:val="24"/>
        </w:rPr>
        <w:t>RESIDÊNCIA PEDAGÓGICA</w:t>
      </w:r>
    </w:p>
    <w:p w:rsidR="00141799" w:rsidRPr="0049022A" w:rsidRDefault="00141799" w:rsidP="003A6DFB">
      <w:pPr>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 xml:space="preserve">O Programa de </w:t>
      </w:r>
      <w:r w:rsidR="00ED41B4">
        <w:rPr>
          <w:rFonts w:ascii="Times New Roman" w:hAnsi="Times New Roman" w:cs="Times New Roman"/>
          <w:sz w:val="24"/>
          <w:szCs w:val="24"/>
        </w:rPr>
        <w:t>Residência Pedagógica</w:t>
      </w:r>
      <w:r w:rsidRPr="0049022A">
        <w:rPr>
          <w:rFonts w:ascii="Times New Roman" w:hAnsi="Times New Roman" w:cs="Times New Roman"/>
          <w:sz w:val="24"/>
          <w:szCs w:val="24"/>
        </w:rPr>
        <w:t xml:space="preserve"> é uma das ações que integram a Política Nacional de Formação de Professores e tem por objetivo induzir o aperfeiçoamento da formação prática nos cursos de licenciatura, promovendo a imersão do licenciando na escola de educação básica, a partir da segunda metade de seu curso.</w:t>
      </w:r>
      <w:r w:rsidR="000F5178" w:rsidRPr="0049022A">
        <w:rPr>
          <w:rFonts w:ascii="Times New Roman" w:hAnsi="Times New Roman" w:cs="Times New Roman"/>
          <w:sz w:val="24"/>
          <w:szCs w:val="24"/>
        </w:rPr>
        <w:t xml:space="preserve"> </w:t>
      </w:r>
      <w:r w:rsidR="00BD789D" w:rsidRPr="0049022A">
        <w:rPr>
          <w:rFonts w:ascii="Times New Roman" w:hAnsi="Times New Roman" w:cs="Times New Roman"/>
          <w:sz w:val="24"/>
          <w:szCs w:val="24"/>
        </w:rPr>
        <w:t xml:space="preserve">Para o desenvolvimento dos projetos </w:t>
      </w:r>
      <w:r w:rsidR="00BD789D" w:rsidRPr="0049022A">
        <w:rPr>
          <w:rFonts w:ascii="Times New Roman" w:hAnsi="Times New Roman" w:cs="Times New Roman"/>
          <w:sz w:val="24"/>
          <w:szCs w:val="24"/>
        </w:rPr>
        <w:lastRenderedPageBreak/>
        <w:t xml:space="preserve">institucionais de </w:t>
      </w:r>
      <w:r w:rsidR="00ED41B4">
        <w:rPr>
          <w:rFonts w:ascii="Times New Roman" w:hAnsi="Times New Roman" w:cs="Times New Roman"/>
          <w:sz w:val="24"/>
          <w:szCs w:val="24"/>
        </w:rPr>
        <w:t>Residência Pedagógica</w:t>
      </w:r>
      <w:r w:rsidR="00BD789D" w:rsidRPr="0049022A">
        <w:rPr>
          <w:rFonts w:ascii="Times New Roman" w:hAnsi="Times New Roman" w:cs="Times New Roman"/>
          <w:sz w:val="24"/>
          <w:szCs w:val="24"/>
        </w:rPr>
        <w:t>, o programa concede bolsas aos licenciandos, aos professores das escolas da rede pública de educação básica e aos professores das IES.</w:t>
      </w:r>
    </w:p>
    <w:p w:rsidR="00E764A5" w:rsidRPr="0049022A" w:rsidRDefault="00E764A5" w:rsidP="003A6DFB">
      <w:pPr>
        <w:spacing w:after="0" w:line="240" w:lineRule="auto"/>
        <w:ind w:right="-568"/>
        <w:jc w:val="both"/>
        <w:rPr>
          <w:rFonts w:ascii="Times New Roman" w:hAnsi="Times New Roman" w:cs="Times New Roman"/>
          <w:sz w:val="24"/>
          <w:szCs w:val="24"/>
        </w:rPr>
      </w:pPr>
    </w:p>
    <w:p w:rsidR="00CB460C"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4 </w:t>
      </w:r>
      <w:r w:rsidR="00BE779F" w:rsidRPr="0049022A">
        <w:rPr>
          <w:rFonts w:ascii="Times New Roman" w:eastAsia="Arial" w:hAnsi="Times New Roman" w:cs="Times New Roman"/>
          <w:b/>
          <w:sz w:val="24"/>
          <w:szCs w:val="24"/>
        </w:rPr>
        <w:t>DOS</w:t>
      </w:r>
      <w:r w:rsidR="00072A38" w:rsidRPr="0049022A">
        <w:rPr>
          <w:rFonts w:ascii="Times New Roman" w:eastAsia="Arial" w:hAnsi="Times New Roman" w:cs="Times New Roman"/>
          <w:b/>
          <w:sz w:val="24"/>
          <w:szCs w:val="24"/>
        </w:rPr>
        <w:t xml:space="preserve"> ORIENTADORES DO RP</w:t>
      </w:r>
    </w:p>
    <w:p w:rsidR="00BE779F" w:rsidRPr="005C68B6" w:rsidRDefault="00BE779F" w:rsidP="003A6DFB">
      <w:pPr>
        <w:autoSpaceDE w:val="0"/>
        <w:autoSpaceDN w:val="0"/>
        <w:adjustRightInd w:val="0"/>
        <w:spacing w:after="0" w:line="240" w:lineRule="auto"/>
        <w:ind w:right="-568"/>
        <w:jc w:val="both"/>
        <w:rPr>
          <w:rFonts w:ascii="Times New Roman" w:hAnsi="Times New Roman" w:cs="Times New Roman"/>
          <w:sz w:val="24"/>
          <w:szCs w:val="24"/>
        </w:rPr>
      </w:pPr>
      <w:r w:rsidRPr="005C68B6">
        <w:rPr>
          <w:rFonts w:ascii="Times New Roman" w:hAnsi="Times New Roman" w:cs="Times New Roman"/>
          <w:sz w:val="24"/>
          <w:szCs w:val="24"/>
        </w:rPr>
        <w:t>Professor da IES responsável pelo planejamen</w:t>
      </w:r>
      <w:r w:rsidR="00B33C7F" w:rsidRPr="005C68B6">
        <w:rPr>
          <w:rFonts w:ascii="Times New Roman" w:hAnsi="Times New Roman" w:cs="Times New Roman"/>
          <w:sz w:val="24"/>
          <w:szCs w:val="24"/>
        </w:rPr>
        <w:t xml:space="preserve">to e execução das atividades dos residentes de seu núcleo de </w:t>
      </w:r>
      <w:r w:rsidR="00ED41B4">
        <w:rPr>
          <w:rFonts w:ascii="Times New Roman" w:hAnsi="Times New Roman" w:cs="Times New Roman"/>
          <w:sz w:val="24"/>
          <w:szCs w:val="24"/>
        </w:rPr>
        <w:t>Residência Pedagógica</w:t>
      </w:r>
      <w:r w:rsidR="000147F6">
        <w:rPr>
          <w:rFonts w:ascii="Times New Roman" w:hAnsi="Times New Roman" w:cs="Times New Roman"/>
          <w:sz w:val="24"/>
          <w:szCs w:val="24"/>
        </w:rPr>
        <w:t>, em sua</w:t>
      </w:r>
      <w:r w:rsidRPr="005C68B6">
        <w:rPr>
          <w:rFonts w:ascii="Times New Roman" w:hAnsi="Times New Roman" w:cs="Times New Roman"/>
          <w:sz w:val="24"/>
          <w:szCs w:val="24"/>
        </w:rPr>
        <w:t xml:space="preserve"> área de atuação acadêmica, </w:t>
      </w:r>
      <w:r w:rsidR="00B33C7F" w:rsidRPr="005C68B6">
        <w:rPr>
          <w:rFonts w:ascii="Times New Roman" w:hAnsi="Times New Roman" w:cs="Times New Roman"/>
          <w:sz w:val="24"/>
          <w:szCs w:val="24"/>
        </w:rPr>
        <w:t xml:space="preserve">com </w:t>
      </w:r>
      <w:r w:rsidRPr="005C68B6">
        <w:rPr>
          <w:rFonts w:ascii="Times New Roman" w:hAnsi="Times New Roman" w:cs="Times New Roman"/>
          <w:sz w:val="24"/>
          <w:szCs w:val="24"/>
        </w:rPr>
        <w:t xml:space="preserve">acompanhamento, orientação e avaliação dos estudantes de </w:t>
      </w:r>
      <w:r w:rsidR="00B33C7F" w:rsidRPr="005C68B6">
        <w:rPr>
          <w:rFonts w:ascii="Times New Roman" w:hAnsi="Times New Roman" w:cs="Times New Roman"/>
          <w:sz w:val="24"/>
          <w:szCs w:val="24"/>
        </w:rPr>
        <w:t>licenciatura e arti</w:t>
      </w:r>
      <w:r w:rsidRPr="005C68B6">
        <w:rPr>
          <w:rFonts w:ascii="Times New Roman" w:hAnsi="Times New Roman" w:cs="Times New Roman"/>
          <w:sz w:val="24"/>
          <w:szCs w:val="24"/>
        </w:rPr>
        <w:t>culação com as escolas públicas parceiras.</w:t>
      </w:r>
    </w:p>
    <w:p w:rsidR="00BE779F" w:rsidRPr="0049022A" w:rsidRDefault="00BE779F" w:rsidP="003A6DFB">
      <w:pPr>
        <w:spacing w:after="0" w:line="240" w:lineRule="auto"/>
        <w:ind w:right="-568"/>
        <w:jc w:val="both"/>
        <w:rPr>
          <w:rFonts w:ascii="Times New Roman" w:hAnsi="Times New Roman" w:cs="Times New Roman"/>
          <w:sz w:val="24"/>
          <w:szCs w:val="24"/>
        </w:rPr>
      </w:pPr>
    </w:p>
    <w:p w:rsidR="00BE779F" w:rsidRPr="0049022A" w:rsidRDefault="00CD7701" w:rsidP="003A6DFB">
      <w:pPr>
        <w:spacing w:after="0" w:line="240" w:lineRule="auto"/>
        <w:ind w:right="-568"/>
        <w:jc w:val="both"/>
        <w:rPr>
          <w:rFonts w:ascii="Times New Roman" w:hAnsi="Times New Roman" w:cs="Times New Roman"/>
          <w:b/>
          <w:sz w:val="24"/>
          <w:szCs w:val="24"/>
        </w:rPr>
      </w:pPr>
      <w:r>
        <w:rPr>
          <w:rFonts w:ascii="Times New Roman" w:hAnsi="Times New Roman" w:cs="Times New Roman"/>
          <w:b/>
          <w:sz w:val="24"/>
          <w:szCs w:val="24"/>
        </w:rPr>
        <w:t xml:space="preserve">5 </w:t>
      </w:r>
      <w:r w:rsidR="00DE3950" w:rsidRPr="0049022A">
        <w:rPr>
          <w:rFonts w:ascii="Times New Roman" w:hAnsi="Times New Roman" w:cs="Times New Roman"/>
          <w:b/>
          <w:sz w:val="24"/>
          <w:szCs w:val="24"/>
        </w:rPr>
        <w:t xml:space="preserve">DA </w:t>
      </w:r>
      <w:r w:rsidR="00BE779F" w:rsidRPr="0049022A">
        <w:rPr>
          <w:rFonts w:ascii="Times New Roman" w:hAnsi="Times New Roman" w:cs="Times New Roman"/>
          <w:b/>
          <w:sz w:val="24"/>
          <w:szCs w:val="24"/>
        </w:rPr>
        <w:t xml:space="preserve">CARACTERIZAÇÃO </w:t>
      </w:r>
      <w:r w:rsidR="00E80BC4" w:rsidRPr="0049022A">
        <w:rPr>
          <w:rFonts w:ascii="Times New Roman" w:hAnsi="Times New Roman" w:cs="Times New Roman"/>
          <w:b/>
          <w:sz w:val="24"/>
          <w:szCs w:val="24"/>
        </w:rPr>
        <w:t>(</w:t>
      </w:r>
      <w:r w:rsidR="00865A02" w:rsidRPr="00865A02">
        <w:rPr>
          <w:rFonts w:ascii="Times New Roman" w:hAnsi="Times New Roman" w:cs="Times New Roman"/>
          <w:b/>
          <w:sz w:val="24"/>
          <w:szCs w:val="24"/>
        </w:rPr>
        <w:t>Edital CAPES/RP</w:t>
      </w:r>
      <w:r w:rsidR="00BC5009">
        <w:rPr>
          <w:rFonts w:ascii="Times New Roman" w:hAnsi="Times New Roman" w:cs="Times New Roman"/>
          <w:b/>
          <w:sz w:val="24"/>
          <w:szCs w:val="24"/>
        </w:rPr>
        <w:t xml:space="preserve"> </w:t>
      </w:r>
      <w:r w:rsidR="00865A02" w:rsidRPr="00865A02">
        <w:rPr>
          <w:rFonts w:ascii="Times New Roman" w:hAnsi="Times New Roman" w:cs="Times New Roman"/>
          <w:b/>
          <w:sz w:val="24"/>
          <w:szCs w:val="24"/>
        </w:rPr>
        <w:t>01 e CAPES/PIBID 02/2020</w:t>
      </w:r>
      <w:r w:rsidR="00BE779F" w:rsidRPr="0049022A">
        <w:rPr>
          <w:rFonts w:ascii="Times New Roman" w:hAnsi="Times New Roman" w:cs="Times New Roman"/>
          <w:b/>
          <w:sz w:val="24"/>
          <w:szCs w:val="24"/>
        </w:rPr>
        <w:t>)</w:t>
      </w:r>
    </w:p>
    <w:p w:rsidR="000F5178" w:rsidRPr="0049022A" w:rsidRDefault="000F5178" w:rsidP="003A6DFB">
      <w:pPr>
        <w:autoSpaceDE w:val="0"/>
        <w:autoSpaceDN w:val="0"/>
        <w:adjustRightInd w:val="0"/>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 xml:space="preserve">I.  </w:t>
      </w:r>
      <w:r w:rsidRPr="0049022A">
        <w:rPr>
          <w:rFonts w:ascii="Times New Roman" w:hAnsi="Times New Roman" w:cs="Times New Roman"/>
          <w:b/>
          <w:sz w:val="24"/>
          <w:szCs w:val="24"/>
        </w:rPr>
        <w:t>Subprojeto:</w:t>
      </w:r>
      <w:r w:rsidRPr="0049022A">
        <w:rPr>
          <w:rFonts w:ascii="Times New Roman" w:hAnsi="Times New Roman" w:cs="Times New Roman"/>
          <w:sz w:val="24"/>
          <w:szCs w:val="24"/>
        </w:rPr>
        <w:t xml:space="preserve"> núcleo ou conjunto de núcleos organizados por áreas de iniciação à</w:t>
      </w:r>
      <w:r w:rsidR="00BE779F" w:rsidRPr="0049022A">
        <w:rPr>
          <w:rFonts w:ascii="Times New Roman" w:hAnsi="Times New Roman" w:cs="Times New Roman"/>
          <w:sz w:val="24"/>
          <w:szCs w:val="24"/>
        </w:rPr>
        <w:t xml:space="preserve"> </w:t>
      </w:r>
      <w:r w:rsidRPr="0049022A">
        <w:rPr>
          <w:rFonts w:ascii="Times New Roman" w:hAnsi="Times New Roman" w:cs="Times New Roman"/>
          <w:sz w:val="24"/>
          <w:szCs w:val="24"/>
        </w:rPr>
        <w:t>docência</w:t>
      </w:r>
      <w:r w:rsidR="005C68B6">
        <w:rPr>
          <w:rFonts w:ascii="Times New Roman" w:hAnsi="Times New Roman" w:cs="Times New Roman"/>
          <w:sz w:val="24"/>
          <w:szCs w:val="24"/>
        </w:rPr>
        <w:t xml:space="preserve"> e de </w:t>
      </w:r>
      <w:r w:rsidR="00ED41B4">
        <w:rPr>
          <w:rFonts w:ascii="Times New Roman" w:hAnsi="Times New Roman" w:cs="Times New Roman"/>
          <w:sz w:val="24"/>
          <w:szCs w:val="24"/>
        </w:rPr>
        <w:t>Residência Pedagógica</w:t>
      </w:r>
      <w:r w:rsidRPr="0049022A">
        <w:rPr>
          <w:rFonts w:ascii="Times New Roman" w:hAnsi="Times New Roman" w:cs="Times New Roman"/>
          <w:sz w:val="24"/>
          <w:szCs w:val="24"/>
        </w:rPr>
        <w:t>, prio</w:t>
      </w:r>
      <w:r w:rsidR="00BE779F" w:rsidRPr="0049022A">
        <w:rPr>
          <w:rFonts w:ascii="Times New Roman" w:hAnsi="Times New Roman" w:cs="Times New Roman"/>
          <w:sz w:val="24"/>
          <w:szCs w:val="24"/>
        </w:rPr>
        <w:t>ritárias e gerais, apoiadas pelos ed</w:t>
      </w:r>
      <w:r w:rsidR="000F38E4">
        <w:rPr>
          <w:rFonts w:ascii="Times New Roman" w:hAnsi="Times New Roman" w:cs="Times New Roman"/>
          <w:sz w:val="24"/>
          <w:szCs w:val="24"/>
        </w:rPr>
        <w:t>i</w:t>
      </w:r>
      <w:r w:rsidR="00BE779F" w:rsidRPr="0049022A">
        <w:rPr>
          <w:rFonts w:ascii="Times New Roman" w:hAnsi="Times New Roman" w:cs="Times New Roman"/>
          <w:sz w:val="24"/>
          <w:szCs w:val="24"/>
        </w:rPr>
        <w:t>tais supracitados.</w:t>
      </w:r>
    </w:p>
    <w:p w:rsidR="000F5178" w:rsidRPr="0049022A" w:rsidRDefault="000F5178" w:rsidP="003A6DFB">
      <w:pPr>
        <w:autoSpaceDE w:val="0"/>
        <w:autoSpaceDN w:val="0"/>
        <w:adjustRightInd w:val="0"/>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 xml:space="preserve">II.  </w:t>
      </w:r>
      <w:r w:rsidRPr="0049022A">
        <w:rPr>
          <w:rFonts w:ascii="Times New Roman" w:hAnsi="Times New Roman" w:cs="Times New Roman"/>
          <w:b/>
          <w:sz w:val="24"/>
          <w:szCs w:val="24"/>
        </w:rPr>
        <w:t>Subprojeto Interdisciplinar:</w:t>
      </w:r>
      <w:r w:rsidRPr="0049022A">
        <w:rPr>
          <w:rFonts w:ascii="Times New Roman" w:hAnsi="Times New Roman" w:cs="Times New Roman"/>
          <w:sz w:val="24"/>
          <w:szCs w:val="24"/>
        </w:rPr>
        <w:t xml:space="preserve"> núc</w:t>
      </w:r>
      <w:r w:rsidR="00BE779F" w:rsidRPr="0049022A">
        <w:rPr>
          <w:rFonts w:ascii="Times New Roman" w:hAnsi="Times New Roman" w:cs="Times New Roman"/>
          <w:sz w:val="24"/>
          <w:szCs w:val="24"/>
        </w:rPr>
        <w:t>leo ou conjunto de núcleos consti</w:t>
      </w:r>
      <w:r w:rsidRPr="0049022A">
        <w:rPr>
          <w:rFonts w:ascii="Times New Roman" w:hAnsi="Times New Roman" w:cs="Times New Roman"/>
          <w:sz w:val="24"/>
          <w:szCs w:val="24"/>
        </w:rPr>
        <w:t>tuídos por,</w:t>
      </w:r>
      <w:r w:rsidR="00BE779F" w:rsidRPr="0049022A">
        <w:rPr>
          <w:rFonts w:ascii="Times New Roman" w:hAnsi="Times New Roman" w:cs="Times New Roman"/>
          <w:sz w:val="24"/>
          <w:szCs w:val="24"/>
        </w:rPr>
        <w:t xml:space="preserve"> </w:t>
      </w:r>
      <w:r w:rsidRPr="0049022A">
        <w:rPr>
          <w:rFonts w:ascii="Times New Roman" w:hAnsi="Times New Roman" w:cs="Times New Roman"/>
          <w:sz w:val="24"/>
          <w:szCs w:val="24"/>
        </w:rPr>
        <w:t>no máximo, 3 áreas de iniciação à d</w:t>
      </w:r>
      <w:r w:rsidR="00BE779F" w:rsidRPr="0049022A">
        <w:rPr>
          <w:rFonts w:ascii="Times New Roman" w:hAnsi="Times New Roman" w:cs="Times New Roman"/>
          <w:sz w:val="24"/>
          <w:szCs w:val="24"/>
        </w:rPr>
        <w:t>ocência e que atuam de forma arti</w:t>
      </w:r>
      <w:r w:rsidRPr="0049022A">
        <w:rPr>
          <w:rFonts w:ascii="Times New Roman" w:hAnsi="Times New Roman" w:cs="Times New Roman"/>
          <w:sz w:val="24"/>
          <w:szCs w:val="24"/>
        </w:rPr>
        <w:t>culada e integrada entre si.</w:t>
      </w:r>
    </w:p>
    <w:p w:rsidR="00E80BC4" w:rsidRPr="005C68B6" w:rsidRDefault="00E80BC4" w:rsidP="003A6DFB">
      <w:pPr>
        <w:autoSpaceDE w:val="0"/>
        <w:autoSpaceDN w:val="0"/>
        <w:adjustRightInd w:val="0"/>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 xml:space="preserve">III. </w:t>
      </w:r>
      <w:r w:rsidRPr="0049022A">
        <w:rPr>
          <w:rFonts w:ascii="Times New Roman" w:hAnsi="Times New Roman" w:cs="Times New Roman"/>
          <w:b/>
          <w:sz w:val="24"/>
          <w:szCs w:val="24"/>
        </w:rPr>
        <w:t xml:space="preserve">Subprojetos multicampi: </w:t>
      </w:r>
      <w:r w:rsidRPr="0049022A">
        <w:rPr>
          <w:rFonts w:ascii="Times New Roman" w:hAnsi="Times New Roman" w:cs="Times New Roman"/>
          <w:sz w:val="24"/>
          <w:szCs w:val="24"/>
        </w:rPr>
        <w:t xml:space="preserve">da mesma área, desenvolvidos em dois ou mais </w:t>
      </w:r>
      <w:r w:rsidRPr="000147F6">
        <w:rPr>
          <w:rFonts w:ascii="Times New Roman" w:hAnsi="Times New Roman" w:cs="Times New Roman"/>
          <w:i/>
          <w:sz w:val="24"/>
          <w:szCs w:val="24"/>
        </w:rPr>
        <w:t>campi</w:t>
      </w:r>
      <w:r w:rsidRPr="0049022A">
        <w:rPr>
          <w:rFonts w:ascii="Times New Roman" w:hAnsi="Times New Roman" w:cs="Times New Roman"/>
          <w:sz w:val="24"/>
          <w:szCs w:val="24"/>
        </w:rPr>
        <w:t xml:space="preserve"> da </w:t>
      </w:r>
      <w:r w:rsidRPr="005C68B6">
        <w:rPr>
          <w:rFonts w:ascii="Times New Roman" w:hAnsi="Times New Roman" w:cs="Times New Roman"/>
          <w:sz w:val="24"/>
          <w:szCs w:val="24"/>
        </w:rPr>
        <w:t>Unespar.</w:t>
      </w:r>
    </w:p>
    <w:p w:rsidR="00041532" w:rsidRPr="005C68B6" w:rsidRDefault="00041532" w:rsidP="003A6DFB">
      <w:pPr>
        <w:autoSpaceDE w:val="0"/>
        <w:autoSpaceDN w:val="0"/>
        <w:adjustRightInd w:val="0"/>
        <w:spacing w:after="0" w:line="240" w:lineRule="auto"/>
        <w:ind w:right="-568"/>
        <w:jc w:val="both"/>
        <w:rPr>
          <w:rFonts w:ascii="Times New Roman" w:hAnsi="Times New Roman" w:cs="Times New Roman"/>
          <w:sz w:val="24"/>
          <w:szCs w:val="24"/>
        </w:rPr>
      </w:pPr>
      <w:r w:rsidRPr="005C68B6">
        <w:rPr>
          <w:rFonts w:ascii="Times New Roman" w:hAnsi="Times New Roman" w:cs="Times New Roman"/>
          <w:sz w:val="24"/>
          <w:szCs w:val="24"/>
        </w:rPr>
        <w:t xml:space="preserve">IV. </w:t>
      </w:r>
      <w:r w:rsidRPr="005C68B6">
        <w:rPr>
          <w:rFonts w:ascii="Times New Roman" w:hAnsi="Times New Roman" w:cs="Times New Roman"/>
          <w:b/>
          <w:sz w:val="24"/>
          <w:szCs w:val="24"/>
        </w:rPr>
        <w:t>Escola-campo:</w:t>
      </w:r>
      <w:r w:rsidRPr="005C68B6">
        <w:rPr>
          <w:rFonts w:ascii="Times New Roman" w:hAnsi="Times New Roman" w:cs="Times New Roman"/>
          <w:sz w:val="24"/>
          <w:szCs w:val="24"/>
        </w:rPr>
        <w:t xml:space="preserve"> escola pública de educação básica habilitada pela Secretaria de Educação ou órgão equivalente e selecionada pela IES para participar do projeto institucional de </w:t>
      </w:r>
      <w:r w:rsidR="00ED41B4">
        <w:rPr>
          <w:rFonts w:ascii="Times New Roman" w:hAnsi="Times New Roman" w:cs="Times New Roman"/>
          <w:sz w:val="24"/>
          <w:szCs w:val="24"/>
        </w:rPr>
        <w:t>Residência Pedagógica</w:t>
      </w:r>
      <w:r w:rsidRPr="005C68B6">
        <w:rPr>
          <w:rFonts w:ascii="Times New Roman" w:hAnsi="Times New Roman" w:cs="Times New Roman"/>
          <w:sz w:val="24"/>
          <w:szCs w:val="24"/>
        </w:rPr>
        <w:t>.</w:t>
      </w:r>
    </w:p>
    <w:p w:rsidR="000F5178" w:rsidRPr="005C68B6" w:rsidRDefault="00E80BC4" w:rsidP="003A6DFB">
      <w:pPr>
        <w:autoSpaceDE w:val="0"/>
        <w:autoSpaceDN w:val="0"/>
        <w:adjustRightInd w:val="0"/>
        <w:spacing w:after="0" w:line="240" w:lineRule="auto"/>
        <w:ind w:right="-568"/>
        <w:jc w:val="both"/>
        <w:rPr>
          <w:rFonts w:ascii="Times New Roman" w:hAnsi="Times New Roman" w:cs="Times New Roman"/>
          <w:sz w:val="24"/>
          <w:szCs w:val="24"/>
        </w:rPr>
      </w:pPr>
      <w:r w:rsidRPr="005C68B6">
        <w:rPr>
          <w:rFonts w:ascii="Times New Roman" w:hAnsi="Times New Roman" w:cs="Times New Roman"/>
          <w:sz w:val="24"/>
          <w:szCs w:val="24"/>
        </w:rPr>
        <w:t>V</w:t>
      </w:r>
      <w:r w:rsidR="000F5178" w:rsidRPr="005C68B6">
        <w:rPr>
          <w:rFonts w:ascii="Times New Roman" w:hAnsi="Times New Roman" w:cs="Times New Roman"/>
          <w:sz w:val="24"/>
          <w:szCs w:val="24"/>
        </w:rPr>
        <w:t xml:space="preserve">. </w:t>
      </w:r>
      <w:r w:rsidR="000F5178" w:rsidRPr="005C68B6">
        <w:rPr>
          <w:rFonts w:ascii="Times New Roman" w:hAnsi="Times New Roman" w:cs="Times New Roman"/>
          <w:b/>
          <w:sz w:val="24"/>
          <w:szCs w:val="24"/>
        </w:rPr>
        <w:t>Núcleo de iniciação à docência:</w:t>
      </w:r>
      <w:r w:rsidR="000F5178" w:rsidRPr="005C68B6">
        <w:rPr>
          <w:rFonts w:ascii="Times New Roman" w:hAnsi="Times New Roman" w:cs="Times New Roman"/>
          <w:sz w:val="24"/>
          <w:szCs w:val="24"/>
        </w:rPr>
        <w:t xml:space="preserve"> grupo formado por 1 coordenador de área, 3</w:t>
      </w:r>
      <w:r w:rsidR="00BE779F" w:rsidRPr="005C68B6">
        <w:rPr>
          <w:rFonts w:ascii="Times New Roman" w:hAnsi="Times New Roman" w:cs="Times New Roman"/>
          <w:sz w:val="24"/>
          <w:szCs w:val="24"/>
        </w:rPr>
        <w:t xml:space="preserve"> </w:t>
      </w:r>
      <w:r w:rsidR="000F5178" w:rsidRPr="005C68B6">
        <w:rPr>
          <w:rFonts w:ascii="Times New Roman" w:hAnsi="Times New Roman" w:cs="Times New Roman"/>
          <w:sz w:val="24"/>
          <w:szCs w:val="24"/>
        </w:rPr>
        <w:t>supervisores, 24 discentes bolsistas e até 6 discentes voluntários.</w:t>
      </w:r>
    </w:p>
    <w:p w:rsidR="00041532" w:rsidRPr="005C68B6" w:rsidRDefault="00041532" w:rsidP="003A6DFB">
      <w:pPr>
        <w:autoSpaceDE w:val="0"/>
        <w:autoSpaceDN w:val="0"/>
        <w:adjustRightInd w:val="0"/>
        <w:spacing w:after="0" w:line="240" w:lineRule="auto"/>
        <w:ind w:right="-568"/>
        <w:jc w:val="both"/>
        <w:rPr>
          <w:rFonts w:ascii="Times New Roman" w:hAnsi="Times New Roman" w:cs="Times New Roman"/>
          <w:sz w:val="24"/>
          <w:szCs w:val="24"/>
        </w:rPr>
      </w:pPr>
      <w:r w:rsidRPr="005C68B6">
        <w:rPr>
          <w:rFonts w:ascii="Times New Roman" w:hAnsi="Times New Roman" w:cs="Times New Roman"/>
          <w:sz w:val="24"/>
          <w:szCs w:val="24"/>
        </w:rPr>
        <w:t xml:space="preserve">VI. </w:t>
      </w:r>
      <w:r w:rsidRPr="005C68B6">
        <w:rPr>
          <w:rFonts w:ascii="Times New Roman" w:hAnsi="Times New Roman" w:cs="Times New Roman"/>
          <w:b/>
          <w:sz w:val="24"/>
          <w:szCs w:val="24"/>
        </w:rPr>
        <w:t xml:space="preserve">Núcleo de </w:t>
      </w:r>
      <w:r w:rsidR="00ED41B4">
        <w:rPr>
          <w:rFonts w:ascii="Times New Roman" w:hAnsi="Times New Roman" w:cs="Times New Roman"/>
          <w:b/>
          <w:sz w:val="24"/>
          <w:szCs w:val="24"/>
        </w:rPr>
        <w:t>Residência Pedagógica</w:t>
      </w:r>
      <w:r w:rsidRPr="005C68B6">
        <w:rPr>
          <w:rFonts w:ascii="Times New Roman" w:hAnsi="Times New Roman" w:cs="Times New Roman"/>
          <w:b/>
          <w:sz w:val="24"/>
          <w:szCs w:val="24"/>
        </w:rPr>
        <w:t>:</w:t>
      </w:r>
      <w:r w:rsidRPr="005C68B6">
        <w:rPr>
          <w:rFonts w:ascii="Times New Roman" w:hAnsi="Times New Roman" w:cs="Times New Roman"/>
          <w:sz w:val="24"/>
          <w:szCs w:val="24"/>
        </w:rPr>
        <w:t xml:space="preserve"> grupo formado por 1 docente orientador, 3 preceptores, 24 residentes bolsistas e até 6 residentes voluntários.</w:t>
      </w:r>
    </w:p>
    <w:p w:rsidR="00BE779F" w:rsidRPr="0049022A" w:rsidRDefault="00BE779F" w:rsidP="003A6DFB">
      <w:pPr>
        <w:autoSpaceDE w:val="0"/>
        <w:autoSpaceDN w:val="0"/>
        <w:adjustRightInd w:val="0"/>
        <w:spacing w:after="0" w:line="240" w:lineRule="auto"/>
        <w:ind w:right="-568"/>
        <w:jc w:val="both"/>
        <w:rPr>
          <w:rFonts w:ascii="Times New Roman" w:hAnsi="Times New Roman" w:cs="Times New Roman"/>
          <w:sz w:val="24"/>
          <w:szCs w:val="24"/>
        </w:rPr>
      </w:pPr>
      <w:r w:rsidRPr="005C68B6">
        <w:rPr>
          <w:rFonts w:ascii="Times New Roman" w:hAnsi="Times New Roman" w:cs="Times New Roman"/>
          <w:sz w:val="24"/>
          <w:szCs w:val="24"/>
        </w:rPr>
        <w:t>V</w:t>
      </w:r>
      <w:r w:rsidR="00041532" w:rsidRPr="005C68B6">
        <w:rPr>
          <w:rFonts w:ascii="Times New Roman" w:hAnsi="Times New Roman" w:cs="Times New Roman"/>
          <w:sz w:val="24"/>
          <w:szCs w:val="24"/>
        </w:rPr>
        <w:t>II</w:t>
      </w:r>
      <w:r w:rsidRPr="005C68B6">
        <w:rPr>
          <w:rFonts w:ascii="Times New Roman" w:hAnsi="Times New Roman" w:cs="Times New Roman"/>
          <w:sz w:val="24"/>
          <w:szCs w:val="24"/>
        </w:rPr>
        <w:t>.</w:t>
      </w:r>
      <w:r w:rsidR="000F5178" w:rsidRPr="005C68B6">
        <w:rPr>
          <w:rFonts w:ascii="Times New Roman" w:hAnsi="Times New Roman" w:cs="Times New Roman"/>
          <w:sz w:val="24"/>
          <w:szCs w:val="24"/>
        </w:rPr>
        <w:t xml:space="preserve"> </w:t>
      </w:r>
      <w:r w:rsidR="000F5178" w:rsidRPr="005C68B6">
        <w:rPr>
          <w:rFonts w:ascii="Times New Roman" w:hAnsi="Times New Roman" w:cs="Times New Roman"/>
          <w:b/>
          <w:sz w:val="24"/>
          <w:szCs w:val="24"/>
        </w:rPr>
        <w:t xml:space="preserve">Áreas prioritárias </w:t>
      </w:r>
      <w:r w:rsidR="00BC5E24" w:rsidRPr="005C68B6">
        <w:rPr>
          <w:rFonts w:ascii="Times New Roman" w:hAnsi="Times New Roman" w:cs="Times New Roman"/>
          <w:b/>
          <w:sz w:val="24"/>
          <w:szCs w:val="24"/>
        </w:rPr>
        <w:t>para PIBID e</w:t>
      </w:r>
      <w:r w:rsidR="00041532" w:rsidRPr="005C68B6">
        <w:rPr>
          <w:rFonts w:ascii="Times New Roman" w:hAnsi="Times New Roman" w:cs="Times New Roman"/>
          <w:b/>
          <w:sz w:val="24"/>
          <w:szCs w:val="24"/>
        </w:rPr>
        <w:t xml:space="preserve"> </w:t>
      </w:r>
      <w:r w:rsidR="00ED41B4">
        <w:rPr>
          <w:rFonts w:ascii="Times New Roman" w:hAnsi="Times New Roman" w:cs="Times New Roman"/>
          <w:b/>
          <w:sz w:val="24"/>
          <w:szCs w:val="24"/>
        </w:rPr>
        <w:t>Residência Pedagógica</w:t>
      </w:r>
      <w:r w:rsidRPr="005C68B6">
        <w:rPr>
          <w:rFonts w:ascii="Times New Roman" w:hAnsi="Times New Roman" w:cs="Times New Roman"/>
          <w:sz w:val="24"/>
          <w:szCs w:val="24"/>
        </w:rPr>
        <w:t xml:space="preserve"> são: Língua Portuguesa, </w:t>
      </w:r>
      <w:r w:rsidRPr="0049022A">
        <w:rPr>
          <w:rFonts w:ascii="Times New Roman" w:hAnsi="Times New Roman" w:cs="Times New Roman"/>
          <w:sz w:val="24"/>
          <w:szCs w:val="24"/>
        </w:rPr>
        <w:t>Matemáti</w:t>
      </w:r>
      <w:r w:rsidR="000F5178" w:rsidRPr="0049022A">
        <w:rPr>
          <w:rFonts w:ascii="Times New Roman" w:hAnsi="Times New Roman" w:cs="Times New Roman"/>
          <w:sz w:val="24"/>
          <w:szCs w:val="24"/>
        </w:rPr>
        <w:t>ca,</w:t>
      </w:r>
      <w:r w:rsidRPr="0049022A">
        <w:rPr>
          <w:rFonts w:ascii="Times New Roman" w:hAnsi="Times New Roman" w:cs="Times New Roman"/>
          <w:sz w:val="24"/>
          <w:szCs w:val="24"/>
        </w:rPr>
        <w:t xml:space="preserve"> </w:t>
      </w:r>
      <w:r w:rsidR="000F5178" w:rsidRPr="0049022A">
        <w:rPr>
          <w:rFonts w:ascii="Times New Roman" w:hAnsi="Times New Roman" w:cs="Times New Roman"/>
          <w:sz w:val="24"/>
          <w:szCs w:val="24"/>
        </w:rPr>
        <w:t>Ciências, Fís</w:t>
      </w:r>
      <w:r w:rsidRPr="0049022A">
        <w:rPr>
          <w:rFonts w:ascii="Times New Roman" w:hAnsi="Times New Roman" w:cs="Times New Roman"/>
          <w:sz w:val="24"/>
          <w:szCs w:val="24"/>
        </w:rPr>
        <w:t>ica, Química, Biologia e Alfabeti</w:t>
      </w:r>
      <w:r w:rsidR="000F5178" w:rsidRPr="0049022A">
        <w:rPr>
          <w:rFonts w:ascii="Times New Roman" w:hAnsi="Times New Roman" w:cs="Times New Roman"/>
          <w:sz w:val="24"/>
          <w:szCs w:val="24"/>
        </w:rPr>
        <w:t>zação.</w:t>
      </w:r>
    </w:p>
    <w:p w:rsidR="000F5178" w:rsidRPr="005C68B6" w:rsidRDefault="00BE779F" w:rsidP="003A6DFB">
      <w:pPr>
        <w:pStyle w:val="PargrafodaLista"/>
        <w:numPr>
          <w:ilvl w:val="0"/>
          <w:numId w:val="4"/>
        </w:numPr>
        <w:autoSpaceDE w:val="0"/>
        <w:autoSpaceDN w:val="0"/>
        <w:adjustRightInd w:val="0"/>
        <w:spacing w:after="0" w:line="240" w:lineRule="auto"/>
        <w:ind w:right="-568"/>
        <w:jc w:val="both"/>
        <w:rPr>
          <w:rFonts w:ascii="Times New Roman" w:hAnsi="Times New Roman" w:cs="Times New Roman"/>
          <w:sz w:val="24"/>
          <w:szCs w:val="24"/>
        </w:rPr>
      </w:pPr>
      <w:r w:rsidRPr="0049022A">
        <w:rPr>
          <w:rFonts w:ascii="Times New Roman" w:hAnsi="Times New Roman" w:cs="Times New Roman"/>
          <w:sz w:val="24"/>
          <w:szCs w:val="24"/>
        </w:rPr>
        <w:t>Os subprojetos de Alfabeti</w:t>
      </w:r>
      <w:r w:rsidR="000F5178" w:rsidRPr="0049022A">
        <w:rPr>
          <w:rFonts w:ascii="Times New Roman" w:hAnsi="Times New Roman" w:cs="Times New Roman"/>
          <w:sz w:val="24"/>
          <w:szCs w:val="24"/>
        </w:rPr>
        <w:t>zação deverão observar o</w:t>
      </w:r>
      <w:r w:rsidRPr="0049022A">
        <w:rPr>
          <w:rFonts w:ascii="Times New Roman" w:hAnsi="Times New Roman" w:cs="Times New Roman"/>
          <w:sz w:val="24"/>
          <w:szCs w:val="24"/>
        </w:rPr>
        <w:t>s princípios, objeti</w:t>
      </w:r>
      <w:r w:rsidR="000F5178" w:rsidRPr="0049022A">
        <w:rPr>
          <w:rFonts w:ascii="Times New Roman" w:hAnsi="Times New Roman" w:cs="Times New Roman"/>
          <w:sz w:val="24"/>
          <w:szCs w:val="24"/>
        </w:rPr>
        <w:t>vos e</w:t>
      </w:r>
      <w:r w:rsidR="00E80BC4" w:rsidRPr="0049022A">
        <w:rPr>
          <w:rFonts w:ascii="Times New Roman" w:hAnsi="Times New Roman" w:cs="Times New Roman"/>
          <w:sz w:val="24"/>
          <w:szCs w:val="24"/>
        </w:rPr>
        <w:t xml:space="preserve"> </w:t>
      </w:r>
      <w:r w:rsidRPr="0049022A">
        <w:rPr>
          <w:rFonts w:ascii="Times New Roman" w:hAnsi="Times New Roman" w:cs="Times New Roman"/>
          <w:sz w:val="24"/>
          <w:szCs w:val="24"/>
        </w:rPr>
        <w:t>diretrizes dispostos na Política Nacional de Alfabetização, insti</w:t>
      </w:r>
      <w:r w:rsidR="000F5178" w:rsidRPr="0049022A">
        <w:rPr>
          <w:rFonts w:ascii="Times New Roman" w:hAnsi="Times New Roman" w:cs="Times New Roman"/>
          <w:sz w:val="24"/>
          <w:szCs w:val="24"/>
        </w:rPr>
        <w:t>tuída pelo Decreto nº 9.765,</w:t>
      </w:r>
      <w:r w:rsidRPr="0049022A">
        <w:rPr>
          <w:rFonts w:ascii="Times New Roman" w:hAnsi="Times New Roman" w:cs="Times New Roman"/>
          <w:sz w:val="24"/>
          <w:szCs w:val="24"/>
        </w:rPr>
        <w:t xml:space="preserve"> </w:t>
      </w:r>
      <w:r w:rsidR="000F5178" w:rsidRPr="0049022A">
        <w:rPr>
          <w:rFonts w:ascii="Times New Roman" w:hAnsi="Times New Roman" w:cs="Times New Roman"/>
          <w:sz w:val="24"/>
          <w:szCs w:val="24"/>
        </w:rPr>
        <w:t xml:space="preserve">de 11 de </w:t>
      </w:r>
      <w:r w:rsidRPr="0049022A">
        <w:rPr>
          <w:rFonts w:ascii="Times New Roman" w:hAnsi="Times New Roman" w:cs="Times New Roman"/>
          <w:sz w:val="24"/>
          <w:szCs w:val="24"/>
        </w:rPr>
        <w:t>abril de 2019, de forma a garantir a integração entre as práti</w:t>
      </w:r>
      <w:r w:rsidR="000F5178" w:rsidRPr="0049022A">
        <w:rPr>
          <w:rFonts w:ascii="Times New Roman" w:hAnsi="Times New Roman" w:cs="Times New Roman"/>
          <w:sz w:val="24"/>
          <w:szCs w:val="24"/>
        </w:rPr>
        <w:t>cas pedagógicas de</w:t>
      </w:r>
      <w:r w:rsidRPr="0049022A">
        <w:rPr>
          <w:rFonts w:ascii="Times New Roman" w:hAnsi="Times New Roman" w:cs="Times New Roman"/>
          <w:sz w:val="24"/>
          <w:szCs w:val="24"/>
        </w:rPr>
        <w:t xml:space="preserve"> alfabeti</w:t>
      </w:r>
      <w:r w:rsidR="000F5178" w:rsidRPr="0049022A">
        <w:rPr>
          <w:rFonts w:ascii="Times New Roman" w:hAnsi="Times New Roman" w:cs="Times New Roman"/>
          <w:sz w:val="24"/>
          <w:szCs w:val="24"/>
        </w:rPr>
        <w:t>zaç</w:t>
      </w:r>
      <w:r w:rsidRPr="0049022A">
        <w:rPr>
          <w:rFonts w:ascii="Times New Roman" w:hAnsi="Times New Roman" w:cs="Times New Roman"/>
          <w:sz w:val="24"/>
          <w:szCs w:val="24"/>
        </w:rPr>
        <w:t>ão, literacia e numeracia. As ati</w:t>
      </w:r>
      <w:r w:rsidR="000F5178" w:rsidRPr="0049022A">
        <w:rPr>
          <w:rFonts w:ascii="Times New Roman" w:hAnsi="Times New Roman" w:cs="Times New Roman"/>
          <w:sz w:val="24"/>
          <w:szCs w:val="24"/>
        </w:rPr>
        <w:t>vidades desses subprojetos deverão ser</w:t>
      </w:r>
      <w:r w:rsidRPr="0049022A">
        <w:rPr>
          <w:rFonts w:ascii="Times New Roman" w:hAnsi="Times New Roman" w:cs="Times New Roman"/>
          <w:sz w:val="24"/>
          <w:szCs w:val="24"/>
        </w:rPr>
        <w:t xml:space="preserve"> </w:t>
      </w:r>
      <w:r w:rsidR="000F5178" w:rsidRPr="005C68B6">
        <w:rPr>
          <w:rFonts w:ascii="Times New Roman" w:hAnsi="Times New Roman" w:cs="Times New Roman"/>
          <w:sz w:val="24"/>
          <w:szCs w:val="24"/>
        </w:rPr>
        <w:t>realiza</w:t>
      </w:r>
      <w:r w:rsidRPr="005C68B6">
        <w:rPr>
          <w:rFonts w:ascii="Times New Roman" w:hAnsi="Times New Roman" w:cs="Times New Roman"/>
          <w:sz w:val="24"/>
          <w:szCs w:val="24"/>
        </w:rPr>
        <w:t>das em turmas da educação infanti</w:t>
      </w:r>
      <w:r w:rsidR="000F5178" w:rsidRPr="005C68B6">
        <w:rPr>
          <w:rFonts w:ascii="Times New Roman" w:hAnsi="Times New Roman" w:cs="Times New Roman"/>
          <w:sz w:val="24"/>
          <w:szCs w:val="24"/>
        </w:rPr>
        <w:t>l, do 1ª ao 2º ano do ensino fundamental I, ou de</w:t>
      </w:r>
      <w:r w:rsidRPr="005C68B6">
        <w:rPr>
          <w:rFonts w:ascii="Times New Roman" w:hAnsi="Times New Roman" w:cs="Times New Roman"/>
          <w:sz w:val="24"/>
          <w:szCs w:val="24"/>
        </w:rPr>
        <w:t xml:space="preserve"> </w:t>
      </w:r>
      <w:r w:rsidR="000F5178" w:rsidRPr="005C68B6">
        <w:rPr>
          <w:rFonts w:ascii="Times New Roman" w:hAnsi="Times New Roman" w:cs="Times New Roman"/>
          <w:sz w:val="24"/>
          <w:szCs w:val="24"/>
        </w:rPr>
        <w:t>jovens e adultos.</w:t>
      </w:r>
    </w:p>
    <w:p w:rsidR="00041532" w:rsidRPr="005C68B6" w:rsidRDefault="00BC5E24" w:rsidP="003A6DFB">
      <w:pPr>
        <w:autoSpaceDE w:val="0"/>
        <w:autoSpaceDN w:val="0"/>
        <w:adjustRightInd w:val="0"/>
        <w:spacing w:after="0" w:line="240" w:lineRule="auto"/>
        <w:ind w:right="-568"/>
        <w:jc w:val="both"/>
        <w:rPr>
          <w:rFonts w:ascii="Times New Roman" w:hAnsi="Times New Roman" w:cs="Times New Roman"/>
          <w:sz w:val="24"/>
          <w:szCs w:val="24"/>
        </w:rPr>
      </w:pPr>
      <w:r w:rsidRPr="005C68B6">
        <w:rPr>
          <w:rFonts w:ascii="Times New Roman" w:hAnsi="Times New Roman" w:cs="Times New Roman"/>
          <w:sz w:val="24"/>
          <w:szCs w:val="24"/>
        </w:rPr>
        <w:t>VIII</w:t>
      </w:r>
      <w:r w:rsidR="00041532" w:rsidRPr="005C68B6">
        <w:rPr>
          <w:rFonts w:ascii="Times New Roman" w:hAnsi="Times New Roman" w:cs="Times New Roman"/>
          <w:sz w:val="24"/>
          <w:szCs w:val="24"/>
        </w:rPr>
        <w:t xml:space="preserve">. </w:t>
      </w:r>
      <w:r w:rsidRPr="005C68B6">
        <w:rPr>
          <w:rFonts w:ascii="Times New Roman" w:hAnsi="Times New Roman" w:cs="Times New Roman"/>
          <w:b/>
          <w:sz w:val="24"/>
          <w:szCs w:val="24"/>
        </w:rPr>
        <w:t>Áreas gerais para PIBID e</w:t>
      </w:r>
      <w:r w:rsidR="00041532" w:rsidRPr="005C68B6">
        <w:rPr>
          <w:rFonts w:ascii="Times New Roman" w:hAnsi="Times New Roman" w:cs="Times New Roman"/>
          <w:b/>
          <w:sz w:val="24"/>
          <w:szCs w:val="24"/>
        </w:rPr>
        <w:t xml:space="preserve"> </w:t>
      </w:r>
      <w:r w:rsidR="00ED41B4">
        <w:rPr>
          <w:rFonts w:ascii="Times New Roman" w:hAnsi="Times New Roman" w:cs="Times New Roman"/>
          <w:b/>
          <w:sz w:val="24"/>
          <w:szCs w:val="24"/>
        </w:rPr>
        <w:t>Residência Pedagógica</w:t>
      </w:r>
      <w:r w:rsidR="00041532" w:rsidRPr="005C68B6">
        <w:rPr>
          <w:rFonts w:ascii="Times New Roman" w:hAnsi="Times New Roman" w:cs="Times New Roman"/>
          <w:sz w:val="24"/>
          <w:szCs w:val="24"/>
        </w:rPr>
        <w:t xml:space="preserve">: Arte, Educação Física, Filosofia, Geografia, História, Informática, Língua Inglesa, Língua Espanhola, Sociologia, </w:t>
      </w:r>
      <w:r w:rsidRPr="005C68B6">
        <w:rPr>
          <w:rFonts w:ascii="Times New Roman" w:hAnsi="Times New Roman" w:cs="Times New Roman"/>
          <w:sz w:val="24"/>
          <w:szCs w:val="24"/>
        </w:rPr>
        <w:t xml:space="preserve">as licenciaturas </w:t>
      </w:r>
      <w:r w:rsidR="00041532" w:rsidRPr="005C68B6">
        <w:rPr>
          <w:rFonts w:ascii="Times New Roman" w:hAnsi="Times New Roman" w:cs="Times New Roman"/>
          <w:sz w:val="24"/>
          <w:szCs w:val="24"/>
        </w:rPr>
        <w:t>Intercultural Indígena, Educação do Campo e Pedagogia.</w:t>
      </w:r>
    </w:p>
    <w:p w:rsidR="00AD7834" w:rsidRPr="0049022A" w:rsidRDefault="00AD7834" w:rsidP="003A6DFB">
      <w:pPr>
        <w:autoSpaceDE w:val="0"/>
        <w:autoSpaceDN w:val="0"/>
        <w:adjustRightInd w:val="0"/>
        <w:spacing w:after="0" w:line="240" w:lineRule="auto"/>
        <w:ind w:right="-568"/>
        <w:jc w:val="both"/>
        <w:rPr>
          <w:rFonts w:ascii="Times New Roman" w:hAnsi="Times New Roman" w:cs="Times New Roman"/>
          <w:color w:val="FF0000"/>
          <w:sz w:val="24"/>
          <w:szCs w:val="24"/>
        </w:rPr>
      </w:pPr>
    </w:p>
    <w:p w:rsidR="00A367CE"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6 </w:t>
      </w:r>
      <w:r w:rsidR="00182EAD" w:rsidRPr="0049022A">
        <w:rPr>
          <w:rFonts w:ascii="Times New Roman" w:eastAsia="Arial" w:hAnsi="Times New Roman" w:cs="Times New Roman"/>
          <w:b/>
          <w:sz w:val="24"/>
          <w:szCs w:val="24"/>
        </w:rPr>
        <w:t>DAS INSCRIÇÕES</w:t>
      </w:r>
      <w:r w:rsidR="00BE779F" w:rsidRPr="0049022A">
        <w:rPr>
          <w:rFonts w:ascii="Times New Roman" w:eastAsia="Arial" w:hAnsi="Times New Roman" w:cs="Times New Roman"/>
          <w:b/>
          <w:sz w:val="24"/>
          <w:szCs w:val="24"/>
        </w:rPr>
        <w:t xml:space="preserve"> PARA COORDENADORES</w:t>
      </w:r>
    </w:p>
    <w:p w:rsidR="006A16D4" w:rsidRPr="006A16D4" w:rsidRDefault="00182EAD" w:rsidP="003A6DFB">
      <w:pPr>
        <w:spacing w:after="0" w:line="240" w:lineRule="auto"/>
        <w:ind w:right="-568"/>
        <w:jc w:val="both"/>
        <w:rPr>
          <w:rFonts w:ascii="Times New Roman" w:eastAsia="Arial" w:hAnsi="Times New Roman" w:cs="Times New Roman"/>
          <w:sz w:val="24"/>
          <w:szCs w:val="24"/>
          <w:u w:val="single"/>
        </w:rPr>
      </w:pPr>
      <w:r w:rsidRPr="0049022A">
        <w:rPr>
          <w:rFonts w:ascii="Times New Roman" w:eastAsia="Arial" w:hAnsi="Times New Roman" w:cs="Times New Roman"/>
          <w:sz w:val="24"/>
          <w:szCs w:val="24"/>
        </w:rPr>
        <w:t xml:space="preserve">I. </w:t>
      </w:r>
      <w:r w:rsidR="00072A38" w:rsidRPr="0049022A">
        <w:rPr>
          <w:rFonts w:ascii="Times New Roman" w:eastAsia="Arial" w:hAnsi="Times New Roman" w:cs="Times New Roman"/>
          <w:sz w:val="24"/>
          <w:szCs w:val="24"/>
        </w:rPr>
        <w:t xml:space="preserve">Serão realizadas no período de </w:t>
      </w:r>
      <w:r w:rsidR="00DE3950" w:rsidRPr="0049022A">
        <w:rPr>
          <w:rFonts w:ascii="Times New Roman" w:eastAsia="Arial" w:hAnsi="Times New Roman" w:cs="Times New Roman"/>
          <w:sz w:val="24"/>
          <w:szCs w:val="24"/>
        </w:rPr>
        <w:t>13/01/2020 a 06/02/2020</w:t>
      </w:r>
      <w:r w:rsidR="00072A38" w:rsidRPr="0049022A">
        <w:rPr>
          <w:rFonts w:ascii="Times New Roman" w:eastAsia="Arial" w:hAnsi="Times New Roman" w:cs="Times New Roman"/>
          <w:sz w:val="24"/>
          <w:szCs w:val="24"/>
        </w:rPr>
        <w:t xml:space="preserve">, por meio do link: </w:t>
      </w:r>
      <w:hyperlink r:id="rId9" w:history="1">
        <w:r w:rsidR="00BC5E24" w:rsidRPr="0049022A">
          <w:rPr>
            <w:rStyle w:val="Hyperlink"/>
            <w:rFonts w:ascii="Times New Roman" w:eastAsia="Arial" w:hAnsi="Times New Roman" w:cs="Times New Roman"/>
            <w:sz w:val="24"/>
            <w:szCs w:val="24"/>
          </w:rPr>
          <w:t>https://forms.office.com/Pages/ResponsePage.aspx?id=BoJXJZqPO06kmJG3NlEUOJ4lP0pUgcRNpBcv7RZAy0NUNDA1WFo4NFBBMjhPUDFWUks2SkhYSTdBRC4u</w:t>
        </w:r>
      </w:hyperlink>
    </w:p>
    <w:p w:rsidR="00A367CE" w:rsidRPr="0049022A" w:rsidRDefault="00072A38"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II. P</w:t>
      </w:r>
      <w:r w:rsidR="00182EAD" w:rsidRPr="0049022A">
        <w:rPr>
          <w:rFonts w:ascii="Times New Roman" w:eastAsia="Arial" w:hAnsi="Times New Roman" w:cs="Times New Roman"/>
          <w:sz w:val="24"/>
          <w:szCs w:val="24"/>
        </w:rPr>
        <w:t xml:space="preserve">oderão se inscrever docentes efetivos da Unespar, </w:t>
      </w:r>
      <w:r w:rsidRPr="0049022A">
        <w:rPr>
          <w:rFonts w:ascii="Times New Roman" w:eastAsia="Arial" w:hAnsi="Times New Roman" w:cs="Times New Roman"/>
          <w:sz w:val="24"/>
          <w:szCs w:val="24"/>
        </w:rPr>
        <w:t>atuantes nas licenciaturas</w:t>
      </w:r>
      <w:r w:rsidR="00A558AC" w:rsidRPr="0049022A">
        <w:rPr>
          <w:rFonts w:ascii="Times New Roman" w:eastAsia="Arial" w:hAnsi="Times New Roman" w:cs="Times New Roman"/>
          <w:sz w:val="24"/>
          <w:szCs w:val="24"/>
        </w:rPr>
        <w:t xml:space="preserve">, </w:t>
      </w:r>
      <w:r w:rsidR="00A558AC" w:rsidRPr="005C68B6">
        <w:rPr>
          <w:rFonts w:ascii="Times New Roman" w:eastAsia="Arial" w:hAnsi="Times New Roman" w:cs="Times New Roman"/>
          <w:sz w:val="24"/>
          <w:szCs w:val="24"/>
        </w:rPr>
        <w:t>preferencialmente</w:t>
      </w:r>
      <w:r w:rsidRPr="005C68B6">
        <w:rPr>
          <w:rFonts w:ascii="Times New Roman" w:eastAsia="Arial" w:hAnsi="Times New Roman" w:cs="Times New Roman"/>
          <w:sz w:val="24"/>
          <w:szCs w:val="24"/>
        </w:rPr>
        <w:t xml:space="preserve"> em </w:t>
      </w:r>
      <w:r w:rsidR="00182EAD" w:rsidRPr="005C68B6">
        <w:rPr>
          <w:rFonts w:ascii="Times New Roman" w:eastAsia="Arial" w:hAnsi="Times New Roman" w:cs="Times New Roman"/>
          <w:sz w:val="24"/>
          <w:szCs w:val="24"/>
        </w:rPr>
        <w:t xml:space="preserve">áreas de </w:t>
      </w:r>
      <w:r w:rsidR="00182EAD" w:rsidRPr="0049022A">
        <w:rPr>
          <w:rFonts w:ascii="Times New Roman" w:eastAsia="Arial" w:hAnsi="Times New Roman" w:cs="Times New Roman"/>
          <w:sz w:val="24"/>
          <w:szCs w:val="24"/>
        </w:rPr>
        <w:t>ensino, didática, estágio supervisiona</w:t>
      </w:r>
      <w:r w:rsidR="00822AC1" w:rsidRPr="0049022A">
        <w:rPr>
          <w:rFonts w:ascii="Times New Roman" w:eastAsia="Arial" w:hAnsi="Times New Roman" w:cs="Times New Roman"/>
          <w:sz w:val="24"/>
          <w:szCs w:val="24"/>
        </w:rPr>
        <w:t xml:space="preserve">do e/ou metodologias de ensino, desde que atendam aos requisitos para participação </w:t>
      </w:r>
      <w:r w:rsidR="00462411" w:rsidRPr="0049022A">
        <w:rPr>
          <w:rFonts w:ascii="Times New Roman" w:eastAsia="Arial" w:hAnsi="Times New Roman" w:cs="Times New Roman"/>
          <w:sz w:val="24"/>
          <w:szCs w:val="24"/>
        </w:rPr>
        <w:t xml:space="preserve">descritos </w:t>
      </w:r>
      <w:r w:rsidR="00822AC1" w:rsidRPr="0049022A">
        <w:rPr>
          <w:rFonts w:ascii="Times New Roman" w:eastAsia="Arial" w:hAnsi="Times New Roman" w:cs="Times New Roman"/>
          <w:sz w:val="24"/>
          <w:szCs w:val="24"/>
        </w:rPr>
        <w:t xml:space="preserve">em ambos os editais. </w:t>
      </w:r>
    </w:p>
    <w:p w:rsidR="00072A38" w:rsidRPr="0049022A" w:rsidRDefault="00072A38"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III. Será aceita uma única inscrição por proponente/coordenador(a), no PIBID ou no RP.</w:t>
      </w:r>
    </w:p>
    <w:p w:rsidR="00A367CE" w:rsidRPr="0049022A" w:rsidRDefault="00072A38"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IV. No</w:t>
      </w:r>
      <w:r w:rsidR="00182EAD" w:rsidRPr="0049022A">
        <w:rPr>
          <w:rFonts w:ascii="Times New Roman" w:eastAsia="Arial" w:hAnsi="Times New Roman" w:cs="Times New Roman"/>
          <w:sz w:val="24"/>
          <w:szCs w:val="24"/>
        </w:rPr>
        <w:t xml:space="preserve"> </w:t>
      </w:r>
      <w:r w:rsidRPr="0049022A">
        <w:rPr>
          <w:rFonts w:ascii="Times New Roman" w:eastAsia="Arial" w:hAnsi="Times New Roman" w:cs="Times New Roman"/>
          <w:sz w:val="24"/>
          <w:szCs w:val="24"/>
        </w:rPr>
        <w:t>ato</w:t>
      </w:r>
      <w:r w:rsidR="00182EAD" w:rsidRPr="0049022A">
        <w:rPr>
          <w:rFonts w:ascii="Times New Roman" w:eastAsia="Arial" w:hAnsi="Times New Roman" w:cs="Times New Roman"/>
          <w:sz w:val="24"/>
          <w:szCs w:val="24"/>
        </w:rPr>
        <w:t xml:space="preserve"> da inscrição o docente fará o </w:t>
      </w:r>
      <w:r w:rsidR="00182EAD" w:rsidRPr="00812971">
        <w:rPr>
          <w:rFonts w:ascii="Times New Roman" w:eastAsia="Arial" w:hAnsi="Times New Roman" w:cs="Times New Roman"/>
          <w:i/>
          <w:sz w:val="24"/>
          <w:szCs w:val="24"/>
        </w:rPr>
        <w:t>up</w:t>
      </w:r>
      <w:r w:rsidRPr="00812971">
        <w:rPr>
          <w:rFonts w:ascii="Times New Roman" w:eastAsia="Arial" w:hAnsi="Times New Roman" w:cs="Times New Roman"/>
          <w:i/>
          <w:sz w:val="24"/>
          <w:szCs w:val="24"/>
        </w:rPr>
        <w:t>load</w:t>
      </w:r>
      <w:r w:rsidRPr="0049022A">
        <w:rPr>
          <w:rFonts w:ascii="Times New Roman" w:eastAsia="Arial" w:hAnsi="Times New Roman" w:cs="Times New Roman"/>
          <w:sz w:val="24"/>
          <w:szCs w:val="24"/>
        </w:rPr>
        <w:t xml:space="preserve"> da documentação</w:t>
      </w:r>
      <w:r w:rsidR="00AD7834" w:rsidRPr="0049022A">
        <w:rPr>
          <w:rFonts w:ascii="Times New Roman" w:eastAsia="Arial" w:hAnsi="Times New Roman" w:cs="Times New Roman"/>
          <w:sz w:val="24"/>
          <w:szCs w:val="24"/>
        </w:rPr>
        <w:t xml:space="preserve"> solicitada.</w:t>
      </w:r>
      <w:r w:rsidR="00182EAD" w:rsidRPr="0049022A">
        <w:rPr>
          <w:rFonts w:ascii="Times New Roman" w:eastAsia="Arial" w:hAnsi="Times New Roman" w:cs="Times New Roman"/>
          <w:sz w:val="24"/>
          <w:szCs w:val="24"/>
        </w:rPr>
        <w:t xml:space="preserve"> </w:t>
      </w:r>
    </w:p>
    <w:p w:rsidR="00433829" w:rsidRPr="0049022A" w:rsidRDefault="00D419A7"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V. N</w:t>
      </w:r>
      <w:r w:rsidR="00182EAD" w:rsidRPr="0049022A">
        <w:rPr>
          <w:rFonts w:ascii="Times New Roman" w:eastAsia="Arial" w:hAnsi="Times New Roman" w:cs="Times New Roman"/>
          <w:sz w:val="24"/>
          <w:szCs w:val="24"/>
        </w:rPr>
        <w:t>ão serão aceitas propostas submetidas por qualq</w:t>
      </w:r>
      <w:r w:rsidR="000147F6">
        <w:rPr>
          <w:rFonts w:ascii="Times New Roman" w:eastAsia="Arial" w:hAnsi="Times New Roman" w:cs="Times New Roman"/>
          <w:sz w:val="24"/>
          <w:szCs w:val="24"/>
        </w:rPr>
        <w:t>uer outra via,</w:t>
      </w:r>
      <w:r w:rsidRPr="0049022A">
        <w:rPr>
          <w:rFonts w:ascii="Times New Roman" w:eastAsia="Arial" w:hAnsi="Times New Roman" w:cs="Times New Roman"/>
          <w:sz w:val="24"/>
          <w:szCs w:val="24"/>
        </w:rPr>
        <w:t xml:space="preserve"> ou </w:t>
      </w:r>
      <w:r w:rsidR="00182EAD" w:rsidRPr="0049022A">
        <w:rPr>
          <w:rFonts w:ascii="Times New Roman" w:eastAsia="Arial" w:hAnsi="Times New Roman" w:cs="Times New Roman"/>
          <w:sz w:val="24"/>
          <w:szCs w:val="24"/>
        </w:rPr>
        <w:t xml:space="preserve">fora do prazo. </w:t>
      </w:r>
    </w:p>
    <w:p w:rsidR="00D419A7" w:rsidRDefault="00D419A7"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VI. Caso o proponente faça mais de uma inscrição, será considerada somente a última recebida.</w:t>
      </w:r>
    </w:p>
    <w:p w:rsidR="007B17DD" w:rsidRDefault="006A16D4" w:rsidP="003A6DFB">
      <w:pPr>
        <w:spacing w:after="0" w:line="240" w:lineRule="auto"/>
        <w:ind w:right="-56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VII. Para acessar o formulário cujo </w:t>
      </w:r>
      <w:r w:rsidRPr="006A16D4">
        <w:rPr>
          <w:rFonts w:ascii="Times New Roman" w:eastAsia="Arial" w:hAnsi="Times New Roman" w:cs="Times New Roman"/>
          <w:i/>
          <w:sz w:val="24"/>
          <w:szCs w:val="24"/>
        </w:rPr>
        <w:t>link</w:t>
      </w:r>
      <w:r>
        <w:rPr>
          <w:rFonts w:ascii="Times New Roman" w:eastAsia="Arial" w:hAnsi="Times New Roman" w:cs="Times New Roman"/>
          <w:sz w:val="24"/>
          <w:szCs w:val="24"/>
        </w:rPr>
        <w:t xml:space="preserve"> está indicado no Inciso I é necessário utilizar conta de e-mail institucional. </w:t>
      </w:r>
    </w:p>
    <w:p w:rsidR="00080A4E" w:rsidRDefault="00080A4E" w:rsidP="003A6DFB">
      <w:pPr>
        <w:spacing w:after="0" w:line="240" w:lineRule="auto"/>
        <w:ind w:right="-568"/>
        <w:jc w:val="both"/>
        <w:rPr>
          <w:rFonts w:ascii="Times New Roman" w:eastAsia="Arial" w:hAnsi="Times New Roman" w:cs="Times New Roman"/>
          <w:sz w:val="24"/>
          <w:szCs w:val="24"/>
        </w:rPr>
      </w:pPr>
    </w:p>
    <w:p w:rsidR="00080A4E" w:rsidRPr="00080A4E" w:rsidRDefault="00CD7701" w:rsidP="00080A4E">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6.1 </w:t>
      </w:r>
      <w:r w:rsidR="00080A4E" w:rsidRPr="00080A4E">
        <w:rPr>
          <w:rFonts w:ascii="Times New Roman" w:eastAsia="Arial" w:hAnsi="Times New Roman" w:cs="Times New Roman"/>
          <w:b/>
          <w:sz w:val="24"/>
          <w:szCs w:val="24"/>
        </w:rPr>
        <w:t>DOS REQUISITOS MÍNIMOS</w:t>
      </w:r>
      <w:r w:rsidR="003B2174">
        <w:rPr>
          <w:rFonts w:ascii="Times New Roman" w:eastAsia="Arial" w:hAnsi="Times New Roman" w:cs="Times New Roman"/>
          <w:b/>
          <w:sz w:val="24"/>
          <w:szCs w:val="24"/>
        </w:rPr>
        <w:t xml:space="preserve"> </w:t>
      </w:r>
      <w:r w:rsidR="00AA0F9D">
        <w:rPr>
          <w:rFonts w:ascii="Times New Roman" w:eastAsia="Arial" w:hAnsi="Times New Roman" w:cs="Times New Roman"/>
          <w:b/>
          <w:sz w:val="24"/>
          <w:szCs w:val="24"/>
        </w:rPr>
        <w:t xml:space="preserve">PARA </w:t>
      </w:r>
      <w:r w:rsidR="003B2174">
        <w:rPr>
          <w:rFonts w:ascii="Times New Roman" w:eastAsia="Arial" w:hAnsi="Times New Roman" w:cs="Times New Roman"/>
          <w:b/>
          <w:sz w:val="24"/>
          <w:szCs w:val="24"/>
        </w:rPr>
        <w:t>ORIENTADOR do RP</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I - Ser aprovado pelo colegiado de curso ou equivalente da área do subprojeto;</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a) Para os subprojetos interdisciplinares, o pró-reitor de graduação selecionará um dos</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candidatos aprovados pelos colegiados dos cursos que compõem o subprojeto.</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II - Possuir Título de mestre;</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 xml:space="preserve">III - Ter formação na área do subprojeto, em nível de graduação ou pós-graduação; </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IV - Estar em efetivo exercício, ministrando disciplina em curso de licenciatura e pertencer ao quadro permanente da IES como docente;</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V - Possuir experiência mínima de 3 (três) anos como docente do ensino superior em</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curso de licenciatura;</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VI - Possuir experiência na formação de professores, comprovada por pelo menos dois</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dos seguintes critérios:</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a) Docência de disciplina de estágio curricular em curso de licenciatura;</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b) Docência em curso de formação continuada para professores da educação básica;</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c) Coordenação de curso de licenciatura;</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d) Docência ou gestão pedagógica na educação básica;</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e) Produção acadêmica na área de formação de professores da educação básica,</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considerada a publicação de pelo menos dois produtos nos últimos cinco anos, na forma</w:t>
      </w:r>
      <w:r w:rsidR="007A4040">
        <w:rPr>
          <w:rFonts w:ascii="Times New Roman" w:hAnsi="Times New Roman" w:cs="Times New Roman"/>
          <w:sz w:val="24"/>
          <w:szCs w:val="24"/>
        </w:rPr>
        <w:t xml:space="preserve"> de </w:t>
      </w:r>
      <w:r w:rsidRPr="00812971">
        <w:rPr>
          <w:rFonts w:ascii="Times New Roman" w:hAnsi="Times New Roman" w:cs="Times New Roman"/>
          <w:sz w:val="24"/>
          <w:szCs w:val="24"/>
        </w:rPr>
        <w:t>livro, capítulos de livro com ISBN ou artigo publicado em periódico com Q</w:t>
      </w:r>
      <w:r w:rsidR="00745E0A">
        <w:rPr>
          <w:rFonts w:ascii="Times New Roman" w:hAnsi="Times New Roman" w:cs="Times New Roman"/>
          <w:sz w:val="24"/>
          <w:szCs w:val="24"/>
        </w:rPr>
        <w:t>ualis A ou B</w:t>
      </w:r>
      <w:r w:rsidRPr="00812971">
        <w:rPr>
          <w:rFonts w:ascii="Times New Roman" w:hAnsi="Times New Roman" w:cs="Times New Roman"/>
          <w:sz w:val="24"/>
          <w:szCs w:val="24"/>
        </w:rPr>
        <w:t>, obtidos na última avaliação.</w:t>
      </w:r>
    </w:p>
    <w:p w:rsidR="00080A4E" w:rsidRPr="00812971" w:rsidRDefault="00080A4E" w:rsidP="00812971">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VII - Não ocupar o cargo de reitor, vice-reitor, presidente, vice-presidente, pró-reitor ou cargo equivalente; e</w:t>
      </w:r>
    </w:p>
    <w:p w:rsidR="003B2174" w:rsidRPr="00812971" w:rsidRDefault="00812971" w:rsidP="00812971">
      <w:pPr>
        <w:autoSpaceDE w:val="0"/>
        <w:autoSpaceDN w:val="0"/>
        <w:adjustRightInd w:val="0"/>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VIII</w:t>
      </w:r>
      <w:r w:rsidR="003B2174" w:rsidRPr="00812971">
        <w:rPr>
          <w:rFonts w:ascii="Times New Roman" w:hAnsi="Times New Roman" w:cs="Times New Roman"/>
          <w:sz w:val="24"/>
          <w:szCs w:val="24"/>
        </w:rPr>
        <w:t xml:space="preserve"> - Para efeito das experiências indicadas nas alíneas “a”, “b”, “c” e “d” do inciso VI, considerar-se-á o mínimo de um ano para cada critério, nos últimos 10 anos.</w:t>
      </w:r>
    </w:p>
    <w:p w:rsidR="00A367CE" w:rsidRPr="003B2174" w:rsidRDefault="00A367CE" w:rsidP="003A6DFB">
      <w:pPr>
        <w:spacing w:after="0" w:line="240" w:lineRule="auto"/>
        <w:ind w:right="-568"/>
        <w:jc w:val="both"/>
        <w:rPr>
          <w:rFonts w:ascii="Times New Roman" w:eastAsia="Arial" w:hAnsi="Times New Roman" w:cs="Times New Roman"/>
          <w:color w:val="FF0000"/>
          <w:sz w:val="24"/>
          <w:szCs w:val="24"/>
        </w:rPr>
      </w:pPr>
    </w:p>
    <w:p w:rsidR="003B2174" w:rsidRPr="003B2174"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6.2 </w:t>
      </w:r>
      <w:r w:rsidR="003B2174" w:rsidRPr="003B2174">
        <w:rPr>
          <w:rFonts w:ascii="Times New Roman" w:eastAsia="Arial" w:hAnsi="Times New Roman" w:cs="Times New Roman"/>
          <w:b/>
          <w:sz w:val="24"/>
          <w:szCs w:val="24"/>
        </w:rPr>
        <w:t xml:space="preserve">DOS REQUISITOS MÍNIMOS PARA COORDENAÇÃO </w:t>
      </w:r>
      <w:r w:rsidR="003B2174">
        <w:rPr>
          <w:rFonts w:ascii="Times New Roman" w:eastAsia="Arial" w:hAnsi="Times New Roman" w:cs="Times New Roman"/>
          <w:b/>
          <w:sz w:val="24"/>
          <w:szCs w:val="24"/>
        </w:rPr>
        <w:t xml:space="preserve">DE ÁREA </w:t>
      </w:r>
      <w:r w:rsidR="003B2174" w:rsidRPr="003B2174">
        <w:rPr>
          <w:rFonts w:ascii="Times New Roman" w:eastAsia="Arial" w:hAnsi="Times New Roman" w:cs="Times New Roman"/>
          <w:b/>
          <w:sz w:val="24"/>
          <w:szCs w:val="24"/>
        </w:rPr>
        <w:t>DO PIBID</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I - Ser aprovado pelo colegiado de curso da área do subprojeto;</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a. nos subprojetos interdisciplinares, o pró-reitor de graduação selecionará um dos candidatos aprovados pelos colegiados dos cursos que compõem o subprojeto;</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II - Possuir Título de mestre;</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III - Ter formação na área do subprojeto, em nível de graduação ou pós-graduação, exceto para os subprojetos nas áreas de Licenciatura Intercultural Indígena e Licenciatura em Educação do Campo;</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a. nos subprojetos interdisciplinares, o coordenador deverá possuir formação em uma das áreas que compõem o subprojeto;</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IV - Quando se tratar de IES pública, pertencer ao quadro permanente da IES como docente e estar em efetivo exercício, ministrando disciplina em curso de licenciatura na área do subprojeto;</w:t>
      </w:r>
    </w:p>
    <w:p w:rsidR="003B2174" w:rsidRPr="00812971" w:rsidRDefault="00812971"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 xml:space="preserve">V </w:t>
      </w:r>
      <w:r w:rsidR="003B2174" w:rsidRPr="00812971">
        <w:rPr>
          <w:rFonts w:ascii="Times New Roman" w:hAnsi="Times New Roman" w:cs="Times New Roman"/>
          <w:sz w:val="24"/>
          <w:szCs w:val="24"/>
        </w:rPr>
        <w:t>- Possuir experiência mínima de 3 (três) anos como docente do ensino superior em curso de licenciatura;</w:t>
      </w:r>
    </w:p>
    <w:p w:rsidR="003B2174" w:rsidRPr="00812971" w:rsidRDefault="00812971"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VI</w:t>
      </w:r>
      <w:r w:rsidR="003B2174" w:rsidRPr="00812971">
        <w:rPr>
          <w:rFonts w:ascii="Times New Roman" w:hAnsi="Times New Roman" w:cs="Times New Roman"/>
          <w:sz w:val="24"/>
          <w:szCs w:val="24"/>
        </w:rPr>
        <w:t xml:space="preserve"> - Possuir experiência na formação de professores ou na educação básica, comprovada por pelo menos dois dos seguintes critérios:</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a) Docência em disciplina de estágio curricular em curso de licenciatura;</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b) Docência em curso de formação continuada para professores da educação básica;</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c) Coordenação de curso de licenciatura (como titular);</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 xml:space="preserve">d) Docência ou gestão pedagógica na educação básica; e </w:t>
      </w:r>
    </w:p>
    <w:p w:rsidR="003B2174" w:rsidRPr="00812971" w:rsidRDefault="003B2174"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 xml:space="preserve">e) Produção acadêmica na área de formação de professores da educação básica, considerando a publicação de pelo menos dois produtos, nos últimos cinco anos, na </w:t>
      </w:r>
      <w:r w:rsidRPr="00812971">
        <w:rPr>
          <w:rFonts w:ascii="Times New Roman" w:hAnsi="Times New Roman" w:cs="Times New Roman"/>
          <w:sz w:val="24"/>
          <w:szCs w:val="24"/>
        </w:rPr>
        <w:lastRenderedPageBreak/>
        <w:t>forma de livro, capítulo de livro, com ISBN, ou artigo publicado em</w:t>
      </w:r>
      <w:r w:rsidR="00745E0A">
        <w:rPr>
          <w:rFonts w:ascii="Times New Roman" w:hAnsi="Times New Roman" w:cs="Times New Roman"/>
          <w:sz w:val="24"/>
          <w:szCs w:val="24"/>
        </w:rPr>
        <w:t xml:space="preserve"> periódico com Qualis A ou B,</w:t>
      </w:r>
      <w:r w:rsidRPr="00812971">
        <w:rPr>
          <w:rFonts w:ascii="Times New Roman" w:hAnsi="Times New Roman" w:cs="Times New Roman"/>
          <w:sz w:val="24"/>
          <w:szCs w:val="24"/>
        </w:rPr>
        <w:t xml:space="preserve"> obtidos na última avaliação.</w:t>
      </w:r>
    </w:p>
    <w:p w:rsidR="003B2174" w:rsidRPr="00812971" w:rsidRDefault="00812971" w:rsidP="003B2174">
      <w:pPr>
        <w:autoSpaceDE w:val="0"/>
        <w:autoSpaceDN w:val="0"/>
        <w:adjustRightInd w:val="0"/>
        <w:spacing w:after="0" w:line="240" w:lineRule="auto"/>
        <w:jc w:val="both"/>
        <w:rPr>
          <w:rFonts w:ascii="Times New Roman" w:hAnsi="Times New Roman" w:cs="Times New Roman"/>
          <w:sz w:val="24"/>
          <w:szCs w:val="24"/>
        </w:rPr>
      </w:pPr>
      <w:r w:rsidRPr="00812971">
        <w:rPr>
          <w:rFonts w:ascii="Times New Roman" w:hAnsi="Times New Roman" w:cs="Times New Roman"/>
          <w:sz w:val="24"/>
          <w:szCs w:val="24"/>
        </w:rPr>
        <w:t>VII</w:t>
      </w:r>
      <w:r w:rsidR="003B2174" w:rsidRPr="00812971">
        <w:rPr>
          <w:rFonts w:ascii="Times New Roman" w:hAnsi="Times New Roman" w:cs="Times New Roman"/>
          <w:sz w:val="24"/>
          <w:szCs w:val="24"/>
        </w:rPr>
        <w:t xml:space="preserve"> - Não ocupar o cargo de reitor, vice-reitor, presidente, vice-presidente, pró-reitor ou cargo equivalente na IES; e</w:t>
      </w:r>
    </w:p>
    <w:p w:rsidR="003B2174" w:rsidRPr="00812971" w:rsidRDefault="00812971" w:rsidP="003B2174">
      <w:pPr>
        <w:autoSpaceDE w:val="0"/>
        <w:autoSpaceDN w:val="0"/>
        <w:adjustRightInd w:val="0"/>
        <w:spacing w:after="0" w:line="240" w:lineRule="auto"/>
        <w:jc w:val="both"/>
        <w:rPr>
          <w:rFonts w:ascii="Times New Roman" w:eastAsia="Arial" w:hAnsi="Times New Roman" w:cs="Times New Roman"/>
          <w:sz w:val="24"/>
          <w:szCs w:val="24"/>
        </w:rPr>
      </w:pPr>
      <w:r w:rsidRPr="00812971">
        <w:rPr>
          <w:rFonts w:ascii="Times New Roman" w:hAnsi="Times New Roman" w:cs="Times New Roman"/>
          <w:sz w:val="24"/>
          <w:szCs w:val="24"/>
        </w:rPr>
        <w:t xml:space="preserve">VIII - </w:t>
      </w:r>
      <w:r w:rsidR="003B2174" w:rsidRPr="00812971">
        <w:rPr>
          <w:rFonts w:ascii="Times New Roman" w:hAnsi="Times New Roman" w:cs="Times New Roman"/>
          <w:sz w:val="24"/>
          <w:szCs w:val="24"/>
        </w:rPr>
        <w:t>Para efeito das experiências indicadas nas letras “a”, “b”, “c” e “d” do inciso VI</w:t>
      </w:r>
      <w:r w:rsidR="009212DA">
        <w:rPr>
          <w:rFonts w:ascii="Times New Roman" w:hAnsi="Times New Roman" w:cs="Times New Roman"/>
          <w:sz w:val="24"/>
          <w:szCs w:val="24"/>
        </w:rPr>
        <w:t xml:space="preserve">, </w:t>
      </w:r>
      <w:r w:rsidR="003B2174" w:rsidRPr="00812971">
        <w:rPr>
          <w:rFonts w:ascii="Times New Roman" w:hAnsi="Times New Roman" w:cs="Times New Roman"/>
          <w:sz w:val="24"/>
          <w:szCs w:val="24"/>
        </w:rPr>
        <w:t xml:space="preserve">  considerar-se-á o tempo mínimo de um ano em cada critério, nos úl</w:t>
      </w:r>
      <w:r w:rsidRPr="00812971">
        <w:rPr>
          <w:rFonts w:ascii="Times New Roman" w:hAnsi="Times New Roman" w:cs="Times New Roman"/>
          <w:sz w:val="24"/>
          <w:szCs w:val="24"/>
        </w:rPr>
        <w:t>ti</w:t>
      </w:r>
      <w:r w:rsidR="003B2174" w:rsidRPr="00812971">
        <w:rPr>
          <w:rFonts w:ascii="Times New Roman" w:hAnsi="Times New Roman" w:cs="Times New Roman"/>
          <w:sz w:val="24"/>
          <w:szCs w:val="24"/>
        </w:rPr>
        <w:t>mos 10 anos.</w:t>
      </w:r>
    </w:p>
    <w:p w:rsidR="003B2174" w:rsidRPr="00812971" w:rsidRDefault="003B2174" w:rsidP="003B2174">
      <w:pPr>
        <w:spacing w:after="0" w:line="240" w:lineRule="auto"/>
        <w:ind w:right="-568"/>
        <w:jc w:val="both"/>
        <w:rPr>
          <w:rFonts w:ascii="Times New Roman" w:eastAsia="Arial" w:hAnsi="Times New Roman" w:cs="Times New Roman"/>
          <w:sz w:val="24"/>
          <w:szCs w:val="24"/>
        </w:rPr>
      </w:pPr>
    </w:p>
    <w:p w:rsidR="00A367CE" w:rsidRPr="00080A4E"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7 </w:t>
      </w:r>
      <w:r w:rsidR="00D419A7" w:rsidRPr="00080A4E">
        <w:rPr>
          <w:rFonts w:ascii="Times New Roman" w:eastAsia="Arial" w:hAnsi="Times New Roman" w:cs="Times New Roman"/>
          <w:b/>
          <w:sz w:val="24"/>
          <w:szCs w:val="24"/>
        </w:rPr>
        <w:t xml:space="preserve">DA DOCUMENTAÇÃO </w:t>
      </w:r>
    </w:p>
    <w:p w:rsidR="00D419A7" w:rsidRPr="0049022A" w:rsidRDefault="00C81A60" w:rsidP="003A6DFB">
      <w:pPr>
        <w:pBdr>
          <w:top w:val="nil"/>
          <w:left w:val="nil"/>
          <w:bottom w:val="nil"/>
          <w:right w:val="nil"/>
          <w:between w:val="nil"/>
        </w:pBd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I</w:t>
      </w:r>
      <w:r w:rsidR="00D419A7" w:rsidRPr="0049022A">
        <w:rPr>
          <w:rFonts w:ascii="Times New Roman" w:eastAsia="Arial" w:hAnsi="Times New Roman" w:cs="Times New Roman"/>
          <w:sz w:val="24"/>
          <w:szCs w:val="24"/>
        </w:rPr>
        <w:t>. Ficha de inscrição devidamente preenchida</w:t>
      </w:r>
      <w:r w:rsidR="00182EAD" w:rsidRPr="0049022A">
        <w:rPr>
          <w:rFonts w:ascii="Times New Roman" w:eastAsia="Arial" w:hAnsi="Times New Roman" w:cs="Times New Roman"/>
          <w:sz w:val="24"/>
          <w:szCs w:val="24"/>
        </w:rPr>
        <w:t xml:space="preserve"> co</w:t>
      </w:r>
      <w:r w:rsidR="00ED41B4">
        <w:rPr>
          <w:rFonts w:ascii="Times New Roman" w:eastAsia="Arial" w:hAnsi="Times New Roman" w:cs="Times New Roman"/>
          <w:sz w:val="24"/>
          <w:szCs w:val="24"/>
        </w:rPr>
        <w:t>m a pontuação do Currículo L</w:t>
      </w:r>
      <w:r w:rsidR="00764365" w:rsidRPr="0049022A">
        <w:rPr>
          <w:rFonts w:ascii="Times New Roman" w:eastAsia="Arial" w:hAnsi="Times New Roman" w:cs="Times New Roman"/>
          <w:sz w:val="24"/>
          <w:szCs w:val="24"/>
        </w:rPr>
        <w:t>attes (Anexo 1)</w:t>
      </w:r>
      <w:r w:rsidRPr="0049022A">
        <w:rPr>
          <w:rFonts w:ascii="Times New Roman" w:eastAsia="Arial" w:hAnsi="Times New Roman" w:cs="Times New Roman"/>
          <w:sz w:val="24"/>
          <w:szCs w:val="24"/>
        </w:rPr>
        <w:t>.</w:t>
      </w:r>
    </w:p>
    <w:p w:rsidR="00A367CE" w:rsidRPr="0049022A" w:rsidRDefault="00D419A7" w:rsidP="003A6DFB">
      <w:pPr>
        <w:pBdr>
          <w:top w:val="nil"/>
          <w:left w:val="nil"/>
          <w:bottom w:val="nil"/>
          <w:right w:val="nil"/>
          <w:between w:val="nil"/>
        </w:pBd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II. D</w:t>
      </w:r>
      <w:r w:rsidR="00764365" w:rsidRPr="0049022A">
        <w:rPr>
          <w:rFonts w:ascii="Times New Roman" w:eastAsia="Arial" w:hAnsi="Times New Roman" w:cs="Times New Roman"/>
          <w:sz w:val="24"/>
          <w:szCs w:val="24"/>
        </w:rPr>
        <w:t xml:space="preserve">eclaração de que não pretende se afastar das atividades letivas no período de execução do </w:t>
      </w:r>
      <w:r w:rsidR="00764365" w:rsidRPr="007B17DD">
        <w:rPr>
          <w:rFonts w:ascii="Times New Roman" w:eastAsia="Arial" w:hAnsi="Times New Roman" w:cs="Times New Roman"/>
          <w:sz w:val="24"/>
          <w:szCs w:val="24"/>
        </w:rPr>
        <w:t>subprojeto</w:t>
      </w:r>
      <w:r w:rsidR="00A558AC" w:rsidRPr="007B17DD">
        <w:rPr>
          <w:rFonts w:ascii="Times New Roman" w:eastAsia="Arial" w:hAnsi="Times New Roman" w:cs="Times New Roman"/>
          <w:sz w:val="24"/>
          <w:szCs w:val="24"/>
        </w:rPr>
        <w:t xml:space="preserve"> e</w:t>
      </w:r>
      <w:r w:rsidR="008260A2" w:rsidRPr="007B17DD">
        <w:rPr>
          <w:rFonts w:ascii="Times New Roman" w:eastAsia="Arial" w:hAnsi="Times New Roman" w:cs="Times New Roman"/>
          <w:sz w:val="24"/>
          <w:szCs w:val="24"/>
        </w:rPr>
        <w:t xml:space="preserve"> que não </w:t>
      </w:r>
      <w:r w:rsidR="008260A2" w:rsidRPr="0049022A">
        <w:rPr>
          <w:rFonts w:ascii="Times New Roman" w:eastAsia="Arial" w:hAnsi="Times New Roman" w:cs="Times New Roman"/>
          <w:sz w:val="24"/>
          <w:szCs w:val="24"/>
        </w:rPr>
        <w:t xml:space="preserve">completará 96 meses de bolsa durante a vigência deste edital. </w:t>
      </w:r>
      <w:r w:rsidR="00C81A60" w:rsidRPr="0049022A">
        <w:rPr>
          <w:rFonts w:ascii="Times New Roman" w:eastAsia="Arial" w:hAnsi="Times New Roman" w:cs="Times New Roman"/>
          <w:sz w:val="24"/>
          <w:szCs w:val="24"/>
        </w:rPr>
        <w:t>(Anexo 2).</w:t>
      </w:r>
    </w:p>
    <w:p w:rsidR="00D419A7" w:rsidRPr="0049022A" w:rsidRDefault="00D419A7" w:rsidP="003A6DFB">
      <w:pPr>
        <w:pBdr>
          <w:top w:val="nil"/>
          <w:left w:val="nil"/>
          <w:bottom w:val="nil"/>
          <w:right w:val="nil"/>
          <w:between w:val="nil"/>
        </w:pBd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III. A</w:t>
      </w:r>
      <w:r w:rsidR="00282094" w:rsidRPr="0049022A">
        <w:rPr>
          <w:rFonts w:ascii="Times New Roman" w:eastAsia="Arial" w:hAnsi="Times New Roman" w:cs="Times New Roman"/>
          <w:sz w:val="24"/>
          <w:szCs w:val="24"/>
        </w:rPr>
        <w:t>ta do colegiado</w:t>
      </w:r>
      <w:r w:rsidRPr="0049022A">
        <w:rPr>
          <w:rFonts w:ascii="Times New Roman" w:eastAsia="Arial" w:hAnsi="Times New Roman" w:cs="Times New Roman"/>
          <w:sz w:val="24"/>
          <w:szCs w:val="24"/>
        </w:rPr>
        <w:t xml:space="preserve"> digitalizada</w:t>
      </w:r>
      <w:r w:rsidR="00282094" w:rsidRPr="0049022A">
        <w:rPr>
          <w:rFonts w:ascii="Times New Roman" w:eastAsia="Arial" w:hAnsi="Times New Roman" w:cs="Times New Roman"/>
          <w:sz w:val="24"/>
          <w:szCs w:val="24"/>
        </w:rPr>
        <w:t>,</w:t>
      </w:r>
      <w:r w:rsidRPr="0049022A">
        <w:rPr>
          <w:rFonts w:ascii="Times New Roman" w:eastAsia="Arial" w:hAnsi="Times New Roman" w:cs="Times New Roman"/>
          <w:sz w:val="24"/>
          <w:szCs w:val="24"/>
        </w:rPr>
        <w:t xml:space="preserve"> ou na ausência desta (em função do período de recesso), declaração da coordenação do Curso indicando o</w:t>
      </w:r>
      <w:r w:rsidR="008260A2" w:rsidRPr="0049022A">
        <w:rPr>
          <w:rFonts w:ascii="Times New Roman" w:eastAsia="Arial" w:hAnsi="Times New Roman" w:cs="Times New Roman"/>
          <w:sz w:val="24"/>
          <w:szCs w:val="24"/>
        </w:rPr>
        <w:t xml:space="preserve"> docente. </w:t>
      </w:r>
    </w:p>
    <w:p w:rsidR="00D419A7" w:rsidRPr="005C68B6" w:rsidRDefault="00D419A7" w:rsidP="003A6DFB">
      <w:pPr>
        <w:pBdr>
          <w:top w:val="nil"/>
          <w:left w:val="nil"/>
          <w:bottom w:val="nil"/>
          <w:right w:val="nil"/>
          <w:between w:val="nil"/>
        </w:pBd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IV. Print de tela com a </w:t>
      </w:r>
      <w:r w:rsidR="006B719B" w:rsidRPr="0049022A">
        <w:rPr>
          <w:rFonts w:ascii="Times New Roman" w:eastAsia="Arial" w:hAnsi="Times New Roman" w:cs="Times New Roman"/>
          <w:sz w:val="24"/>
          <w:szCs w:val="24"/>
        </w:rPr>
        <w:t xml:space="preserve">comprovação de adesão do currículo na Plataforma Capes de </w:t>
      </w:r>
      <w:r w:rsidR="006B719B" w:rsidRPr="005C68B6">
        <w:rPr>
          <w:rFonts w:ascii="Times New Roman" w:eastAsia="Arial" w:hAnsi="Times New Roman" w:cs="Times New Roman"/>
          <w:sz w:val="24"/>
          <w:szCs w:val="24"/>
        </w:rPr>
        <w:t>Educação B</w:t>
      </w:r>
      <w:r w:rsidR="00842FE6" w:rsidRPr="005C68B6">
        <w:rPr>
          <w:rFonts w:ascii="Times New Roman" w:eastAsia="Arial" w:hAnsi="Times New Roman" w:cs="Times New Roman"/>
          <w:sz w:val="24"/>
          <w:szCs w:val="24"/>
        </w:rPr>
        <w:t>ásica:</w:t>
      </w:r>
      <w:r w:rsidRPr="005C68B6">
        <w:rPr>
          <w:rFonts w:ascii="Times New Roman" w:eastAsia="Arial" w:hAnsi="Times New Roman" w:cs="Times New Roman"/>
          <w:sz w:val="24"/>
          <w:szCs w:val="24"/>
        </w:rPr>
        <w:t xml:space="preserve"> </w:t>
      </w:r>
      <w:hyperlink r:id="rId10" w:history="1">
        <w:r w:rsidR="00842FE6" w:rsidRPr="005C68B6">
          <w:rPr>
            <w:rStyle w:val="Hyperlink"/>
            <w:rFonts w:ascii="Times New Roman" w:hAnsi="Times New Roman" w:cs="Times New Roman"/>
            <w:color w:val="auto"/>
            <w:sz w:val="24"/>
            <w:szCs w:val="24"/>
          </w:rPr>
          <w:t>http://eb.capes.gov.br</w:t>
        </w:r>
      </w:hyperlink>
      <w:r w:rsidR="00C81A60" w:rsidRPr="005C68B6">
        <w:rPr>
          <w:rFonts w:ascii="Times New Roman" w:hAnsi="Times New Roman" w:cs="Times New Roman"/>
          <w:sz w:val="24"/>
          <w:szCs w:val="24"/>
        </w:rPr>
        <w:t xml:space="preserve"> </w:t>
      </w:r>
      <w:r w:rsidR="00705BAB" w:rsidRPr="005C68B6">
        <w:rPr>
          <w:rFonts w:ascii="Times New Roman" w:hAnsi="Times New Roman" w:cs="Times New Roman"/>
          <w:sz w:val="24"/>
          <w:szCs w:val="24"/>
        </w:rPr>
        <w:t>(</w:t>
      </w:r>
      <w:r w:rsidR="00705BAB" w:rsidRPr="00CD7701">
        <w:rPr>
          <w:rFonts w:ascii="Times New Roman" w:hAnsi="Times New Roman" w:cs="Times New Roman"/>
          <w:b/>
          <w:sz w:val="24"/>
          <w:szCs w:val="24"/>
        </w:rPr>
        <w:t xml:space="preserve">sem a adesão </w:t>
      </w:r>
      <w:r w:rsidR="00F71A77" w:rsidRPr="00CD7701">
        <w:rPr>
          <w:rFonts w:ascii="Times New Roman" w:hAnsi="Times New Roman" w:cs="Times New Roman"/>
          <w:b/>
          <w:sz w:val="24"/>
          <w:szCs w:val="24"/>
        </w:rPr>
        <w:t xml:space="preserve">concluída </w:t>
      </w:r>
      <w:r w:rsidR="00705BAB" w:rsidRPr="00CD7701">
        <w:rPr>
          <w:rFonts w:ascii="Times New Roman" w:hAnsi="Times New Roman" w:cs="Times New Roman"/>
          <w:b/>
          <w:sz w:val="24"/>
          <w:szCs w:val="24"/>
        </w:rPr>
        <w:t xml:space="preserve">não há </w:t>
      </w:r>
      <w:r w:rsidR="009C6455" w:rsidRPr="00CD7701">
        <w:rPr>
          <w:rFonts w:ascii="Times New Roman" w:hAnsi="Times New Roman" w:cs="Times New Roman"/>
          <w:b/>
          <w:sz w:val="24"/>
          <w:szCs w:val="24"/>
        </w:rPr>
        <w:t>como incluir o</w:t>
      </w:r>
      <w:r w:rsidR="00705BAB" w:rsidRPr="00CD7701">
        <w:rPr>
          <w:rFonts w:ascii="Times New Roman" w:hAnsi="Times New Roman" w:cs="Times New Roman"/>
          <w:b/>
          <w:sz w:val="24"/>
          <w:szCs w:val="24"/>
        </w:rPr>
        <w:t xml:space="preserve"> CPF no Sicapes).</w:t>
      </w:r>
    </w:p>
    <w:p w:rsidR="00D419A7" w:rsidRPr="0049022A" w:rsidRDefault="00D419A7" w:rsidP="003A6DFB">
      <w:pPr>
        <w:pBdr>
          <w:top w:val="nil"/>
          <w:left w:val="nil"/>
          <w:bottom w:val="nil"/>
          <w:right w:val="nil"/>
          <w:between w:val="nil"/>
        </w:pBdr>
        <w:spacing w:after="0" w:line="240" w:lineRule="auto"/>
        <w:ind w:right="-568"/>
        <w:jc w:val="both"/>
        <w:rPr>
          <w:rFonts w:ascii="Times New Roman" w:eastAsia="Arial" w:hAnsi="Times New Roman" w:cs="Times New Roman"/>
          <w:sz w:val="24"/>
          <w:szCs w:val="24"/>
        </w:rPr>
      </w:pPr>
      <w:r w:rsidRPr="005C68B6">
        <w:rPr>
          <w:rFonts w:ascii="Times New Roman" w:eastAsia="Arial" w:hAnsi="Times New Roman" w:cs="Times New Roman"/>
          <w:sz w:val="24"/>
          <w:szCs w:val="24"/>
        </w:rPr>
        <w:t>V. C</w:t>
      </w:r>
      <w:r w:rsidR="00182EAD" w:rsidRPr="005C68B6">
        <w:rPr>
          <w:rFonts w:ascii="Times New Roman" w:eastAsia="Arial" w:hAnsi="Times New Roman" w:cs="Times New Roman"/>
          <w:sz w:val="24"/>
          <w:szCs w:val="24"/>
        </w:rPr>
        <w:t>arta de intenção</w:t>
      </w:r>
      <w:r w:rsidRPr="005C68B6">
        <w:rPr>
          <w:rFonts w:ascii="Times New Roman" w:eastAsia="Arial" w:hAnsi="Times New Roman" w:cs="Times New Roman"/>
          <w:sz w:val="24"/>
          <w:szCs w:val="24"/>
        </w:rPr>
        <w:t xml:space="preserve"> </w:t>
      </w:r>
      <w:r w:rsidRPr="0049022A">
        <w:rPr>
          <w:rFonts w:ascii="Times New Roman" w:eastAsia="Arial" w:hAnsi="Times New Roman" w:cs="Times New Roman"/>
          <w:sz w:val="24"/>
          <w:szCs w:val="24"/>
        </w:rPr>
        <w:t>e compromisso com o Programa (no máximo, duas laudas</w:t>
      </w:r>
      <w:r w:rsidR="00C81A60" w:rsidRPr="0049022A">
        <w:rPr>
          <w:rFonts w:ascii="Times New Roman" w:eastAsia="Arial" w:hAnsi="Times New Roman" w:cs="Times New Roman"/>
          <w:sz w:val="24"/>
          <w:szCs w:val="24"/>
        </w:rPr>
        <w:t>).</w:t>
      </w:r>
    </w:p>
    <w:p w:rsidR="00A367CE" w:rsidRPr="0049022A" w:rsidRDefault="00D419A7" w:rsidP="003A6DFB">
      <w:pPr>
        <w:pBdr>
          <w:top w:val="nil"/>
          <w:left w:val="nil"/>
          <w:bottom w:val="nil"/>
          <w:right w:val="nil"/>
          <w:between w:val="nil"/>
        </w:pBd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VI. Informar o </w:t>
      </w:r>
      <w:r w:rsidR="00842FE6" w:rsidRPr="0049022A">
        <w:rPr>
          <w:rFonts w:ascii="Times New Roman" w:eastAsia="Arial" w:hAnsi="Times New Roman" w:cs="Times New Roman"/>
          <w:sz w:val="24"/>
          <w:szCs w:val="24"/>
        </w:rPr>
        <w:t xml:space="preserve">Link para acesso ao </w:t>
      </w:r>
      <w:r w:rsidR="00ED41B4">
        <w:rPr>
          <w:rFonts w:ascii="Times New Roman" w:eastAsia="Arial" w:hAnsi="Times New Roman" w:cs="Times New Roman"/>
          <w:sz w:val="24"/>
          <w:szCs w:val="24"/>
        </w:rPr>
        <w:t>C</w:t>
      </w:r>
      <w:r w:rsidR="00BD789D" w:rsidRPr="0049022A">
        <w:rPr>
          <w:rFonts w:ascii="Times New Roman" w:eastAsia="Arial" w:hAnsi="Times New Roman" w:cs="Times New Roman"/>
          <w:sz w:val="24"/>
          <w:szCs w:val="24"/>
        </w:rPr>
        <w:t xml:space="preserve">urrículo Lattes. </w:t>
      </w:r>
    </w:p>
    <w:p w:rsidR="00433829" w:rsidRPr="0049022A" w:rsidRDefault="00433829" w:rsidP="003A6DFB">
      <w:pPr>
        <w:pBdr>
          <w:top w:val="nil"/>
          <w:left w:val="nil"/>
          <w:bottom w:val="nil"/>
          <w:right w:val="nil"/>
          <w:between w:val="nil"/>
        </w:pBdr>
        <w:spacing w:after="0" w:line="240" w:lineRule="auto"/>
        <w:ind w:left="720" w:right="-568"/>
        <w:jc w:val="both"/>
        <w:rPr>
          <w:rFonts w:ascii="Times New Roman" w:eastAsia="Arial" w:hAnsi="Times New Roman" w:cs="Times New Roman"/>
          <w:sz w:val="24"/>
          <w:szCs w:val="24"/>
        </w:rPr>
      </w:pPr>
    </w:p>
    <w:p w:rsidR="00A367CE"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8 </w:t>
      </w:r>
      <w:r w:rsidR="00822AC1" w:rsidRPr="0049022A">
        <w:rPr>
          <w:rFonts w:ascii="Times New Roman" w:eastAsia="Arial" w:hAnsi="Times New Roman" w:cs="Times New Roman"/>
          <w:b/>
          <w:sz w:val="24"/>
          <w:szCs w:val="24"/>
        </w:rPr>
        <w:t xml:space="preserve">DAS </w:t>
      </w:r>
      <w:r w:rsidR="00182EAD" w:rsidRPr="0049022A">
        <w:rPr>
          <w:rFonts w:ascii="Times New Roman" w:eastAsia="Arial" w:hAnsi="Times New Roman" w:cs="Times New Roman"/>
          <w:b/>
          <w:sz w:val="24"/>
          <w:szCs w:val="24"/>
        </w:rPr>
        <w:t xml:space="preserve">BOLSAS </w:t>
      </w:r>
      <w:r w:rsidR="00E80BC4" w:rsidRPr="0049022A">
        <w:rPr>
          <w:rFonts w:ascii="Times New Roman" w:eastAsia="Arial" w:hAnsi="Times New Roman" w:cs="Times New Roman"/>
          <w:b/>
          <w:sz w:val="24"/>
          <w:szCs w:val="24"/>
        </w:rPr>
        <w:t>PARA COORDENADORES</w:t>
      </w:r>
    </w:p>
    <w:p w:rsidR="00A367CE" w:rsidRPr="0049022A" w:rsidRDefault="00182EAD"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Serão pagas pela CAPES, conforme edital, diretamen</w:t>
      </w:r>
      <w:r w:rsidR="00C3134E" w:rsidRPr="0049022A">
        <w:rPr>
          <w:rFonts w:ascii="Times New Roman" w:eastAsia="Arial" w:hAnsi="Times New Roman" w:cs="Times New Roman"/>
          <w:sz w:val="24"/>
          <w:szCs w:val="24"/>
        </w:rPr>
        <w:t xml:space="preserve">te ao coordenador do subprojeto, até o limite de 96 bolsas. </w:t>
      </w:r>
      <w:r w:rsidRPr="0049022A">
        <w:rPr>
          <w:rFonts w:ascii="Times New Roman" w:eastAsia="Arial" w:hAnsi="Times New Roman" w:cs="Times New Roman"/>
          <w:sz w:val="24"/>
          <w:szCs w:val="24"/>
        </w:rPr>
        <w:t xml:space="preserve"> </w:t>
      </w:r>
    </w:p>
    <w:p w:rsidR="00A367CE" w:rsidRPr="0049022A" w:rsidRDefault="00F666E3" w:rsidP="003A6DFB">
      <w:pPr>
        <w:spacing w:after="0" w:line="240" w:lineRule="auto"/>
        <w:ind w:right="-568"/>
        <w:jc w:val="both"/>
        <w:rPr>
          <w:rFonts w:ascii="Times New Roman" w:eastAsia="Arial" w:hAnsi="Times New Roman" w:cs="Times New Roman"/>
          <w:sz w:val="24"/>
          <w:szCs w:val="24"/>
        </w:rPr>
      </w:pPr>
      <w:bookmarkStart w:id="0" w:name="_heading=h.gjdgxs" w:colFirst="0" w:colLast="0"/>
      <w:bookmarkEnd w:id="0"/>
      <w:r w:rsidRPr="0049022A">
        <w:rPr>
          <w:rFonts w:ascii="Times New Roman" w:eastAsia="Arial" w:hAnsi="Times New Roman" w:cs="Times New Roman"/>
          <w:sz w:val="24"/>
          <w:szCs w:val="24"/>
        </w:rPr>
        <w:t>I.  A</w:t>
      </w:r>
      <w:r w:rsidR="00182EAD" w:rsidRPr="0049022A">
        <w:rPr>
          <w:rFonts w:ascii="Times New Roman" w:eastAsia="Arial" w:hAnsi="Times New Roman" w:cs="Times New Roman"/>
          <w:sz w:val="24"/>
          <w:szCs w:val="24"/>
        </w:rPr>
        <w:t xml:space="preserve"> inscrição </w:t>
      </w:r>
      <w:r w:rsidR="009F1FA3" w:rsidRPr="0049022A">
        <w:rPr>
          <w:rFonts w:ascii="Times New Roman" w:eastAsia="Arial" w:hAnsi="Times New Roman" w:cs="Times New Roman"/>
          <w:sz w:val="24"/>
          <w:szCs w:val="24"/>
        </w:rPr>
        <w:t>como proponente</w:t>
      </w:r>
      <w:r w:rsidR="0018296B" w:rsidRPr="0049022A">
        <w:rPr>
          <w:rFonts w:ascii="Times New Roman" w:eastAsia="Arial" w:hAnsi="Times New Roman" w:cs="Times New Roman"/>
          <w:sz w:val="24"/>
          <w:szCs w:val="24"/>
        </w:rPr>
        <w:t xml:space="preserve"> </w:t>
      </w:r>
      <w:r w:rsidR="00182EAD" w:rsidRPr="0049022A">
        <w:rPr>
          <w:rFonts w:ascii="Times New Roman" w:eastAsia="Arial" w:hAnsi="Times New Roman" w:cs="Times New Roman"/>
          <w:sz w:val="24"/>
          <w:szCs w:val="24"/>
        </w:rPr>
        <w:t xml:space="preserve">à coordenação de </w:t>
      </w:r>
      <w:r w:rsidR="009F1FA3" w:rsidRPr="0049022A">
        <w:rPr>
          <w:rFonts w:ascii="Times New Roman" w:eastAsia="Arial" w:hAnsi="Times New Roman" w:cs="Times New Roman"/>
          <w:sz w:val="24"/>
          <w:szCs w:val="24"/>
        </w:rPr>
        <w:t xml:space="preserve">área de </w:t>
      </w:r>
      <w:r w:rsidR="00182EAD" w:rsidRPr="0049022A">
        <w:rPr>
          <w:rFonts w:ascii="Times New Roman" w:eastAsia="Arial" w:hAnsi="Times New Roman" w:cs="Times New Roman"/>
          <w:sz w:val="24"/>
          <w:szCs w:val="24"/>
        </w:rPr>
        <w:t xml:space="preserve">subprojeto não implica que o candidato venha receber bolsa. </w:t>
      </w:r>
    </w:p>
    <w:p w:rsidR="00A367CE" w:rsidRPr="0049022A" w:rsidRDefault="00F666E3" w:rsidP="003A6DFB">
      <w:pPr>
        <w:spacing w:after="0" w:line="240" w:lineRule="auto"/>
        <w:ind w:right="-568"/>
        <w:jc w:val="both"/>
        <w:rPr>
          <w:rFonts w:ascii="Times New Roman" w:eastAsia="Arial" w:hAnsi="Times New Roman" w:cs="Times New Roman"/>
          <w:sz w:val="24"/>
          <w:szCs w:val="24"/>
        </w:rPr>
      </w:pPr>
      <w:bookmarkStart w:id="1" w:name="_heading=h.afev3a83zwvt" w:colFirst="0" w:colLast="0"/>
      <w:bookmarkEnd w:id="1"/>
      <w:r w:rsidRPr="0049022A">
        <w:rPr>
          <w:rFonts w:ascii="Times New Roman" w:eastAsia="Arial" w:hAnsi="Times New Roman" w:cs="Times New Roman"/>
          <w:sz w:val="24"/>
          <w:szCs w:val="24"/>
        </w:rPr>
        <w:t>II. N</w:t>
      </w:r>
      <w:r w:rsidR="00182EAD" w:rsidRPr="0049022A">
        <w:rPr>
          <w:rFonts w:ascii="Times New Roman" w:eastAsia="Arial" w:hAnsi="Times New Roman" w:cs="Times New Roman"/>
          <w:sz w:val="24"/>
          <w:szCs w:val="24"/>
        </w:rPr>
        <w:t xml:space="preserve">o caso de projetos </w:t>
      </w:r>
      <w:r w:rsidR="00C3134E" w:rsidRPr="0049022A">
        <w:rPr>
          <w:rFonts w:ascii="Times New Roman" w:eastAsia="Arial" w:hAnsi="Times New Roman" w:cs="Times New Roman"/>
          <w:sz w:val="24"/>
          <w:szCs w:val="24"/>
        </w:rPr>
        <w:t>multicampi, com cursos</w:t>
      </w:r>
      <w:r w:rsidR="00182EAD" w:rsidRPr="0049022A">
        <w:rPr>
          <w:rFonts w:ascii="Times New Roman" w:eastAsia="Arial" w:hAnsi="Times New Roman" w:cs="Times New Roman"/>
          <w:sz w:val="24"/>
          <w:szCs w:val="24"/>
        </w:rPr>
        <w:t xml:space="preserve"> da mesma área</w:t>
      </w:r>
      <w:r w:rsidR="00C3134E" w:rsidRPr="0049022A">
        <w:rPr>
          <w:rFonts w:ascii="Times New Roman" w:eastAsia="Arial" w:hAnsi="Times New Roman" w:cs="Times New Roman"/>
          <w:sz w:val="24"/>
          <w:szCs w:val="24"/>
        </w:rPr>
        <w:t xml:space="preserve"> ou multidisciplinar, apenas um dos</w:t>
      </w:r>
      <w:r w:rsidR="00182EAD" w:rsidRPr="0049022A">
        <w:rPr>
          <w:rFonts w:ascii="Times New Roman" w:eastAsia="Arial" w:hAnsi="Times New Roman" w:cs="Times New Roman"/>
          <w:sz w:val="24"/>
          <w:szCs w:val="24"/>
        </w:rPr>
        <w:t xml:space="preserve"> coordenadores receberá a bolsa</w:t>
      </w:r>
      <w:r w:rsidR="0054291E" w:rsidRPr="0049022A">
        <w:rPr>
          <w:rFonts w:ascii="Times New Roman" w:eastAsia="Arial" w:hAnsi="Times New Roman" w:cs="Times New Roman"/>
          <w:sz w:val="24"/>
          <w:szCs w:val="24"/>
        </w:rPr>
        <w:t>,</w:t>
      </w:r>
      <w:r w:rsidR="001550C6" w:rsidRPr="0049022A">
        <w:rPr>
          <w:rFonts w:ascii="Times New Roman" w:eastAsia="Arial" w:hAnsi="Times New Roman" w:cs="Times New Roman"/>
          <w:sz w:val="24"/>
          <w:szCs w:val="24"/>
        </w:rPr>
        <w:t xml:space="preserve"> sendo </w:t>
      </w:r>
      <w:r w:rsidR="00E6248C">
        <w:rPr>
          <w:rFonts w:ascii="Times New Roman" w:eastAsia="Arial" w:hAnsi="Times New Roman" w:cs="Times New Roman"/>
          <w:sz w:val="24"/>
          <w:szCs w:val="24"/>
        </w:rPr>
        <w:t>este</w:t>
      </w:r>
      <w:r w:rsidR="001550C6" w:rsidRPr="0049022A">
        <w:rPr>
          <w:rFonts w:ascii="Times New Roman" w:eastAsia="Arial" w:hAnsi="Times New Roman" w:cs="Times New Roman"/>
          <w:sz w:val="24"/>
          <w:szCs w:val="24"/>
        </w:rPr>
        <w:t xml:space="preserve"> indicado pela PROGRAD.</w:t>
      </w:r>
      <w:r w:rsidR="00C3134E" w:rsidRPr="0049022A">
        <w:rPr>
          <w:rFonts w:ascii="Times New Roman" w:eastAsia="Arial" w:hAnsi="Times New Roman" w:cs="Times New Roman"/>
          <w:sz w:val="24"/>
          <w:szCs w:val="24"/>
        </w:rPr>
        <w:t xml:space="preserve"> </w:t>
      </w:r>
    </w:p>
    <w:p w:rsidR="00E764A5" w:rsidRPr="0049022A" w:rsidRDefault="00E764A5" w:rsidP="003A6DFB">
      <w:pPr>
        <w:spacing w:after="0" w:line="240" w:lineRule="auto"/>
        <w:ind w:right="-568"/>
        <w:jc w:val="both"/>
        <w:rPr>
          <w:rFonts w:ascii="Times New Roman" w:eastAsia="Arial" w:hAnsi="Times New Roman" w:cs="Times New Roman"/>
          <w:b/>
          <w:sz w:val="24"/>
          <w:szCs w:val="24"/>
        </w:rPr>
      </w:pPr>
    </w:p>
    <w:p w:rsidR="00433829" w:rsidRPr="0049022A" w:rsidRDefault="00822AC1" w:rsidP="003A6DFB">
      <w:pPr>
        <w:spacing w:after="0" w:line="240" w:lineRule="auto"/>
        <w:ind w:right="-568"/>
        <w:jc w:val="both"/>
        <w:rPr>
          <w:rFonts w:ascii="Times New Roman" w:eastAsia="Arial" w:hAnsi="Times New Roman" w:cs="Times New Roman"/>
          <w:b/>
          <w:sz w:val="24"/>
          <w:szCs w:val="24"/>
        </w:rPr>
      </w:pPr>
      <w:r w:rsidRPr="0049022A">
        <w:rPr>
          <w:rFonts w:ascii="Times New Roman" w:eastAsia="Arial" w:hAnsi="Times New Roman" w:cs="Times New Roman"/>
          <w:b/>
          <w:sz w:val="24"/>
          <w:szCs w:val="24"/>
        </w:rPr>
        <w:t xml:space="preserve">DO </w:t>
      </w:r>
      <w:r w:rsidR="00182EAD" w:rsidRPr="0049022A">
        <w:rPr>
          <w:rFonts w:ascii="Times New Roman" w:eastAsia="Arial" w:hAnsi="Times New Roman" w:cs="Times New Roman"/>
          <w:b/>
          <w:sz w:val="24"/>
          <w:szCs w:val="24"/>
        </w:rPr>
        <w:t>CRONOGRAMA</w:t>
      </w:r>
      <w:r w:rsidRPr="0049022A">
        <w:rPr>
          <w:rFonts w:ascii="Times New Roman" w:eastAsia="Arial" w:hAnsi="Times New Roman" w:cs="Times New Roman"/>
          <w:b/>
          <w:sz w:val="24"/>
          <w:szCs w:val="24"/>
        </w:rPr>
        <w:t xml:space="preserve"> N</w:t>
      </w:r>
      <w:r w:rsidR="00E80BC4" w:rsidRPr="0049022A">
        <w:rPr>
          <w:rFonts w:ascii="Times New Roman" w:eastAsia="Arial" w:hAnsi="Times New Roman" w:cs="Times New Roman"/>
          <w:b/>
          <w:sz w:val="24"/>
          <w:szCs w:val="24"/>
        </w:rPr>
        <w:t>A UNESPAR</w:t>
      </w: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828"/>
      </w:tblGrid>
      <w:tr w:rsidR="00822AC1" w:rsidRPr="00AA0F9D" w:rsidTr="007B17DD">
        <w:tc>
          <w:tcPr>
            <w:tcW w:w="5211" w:type="dxa"/>
          </w:tcPr>
          <w:p w:rsidR="00433829" w:rsidRPr="00AA0F9D" w:rsidRDefault="00182EAD"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Período de Inscrição</w:t>
            </w:r>
          </w:p>
        </w:tc>
        <w:tc>
          <w:tcPr>
            <w:tcW w:w="3828" w:type="dxa"/>
          </w:tcPr>
          <w:p w:rsidR="00433829" w:rsidRPr="00AA0F9D" w:rsidRDefault="006B719B" w:rsidP="0049022A">
            <w:pPr>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 xml:space="preserve">13 de janeiro de 2020 a 06 de fevereiro de 2020. </w:t>
            </w:r>
          </w:p>
        </w:tc>
      </w:tr>
      <w:tr w:rsidR="00822AC1" w:rsidRPr="00AA0F9D" w:rsidTr="007B17DD">
        <w:tc>
          <w:tcPr>
            <w:tcW w:w="5211" w:type="dxa"/>
          </w:tcPr>
          <w:p w:rsidR="00433829" w:rsidRPr="00AA0F9D" w:rsidRDefault="00182EAD"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Divulgação das Inscrições Homologadas</w:t>
            </w:r>
          </w:p>
        </w:tc>
        <w:tc>
          <w:tcPr>
            <w:tcW w:w="3828" w:type="dxa"/>
          </w:tcPr>
          <w:p w:rsidR="00433829" w:rsidRPr="00AA0F9D" w:rsidRDefault="0054291E"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7</w:t>
            </w:r>
            <w:r w:rsidR="006B719B" w:rsidRPr="00AA0F9D">
              <w:rPr>
                <w:rFonts w:ascii="Times New Roman" w:eastAsia="Arial" w:hAnsi="Times New Roman" w:cs="Times New Roman"/>
                <w:sz w:val="20"/>
                <w:szCs w:val="20"/>
              </w:rPr>
              <w:t xml:space="preserve"> de fevereiro de 2020</w:t>
            </w:r>
          </w:p>
        </w:tc>
      </w:tr>
      <w:tr w:rsidR="00822AC1" w:rsidRPr="00AA0F9D" w:rsidTr="007B17DD">
        <w:tc>
          <w:tcPr>
            <w:tcW w:w="5211" w:type="dxa"/>
          </w:tcPr>
          <w:p w:rsidR="00433829" w:rsidRPr="00AA0F9D" w:rsidRDefault="00182EAD"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Divulgação da classificação</w:t>
            </w:r>
          </w:p>
        </w:tc>
        <w:tc>
          <w:tcPr>
            <w:tcW w:w="3828" w:type="dxa"/>
          </w:tcPr>
          <w:p w:rsidR="00433829" w:rsidRPr="00AA0F9D" w:rsidRDefault="00E80BC4"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11</w:t>
            </w:r>
            <w:r w:rsidR="006B719B" w:rsidRPr="00AA0F9D">
              <w:rPr>
                <w:rFonts w:ascii="Times New Roman" w:eastAsia="Arial" w:hAnsi="Times New Roman" w:cs="Times New Roman"/>
                <w:sz w:val="20"/>
                <w:szCs w:val="20"/>
              </w:rPr>
              <w:t xml:space="preserve"> de fevereiro de 2020</w:t>
            </w:r>
          </w:p>
        </w:tc>
      </w:tr>
      <w:tr w:rsidR="00822AC1" w:rsidRPr="00AA0F9D" w:rsidTr="007B17DD">
        <w:tc>
          <w:tcPr>
            <w:tcW w:w="5211" w:type="dxa"/>
          </w:tcPr>
          <w:p w:rsidR="00433829" w:rsidRPr="00AA0F9D" w:rsidRDefault="00182EAD"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Recursos</w:t>
            </w:r>
          </w:p>
        </w:tc>
        <w:tc>
          <w:tcPr>
            <w:tcW w:w="3828" w:type="dxa"/>
          </w:tcPr>
          <w:p w:rsidR="00433829" w:rsidRPr="00AA0F9D" w:rsidRDefault="00E80BC4"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12</w:t>
            </w:r>
            <w:r w:rsidR="006B719B" w:rsidRPr="00AA0F9D">
              <w:rPr>
                <w:rFonts w:ascii="Times New Roman" w:eastAsia="Arial" w:hAnsi="Times New Roman" w:cs="Times New Roman"/>
                <w:sz w:val="20"/>
                <w:szCs w:val="20"/>
              </w:rPr>
              <w:t xml:space="preserve"> de fevereiro de 2020</w:t>
            </w:r>
          </w:p>
        </w:tc>
      </w:tr>
      <w:tr w:rsidR="00822AC1" w:rsidRPr="00AA0F9D" w:rsidTr="007B17DD">
        <w:tc>
          <w:tcPr>
            <w:tcW w:w="5211" w:type="dxa"/>
          </w:tcPr>
          <w:p w:rsidR="00433829" w:rsidRPr="00AA0F9D" w:rsidRDefault="00182EAD"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Resultado Final</w:t>
            </w:r>
            <w:r w:rsidR="00E104F7" w:rsidRPr="00AA0F9D">
              <w:rPr>
                <w:rFonts w:ascii="Times New Roman" w:eastAsia="Arial" w:hAnsi="Times New Roman" w:cs="Times New Roman"/>
                <w:sz w:val="20"/>
                <w:szCs w:val="20"/>
              </w:rPr>
              <w:t xml:space="preserve"> da classificação</w:t>
            </w:r>
          </w:p>
        </w:tc>
        <w:tc>
          <w:tcPr>
            <w:tcW w:w="3828" w:type="dxa"/>
          </w:tcPr>
          <w:p w:rsidR="00433829" w:rsidRPr="00AA0F9D" w:rsidRDefault="00E80BC4"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13</w:t>
            </w:r>
            <w:r w:rsidR="006B719B" w:rsidRPr="00AA0F9D">
              <w:rPr>
                <w:rFonts w:ascii="Times New Roman" w:eastAsia="Arial" w:hAnsi="Times New Roman" w:cs="Times New Roman"/>
                <w:sz w:val="20"/>
                <w:szCs w:val="20"/>
              </w:rPr>
              <w:t xml:space="preserve"> de fevereiro de 2020</w:t>
            </w:r>
          </w:p>
        </w:tc>
      </w:tr>
      <w:tr w:rsidR="00822AC1" w:rsidRPr="00AA0F9D" w:rsidTr="007B17DD">
        <w:tc>
          <w:tcPr>
            <w:tcW w:w="5211" w:type="dxa"/>
          </w:tcPr>
          <w:p w:rsidR="00E104F7" w:rsidRPr="00AA0F9D" w:rsidRDefault="005E3BEA" w:rsidP="003C2AF3">
            <w:pPr>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Elaboração do Projeto I</w:t>
            </w:r>
            <w:r w:rsidR="00E104F7" w:rsidRPr="00AA0F9D">
              <w:rPr>
                <w:rFonts w:ascii="Times New Roman" w:eastAsia="Arial" w:hAnsi="Times New Roman" w:cs="Times New Roman"/>
                <w:sz w:val="20"/>
                <w:szCs w:val="20"/>
              </w:rPr>
              <w:t xml:space="preserve">nstitucional </w:t>
            </w:r>
            <w:r w:rsidR="003C2AF3" w:rsidRPr="00AA0F9D">
              <w:rPr>
                <w:rFonts w:ascii="Times New Roman" w:eastAsia="Arial" w:hAnsi="Times New Roman" w:cs="Times New Roman"/>
                <w:sz w:val="20"/>
                <w:szCs w:val="20"/>
              </w:rPr>
              <w:t>e aprovação pelo</w:t>
            </w:r>
            <w:r w:rsidRPr="00AA0F9D">
              <w:rPr>
                <w:rFonts w:ascii="Times New Roman" w:eastAsia="Arial" w:hAnsi="Times New Roman" w:cs="Times New Roman"/>
                <w:sz w:val="20"/>
                <w:szCs w:val="20"/>
              </w:rPr>
              <w:t xml:space="preserve"> </w:t>
            </w:r>
            <w:r w:rsidR="003C2AF3" w:rsidRPr="00AA0F9D">
              <w:rPr>
                <w:rFonts w:ascii="Times New Roman" w:hAnsi="Times New Roman" w:cs="Times New Roman"/>
                <w:sz w:val="20"/>
                <w:szCs w:val="20"/>
              </w:rPr>
              <w:t>Comitê Institucional de Acompanhamento das Políticas de Formação de Professores para a Educação Básica</w:t>
            </w:r>
          </w:p>
        </w:tc>
        <w:tc>
          <w:tcPr>
            <w:tcW w:w="3828" w:type="dxa"/>
          </w:tcPr>
          <w:p w:rsidR="00E104F7" w:rsidRPr="00AA0F9D" w:rsidRDefault="00E104F7"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3 a 13 de fevereiro</w:t>
            </w:r>
            <w:r w:rsidR="00DE3950" w:rsidRPr="00AA0F9D">
              <w:rPr>
                <w:rFonts w:ascii="Times New Roman" w:eastAsia="Arial" w:hAnsi="Times New Roman" w:cs="Times New Roman"/>
                <w:sz w:val="20"/>
                <w:szCs w:val="20"/>
              </w:rPr>
              <w:t xml:space="preserve"> de 2020</w:t>
            </w:r>
          </w:p>
        </w:tc>
      </w:tr>
      <w:tr w:rsidR="00DE3950" w:rsidRPr="00AA0F9D" w:rsidTr="007B17DD">
        <w:tc>
          <w:tcPr>
            <w:tcW w:w="5211" w:type="dxa"/>
          </w:tcPr>
          <w:p w:rsidR="00DE3950" w:rsidRPr="00AA0F9D" w:rsidRDefault="00842558" w:rsidP="003A6DFB">
            <w:pPr>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Reuniões</w:t>
            </w:r>
            <w:r w:rsidR="00DE3950" w:rsidRPr="00AA0F9D">
              <w:rPr>
                <w:rFonts w:ascii="Times New Roman" w:eastAsia="Arial" w:hAnsi="Times New Roman" w:cs="Times New Roman"/>
                <w:sz w:val="20"/>
                <w:szCs w:val="20"/>
              </w:rPr>
              <w:t xml:space="preserve"> </w:t>
            </w:r>
            <w:r w:rsidRPr="00AA0F9D">
              <w:rPr>
                <w:rFonts w:ascii="Times New Roman" w:eastAsia="Arial" w:hAnsi="Times New Roman" w:cs="Times New Roman"/>
                <w:sz w:val="20"/>
                <w:szCs w:val="20"/>
              </w:rPr>
              <w:t xml:space="preserve">entre a </w:t>
            </w:r>
            <w:r w:rsidR="00B61202">
              <w:rPr>
                <w:rFonts w:ascii="Times New Roman" w:eastAsia="Arial" w:hAnsi="Times New Roman" w:cs="Times New Roman"/>
                <w:sz w:val="20"/>
                <w:szCs w:val="20"/>
              </w:rPr>
              <w:t xml:space="preserve">PROGRAD, CI, </w:t>
            </w:r>
            <w:r w:rsidR="00DE3950" w:rsidRPr="00AA0F9D">
              <w:rPr>
                <w:rFonts w:ascii="Times New Roman" w:eastAsia="Arial" w:hAnsi="Times New Roman" w:cs="Times New Roman"/>
                <w:sz w:val="20"/>
                <w:szCs w:val="20"/>
              </w:rPr>
              <w:t>Coordenadores de Área do PIBID e Orientadores do</w:t>
            </w:r>
            <w:r w:rsidR="0014593F" w:rsidRPr="00AA0F9D">
              <w:rPr>
                <w:rFonts w:ascii="Times New Roman" w:eastAsia="Arial" w:hAnsi="Times New Roman" w:cs="Times New Roman"/>
                <w:sz w:val="20"/>
                <w:szCs w:val="20"/>
              </w:rPr>
              <w:t xml:space="preserve"> RP </w:t>
            </w:r>
            <w:r w:rsidRPr="00AA0F9D">
              <w:rPr>
                <w:rFonts w:ascii="Times New Roman" w:eastAsia="Arial" w:hAnsi="Times New Roman" w:cs="Times New Roman"/>
                <w:sz w:val="20"/>
                <w:szCs w:val="20"/>
              </w:rPr>
              <w:t xml:space="preserve">Unespar, para planejamento dos subprojetos, a partir do projeto institucional. </w:t>
            </w:r>
          </w:p>
        </w:tc>
        <w:tc>
          <w:tcPr>
            <w:tcW w:w="3828" w:type="dxa"/>
          </w:tcPr>
          <w:p w:rsidR="00DE3950" w:rsidRPr="00AA0F9D" w:rsidRDefault="00DE3950" w:rsidP="0049022A">
            <w:pPr>
              <w:ind w:right="176"/>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14 de fevereiro de 2020</w:t>
            </w:r>
            <w:r w:rsidR="008D7169" w:rsidRPr="00AA0F9D">
              <w:rPr>
                <w:rFonts w:ascii="Times New Roman" w:eastAsia="Arial" w:hAnsi="Times New Roman" w:cs="Times New Roman"/>
                <w:sz w:val="20"/>
                <w:szCs w:val="20"/>
              </w:rPr>
              <w:t xml:space="preserve"> (horários a ser definidos).</w:t>
            </w:r>
          </w:p>
        </w:tc>
      </w:tr>
      <w:tr w:rsidR="00DE3950" w:rsidRPr="00AA0F9D" w:rsidTr="007B17DD">
        <w:tc>
          <w:tcPr>
            <w:tcW w:w="5211" w:type="dxa"/>
          </w:tcPr>
          <w:p w:rsidR="00A558AC" w:rsidRPr="00AA0F9D" w:rsidRDefault="00DE3950"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Envio dos subprojetos</w:t>
            </w:r>
            <w:r w:rsidR="00A558AC" w:rsidRPr="00AA0F9D">
              <w:rPr>
                <w:rFonts w:ascii="Times New Roman" w:eastAsia="Arial" w:hAnsi="Times New Roman" w:cs="Times New Roman"/>
                <w:sz w:val="20"/>
                <w:szCs w:val="20"/>
              </w:rPr>
              <w:t xml:space="preserve"> para: </w:t>
            </w:r>
          </w:p>
          <w:p w:rsidR="00DE3950" w:rsidRPr="00AA0F9D" w:rsidRDefault="00A558AC"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 xml:space="preserve">PIBID via e-mail: </w:t>
            </w:r>
            <w:hyperlink r:id="rId11" w:history="1">
              <w:r w:rsidRPr="00AA0F9D">
                <w:rPr>
                  <w:rStyle w:val="Hyperlink"/>
                  <w:rFonts w:ascii="Times New Roman" w:eastAsia="Arial" w:hAnsi="Times New Roman" w:cs="Times New Roman"/>
                  <w:sz w:val="20"/>
                  <w:szCs w:val="20"/>
                </w:rPr>
                <w:t>pibidci@unespar.edu.br</w:t>
              </w:r>
            </w:hyperlink>
            <w:r w:rsidRPr="00AA0F9D">
              <w:rPr>
                <w:rFonts w:ascii="Times New Roman" w:eastAsia="Arial" w:hAnsi="Times New Roman" w:cs="Times New Roman"/>
                <w:sz w:val="20"/>
                <w:szCs w:val="20"/>
              </w:rPr>
              <w:t xml:space="preserve"> </w:t>
            </w:r>
          </w:p>
          <w:p w:rsidR="00A558AC" w:rsidRPr="00AA0F9D" w:rsidRDefault="00A558AC"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 xml:space="preserve">RP via e-mail: </w:t>
            </w:r>
            <w:hyperlink r:id="rId12" w:history="1">
              <w:r w:rsidRPr="00AA0F9D">
                <w:rPr>
                  <w:rStyle w:val="Hyperlink"/>
                  <w:rFonts w:ascii="Times New Roman" w:eastAsia="Arial" w:hAnsi="Times New Roman" w:cs="Times New Roman"/>
                  <w:sz w:val="20"/>
                  <w:szCs w:val="20"/>
                </w:rPr>
                <w:t>residenciaci@unespar.edu.br</w:t>
              </w:r>
            </w:hyperlink>
            <w:r w:rsidRPr="00AA0F9D">
              <w:rPr>
                <w:rFonts w:ascii="Times New Roman" w:eastAsia="Arial" w:hAnsi="Times New Roman" w:cs="Times New Roman"/>
                <w:sz w:val="20"/>
                <w:szCs w:val="20"/>
              </w:rPr>
              <w:t xml:space="preserve"> </w:t>
            </w:r>
          </w:p>
        </w:tc>
        <w:tc>
          <w:tcPr>
            <w:tcW w:w="3828" w:type="dxa"/>
          </w:tcPr>
          <w:p w:rsidR="009C6455" w:rsidRPr="00AA0F9D" w:rsidRDefault="009C6455" w:rsidP="003A6DFB">
            <w:pPr>
              <w:ind w:right="-568"/>
              <w:jc w:val="both"/>
              <w:rPr>
                <w:rFonts w:ascii="Times New Roman" w:eastAsia="Arial" w:hAnsi="Times New Roman" w:cs="Times New Roman"/>
                <w:sz w:val="20"/>
                <w:szCs w:val="20"/>
              </w:rPr>
            </w:pPr>
          </w:p>
          <w:p w:rsidR="00DE3950" w:rsidRPr="00AA0F9D" w:rsidRDefault="0028417E"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15 a 21</w:t>
            </w:r>
            <w:r w:rsidR="00DE3950" w:rsidRPr="00AA0F9D">
              <w:rPr>
                <w:rFonts w:ascii="Times New Roman" w:eastAsia="Arial" w:hAnsi="Times New Roman" w:cs="Times New Roman"/>
                <w:sz w:val="20"/>
                <w:szCs w:val="20"/>
              </w:rPr>
              <w:t xml:space="preserve"> de fevereiro de 2020</w:t>
            </w:r>
          </w:p>
        </w:tc>
      </w:tr>
      <w:tr w:rsidR="00822AC1" w:rsidRPr="00AA0F9D" w:rsidTr="007B17DD">
        <w:tc>
          <w:tcPr>
            <w:tcW w:w="5211" w:type="dxa"/>
          </w:tcPr>
          <w:p w:rsidR="00E104F7" w:rsidRPr="00AA0F9D" w:rsidRDefault="00E104F7" w:rsidP="003A6DFB">
            <w:pPr>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Submissão do projeto institucional e subprojetos no SICAPES</w:t>
            </w:r>
          </w:p>
        </w:tc>
        <w:tc>
          <w:tcPr>
            <w:tcW w:w="3828" w:type="dxa"/>
          </w:tcPr>
          <w:p w:rsidR="00E104F7" w:rsidRPr="00AA0F9D" w:rsidRDefault="00E104F7"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28 de fevereiro de 2020</w:t>
            </w:r>
          </w:p>
        </w:tc>
      </w:tr>
      <w:tr w:rsidR="00822AC1" w:rsidRPr="00AA0F9D" w:rsidTr="007B17DD">
        <w:tc>
          <w:tcPr>
            <w:tcW w:w="5211" w:type="dxa"/>
          </w:tcPr>
          <w:p w:rsidR="00E104F7" w:rsidRPr="00AA0F9D" w:rsidRDefault="00E104F7"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Resultado preliminar da CAPES</w:t>
            </w:r>
          </w:p>
        </w:tc>
        <w:tc>
          <w:tcPr>
            <w:tcW w:w="3828" w:type="dxa"/>
          </w:tcPr>
          <w:p w:rsidR="00E104F7" w:rsidRPr="00AA0F9D" w:rsidRDefault="00E104F7"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 xml:space="preserve">9 de março </w:t>
            </w:r>
            <w:r w:rsidR="00C81A60" w:rsidRPr="00AA0F9D">
              <w:rPr>
                <w:rFonts w:ascii="Times New Roman" w:eastAsia="Arial" w:hAnsi="Times New Roman" w:cs="Times New Roman"/>
                <w:sz w:val="20"/>
                <w:szCs w:val="20"/>
              </w:rPr>
              <w:t>de 2020</w:t>
            </w:r>
          </w:p>
        </w:tc>
      </w:tr>
      <w:tr w:rsidR="00822AC1" w:rsidRPr="00AA0F9D" w:rsidTr="007B17DD">
        <w:tc>
          <w:tcPr>
            <w:tcW w:w="5211" w:type="dxa"/>
          </w:tcPr>
          <w:p w:rsidR="00E104F7" w:rsidRPr="00AA0F9D" w:rsidRDefault="00E104F7"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Resultado final CAPES</w:t>
            </w:r>
          </w:p>
        </w:tc>
        <w:tc>
          <w:tcPr>
            <w:tcW w:w="3828" w:type="dxa"/>
          </w:tcPr>
          <w:p w:rsidR="00E104F7" w:rsidRPr="00AA0F9D" w:rsidRDefault="00E104F7" w:rsidP="003A6DFB">
            <w:pPr>
              <w:ind w:right="-568"/>
              <w:jc w:val="both"/>
              <w:rPr>
                <w:rFonts w:ascii="Times New Roman" w:eastAsia="Arial" w:hAnsi="Times New Roman" w:cs="Times New Roman"/>
                <w:sz w:val="20"/>
                <w:szCs w:val="20"/>
              </w:rPr>
            </w:pPr>
            <w:r w:rsidRPr="00AA0F9D">
              <w:rPr>
                <w:rFonts w:ascii="Times New Roman" w:eastAsia="Arial" w:hAnsi="Times New Roman" w:cs="Times New Roman"/>
                <w:sz w:val="20"/>
                <w:szCs w:val="20"/>
              </w:rPr>
              <w:t>10 de abril</w:t>
            </w:r>
            <w:r w:rsidR="00C81A60" w:rsidRPr="00AA0F9D">
              <w:rPr>
                <w:rFonts w:ascii="Times New Roman" w:eastAsia="Arial" w:hAnsi="Times New Roman" w:cs="Times New Roman"/>
                <w:sz w:val="20"/>
                <w:szCs w:val="20"/>
              </w:rPr>
              <w:t xml:space="preserve"> de 2020</w:t>
            </w:r>
          </w:p>
        </w:tc>
      </w:tr>
    </w:tbl>
    <w:p w:rsidR="00A367CE" w:rsidRPr="0049022A" w:rsidRDefault="00A367CE" w:rsidP="003A6DFB">
      <w:pPr>
        <w:spacing w:after="0" w:line="240" w:lineRule="auto"/>
        <w:ind w:right="-568"/>
        <w:jc w:val="both"/>
        <w:rPr>
          <w:rFonts w:ascii="Times New Roman" w:eastAsia="Arial" w:hAnsi="Times New Roman" w:cs="Times New Roman"/>
          <w:sz w:val="24"/>
          <w:szCs w:val="24"/>
        </w:rPr>
      </w:pPr>
    </w:p>
    <w:p w:rsidR="0049022A"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9 </w:t>
      </w:r>
      <w:r w:rsidR="00A84A5F" w:rsidRPr="0049022A">
        <w:rPr>
          <w:rFonts w:ascii="Times New Roman" w:eastAsia="Arial" w:hAnsi="Times New Roman" w:cs="Times New Roman"/>
          <w:b/>
          <w:sz w:val="24"/>
          <w:szCs w:val="24"/>
        </w:rPr>
        <w:t xml:space="preserve">DA </w:t>
      </w:r>
      <w:r w:rsidR="001550C6" w:rsidRPr="0049022A">
        <w:rPr>
          <w:rFonts w:ascii="Times New Roman" w:eastAsia="Arial" w:hAnsi="Times New Roman" w:cs="Times New Roman"/>
          <w:b/>
          <w:sz w:val="24"/>
          <w:szCs w:val="24"/>
        </w:rPr>
        <w:t xml:space="preserve">SELEÇÃO e </w:t>
      </w:r>
      <w:r w:rsidR="00A84A5F" w:rsidRPr="0049022A">
        <w:rPr>
          <w:rFonts w:ascii="Times New Roman" w:eastAsia="Arial" w:hAnsi="Times New Roman" w:cs="Times New Roman"/>
          <w:b/>
          <w:sz w:val="24"/>
          <w:szCs w:val="24"/>
        </w:rPr>
        <w:t>CLASSIFICAÇÃO</w:t>
      </w:r>
      <w:r w:rsidR="001550C6" w:rsidRPr="0049022A">
        <w:rPr>
          <w:rFonts w:ascii="Times New Roman" w:eastAsia="Arial" w:hAnsi="Times New Roman" w:cs="Times New Roman"/>
          <w:b/>
          <w:sz w:val="24"/>
          <w:szCs w:val="24"/>
        </w:rPr>
        <w:t xml:space="preserve"> DOS DOCENTES</w:t>
      </w:r>
    </w:p>
    <w:p w:rsidR="0018296B" w:rsidRPr="0049022A" w:rsidRDefault="0018296B"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I. A PROGRAD designará comissão </w:t>
      </w:r>
      <w:r w:rsidRPr="0049022A">
        <w:rPr>
          <w:rFonts w:ascii="Times New Roman" w:eastAsia="Arial" w:hAnsi="Times New Roman" w:cs="Times New Roman"/>
          <w:i/>
          <w:sz w:val="24"/>
          <w:szCs w:val="24"/>
        </w:rPr>
        <w:t>ad</w:t>
      </w:r>
      <w:r w:rsidR="00E252D8">
        <w:rPr>
          <w:rFonts w:ascii="Times New Roman" w:eastAsia="Arial" w:hAnsi="Times New Roman" w:cs="Times New Roman"/>
          <w:i/>
          <w:sz w:val="24"/>
          <w:szCs w:val="24"/>
        </w:rPr>
        <w:t xml:space="preserve"> </w:t>
      </w:r>
      <w:r w:rsidRPr="0049022A">
        <w:rPr>
          <w:rFonts w:ascii="Times New Roman" w:eastAsia="Arial" w:hAnsi="Times New Roman" w:cs="Times New Roman"/>
          <w:i/>
          <w:sz w:val="24"/>
          <w:szCs w:val="24"/>
        </w:rPr>
        <w:t>hoc</w:t>
      </w:r>
      <w:r w:rsidRPr="0049022A">
        <w:rPr>
          <w:rFonts w:ascii="Times New Roman" w:eastAsia="Arial" w:hAnsi="Times New Roman" w:cs="Times New Roman"/>
          <w:sz w:val="24"/>
          <w:szCs w:val="24"/>
        </w:rPr>
        <w:t xml:space="preserve">, para avaliar as propostas e emitir decisão. </w:t>
      </w:r>
    </w:p>
    <w:p w:rsidR="00A367CE" w:rsidRPr="0049022A" w:rsidRDefault="0018296B"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II. </w:t>
      </w:r>
      <w:r w:rsidR="001550C6" w:rsidRPr="0049022A">
        <w:rPr>
          <w:rFonts w:ascii="Times New Roman" w:eastAsia="Arial" w:hAnsi="Times New Roman" w:cs="Times New Roman"/>
          <w:sz w:val="24"/>
          <w:szCs w:val="24"/>
        </w:rPr>
        <w:t xml:space="preserve">Serão selecionados coordenadores e orientadores que se se adequem a: </w:t>
      </w:r>
    </w:p>
    <w:p w:rsidR="00A84A5F" w:rsidRPr="0049022A" w:rsidRDefault="00A84A5F" w:rsidP="003A6DFB">
      <w:pPr>
        <w:numPr>
          <w:ilvl w:val="0"/>
          <w:numId w:val="2"/>
        </w:num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Áreas prioritárias </w:t>
      </w:r>
      <w:r w:rsidR="001550C6" w:rsidRPr="0049022A">
        <w:rPr>
          <w:rFonts w:ascii="Times New Roman" w:eastAsia="Arial" w:hAnsi="Times New Roman" w:cs="Times New Roman"/>
          <w:sz w:val="24"/>
          <w:szCs w:val="24"/>
        </w:rPr>
        <w:t xml:space="preserve">e gerais </w:t>
      </w:r>
      <w:r w:rsidRPr="0049022A">
        <w:rPr>
          <w:rFonts w:ascii="Times New Roman" w:eastAsia="Arial" w:hAnsi="Times New Roman" w:cs="Times New Roman"/>
          <w:sz w:val="24"/>
          <w:szCs w:val="24"/>
        </w:rPr>
        <w:t xml:space="preserve">(cf. editais) </w:t>
      </w:r>
    </w:p>
    <w:p w:rsidR="00A367CE" w:rsidRPr="0049022A" w:rsidRDefault="001550C6" w:rsidP="003A6DFB">
      <w:pPr>
        <w:numPr>
          <w:ilvl w:val="0"/>
          <w:numId w:val="2"/>
        </w:num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lastRenderedPageBreak/>
        <w:t>Atendam</w:t>
      </w:r>
      <w:r w:rsidR="00182EAD" w:rsidRPr="0049022A">
        <w:rPr>
          <w:rFonts w:ascii="Times New Roman" w:eastAsia="Arial" w:hAnsi="Times New Roman" w:cs="Times New Roman"/>
          <w:sz w:val="24"/>
          <w:szCs w:val="24"/>
        </w:rPr>
        <w:t xml:space="preserve"> aos </w:t>
      </w:r>
      <w:r w:rsidRPr="0049022A">
        <w:rPr>
          <w:rFonts w:ascii="Times New Roman" w:eastAsia="Arial" w:hAnsi="Times New Roman" w:cs="Times New Roman"/>
          <w:sz w:val="24"/>
          <w:szCs w:val="24"/>
        </w:rPr>
        <w:t>requisitos</w:t>
      </w:r>
      <w:r w:rsidR="00182EAD" w:rsidRPr="0049022A">
        <w:rPr>
          <w:rFonts w:ascii="Times New Roman" w:eastAsia="Arial" w:hAnsi="Times New Roman" w:cs="Times New Roman"/>
          <w:sz w:val="24"/>
          <w:szCs w:val="24"/>
        </w:rPr>
        <w:t xml:space="preserve"> </w:t>
      </w:r>
      <w:r w:rsidR="00A84A5F" w:rsidRPr="0049022A">
        <w:rPr>
          <w:rFonts w:ascii="Times New Roman" w:eastAsia="Arial" w:hAnsi="Times New Roman" w:cs="Times New Roman"/>
          <w:sz w:val="24"/>
          <w:szCs w:val="24"/>
        </w:rPr>
        <w:t>deste Edital e</w:t>
      </w:r>
      <w:r w:rsidR="00182EAD" w:rsidRPr="0049022A">
        <w:rPr>
          <w:rFonts w:ascii="Times New Roman" w:eastAsia="Arial" w:hAnsi="Times New Roman" w:cs="Times New Roman"/>
          <w:sz w:val="24"/>
          <w:szCs w:val="24"/>
        </w:rPr>
        <w:t xml:space="preserve"> Editais </w:t>
      </w:r>
      <w:r w:rsidR="000A4C86" w:rsidRPr="0049022A">
        <w:rPr>
          <w:rFonts w:ascii="Times New Roman" w:eastAsia="Arial" w:hAnsi="Times New Roman" w:cs="Times New Roman"/>
          <w:sz w:val="24"/>
          <w:szCs w:val="24"/>
        </w:rPr>
        <w:t>01/2020</w:t>
      </w:r>
      <w:r w:rsidRPr="0049022A">
        <w:rPr>
          <w:rFonts w:ascii="Times New Roman" w:eastAsia="Arial" w:hAnsi="Times New Roman" w:cs="Times New Roman"/>
          <w:sz w:val="24"/>
          <w:szCs w:val="24"/>
        </w:rPr>
        <w:t xml:space="preserve"> – RP/CAPES</w:t>
      </w:r>
      <w:r w:rsidR="00182EAD" w:rsidRPr="0049022A">
        <w:rPr>
          <w:rFonts w:ascii="Times New Roman" w:eastAsia="Arial" w:hAnsi="Times New Roman" w:cs="Times New Roman"/>
          <w:sz w:val="24"/>
          <w:szCs w:val="24"/>
        </w:rPr>
        <w:t xml:space="preserve"> e </w:t>
      </w:r>
      <w:r w:rsidR="000A4C86" w:rsidRPr="0049022A">
        <w:rPr>
          <w:rFonts w:ascii="Times New Roman" w:eastAsia="Arial" w:hAnsi="Times New Roman" w:cs="Times New Roman"/>
          <w:sz w:val="24"/>
          <w:szCs w:val="24"/>
        </w:rPr>
        <w:t>02/2020</w:t>
      </w:r>
      <w:r w:rsidRPr="0049022A">
        <w:rPr>
          <w:rFonts w:ascii="Times New Roman" w:eastAsia="Arial" w:hAnsi="Times New Roman" w:cs="Times New Roman"/>
          <w:sz w:val="24"/>
          <w:szCs w:val="24"/>
        </w:rPr>
        <w:t xml:space="preserve"> – PIBID/CAPES</w:t>
      </w:r>
      <w:r w:rsidR="000A4C86" w:rsidRPr="0049022A">
        <w:rPr>
          <w:rFonts w:ascii="Times New Roman" w:eastAsia="Arial" w:hAnsi="Times New Roman" w:cs="Times New Roman"/>
          <w:sz w:val="24"/>
          <w:szCs w:val="24"/>
        </w:rPr>
        <w:t>;</w:t>
      </w:r>
    </w:p>
    <w:p w:rsidR="00A367CE" w:rsidRPr="0049022A" w:rsidRDefault="001550C6" w:rsidP="003A6DFB">
      <w:pPr>
        <w:numPr>
          <w:ilvl w:val="0"/>
          <w:numId w:val="2"/>
        </w:num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Apresentem </w:t>
      </w:r>
      <w:r w:rsidR="00182EAD" w:rsidRPr="0049022A">
        <w:rPr>
          <w:rFonts w:ascii="Times New Roman" w:eastAsia="Arial" w:hAnsi="Times New Roman" w:cs="Times New Roman"/>
          <w:sz w:val="24"/>
          <w:szCs w:val="24"/>
        </w:rPr>
        <w:t xml:space="preserve">carta de intenção </w:t>
      </w:r>
      <w:r w:rsidR="003F03F2">
        <w:rPr>
          <w:rFonts w:ascii="Times New Roman" w:eastAsia="Arial" w:hAnsi="Times New Roman" w:cs="Times New Roman"/>
          <w:sz w:val="24"/>
          <w:szCs w:val="24"/>
        </w:rPr>
        <w:t>com argumentação coerente visando a</w:t>
      </w:r>
      <w:r w:rsidR="00182EAD" w:rsidRPr="0049022A">
        <w:rPr>
          <w:rFonts w:ascii="Times New Roman" w:eastAsia="Arial" w:hAnsi="Times New Roman" w:cs="Times New Roman"/>
          <w:sz w:val="24"/>
          <w:szCs w:val="24"/>
        </w:rPr>
        <w:t xml:space="preserve"> coordenação de subprojeto</w:t>
      </w:r>
      <w:r w:rsidR="000A4C86" w:rsidRPr="0049022A">
        <w:rPr>
          <w:rFonts w:ascii="Times New Roman" w:eastAsia="Arial" w:hAnsi="Times New Roman" w:cs="Times New Roman"/>
          <w:sz w:val="24"/>
          <w:szCs w:val="24"/>
        </w:rPr>
        <w:t>;</w:t>
      </w:r>
    </w:p>
    <w:p w:rsidR="00A367CE" w:rsidRPr="0049022A" w:rsidRDefault="0049022A" w:rsidP="003A6DFB">
      <w:pPr>
        <w:numPr>
          <w:ilvl w:val="0"/>
          <w:numId w:val="2"/>
        </w:numPr>
        <w:spacing w:after="0" w:line="240" w:lineRule="auto"/>
        <w:ind w:right="-568"/>
        <w:jc w:val="both"/>
        <w:rPr>
          <w:rFonts w:ascii="Times New Roman" w:eastAsia="Arial" w:hAnsi="Times New Roman" w:cs="Times New Roman"/>
          <w:sz w:val="24"/>
          <w:szCs w:val="24"/>
        </w:rPr>
      </w:pPr>
      <w:r>
        <w:rPr>
          <w:rFonts w:ascii="Times New Roman" w:eastAsia="Arial" w:hAnsi="Times New Roman" w:cs="Times New Roman"/>
          <w:sz w:val="24"/>
          <w:szCs w:val="24"/>
        </w:rPr>
        <w:t>Preenchimento correto</w:t>
      </w:r>
      <w:r w:rsidR="001550C6" w:rsidRPr="0049022A">
        <w:rPr>
          <w:rFonts w:ascii="Times New Roman" w:eastAsia="Arial" w:hAnsi="Times New Roman" w:cs="Times New Roman"/>
          <w:sz w:val="24"/>
          <w:szCs w:val="24"/>
        </w:rPr>
        <w:t xml:space="preserve"> </w:t>
      </w:r>
      <w:r>
        <w:rPr>
          <w:rFonts w:ascii="Times New Roman" w:eastAsia="Arial" w:hAnsi="Times New Roman" w:cs="Times New Roman"/>
          <w:sz w:val="24"/>
          <w:szCs w:val="24"/>
        </w:rPr>
        <w:t>d</w:t>
      </w:r>
      <w:r w:rsidR="00182EAD" w:rsidRPr="0049022A">
        <w:rPr>
          <w:rFonts w:ascii="Times New Roman" w:eastAsia="Arial" w:hAnsi="Times New Roman" w:cs="Times New Roman"/>
          <w:sz w:val="24"/>
          <w:szCs w:val="24"/>
        </w:rPr>
        <w:t>o formulário de inscrição</w:t>
      </w:r>
      <w:r w:rsidR="003F03F2">
        <w:rPr>
          <w:rFonts w:ascii="Times New Roman" w:eastAsia="Arial" w:hAnsi="Times New Roman" w:cs="Times New Roman"/>
          <w:sz w:val="24"/>
          <w:szCs w:val="24"/>
        </w:rPr>
        <w:t xml:space="preserve"> com</w:t>
      </w:r>
      <w:r w:rsidR="001550C6" w:rsidRPr="0049022A">
        <w:rPr>
          <w:rFonts w:ascii="Times New Roman" w:eastAsia="Arial" w:hAnsi="Times New Roman" w:cs="Times New Roman"/>
          <w:sz w:val="24"/>
          <w:szCs w:val="24"/>
        </w:rPr>
        <w:t xml:space="preserve"> </w:t>
      </w:r>
      <w:r w:rsidR="006B719B" w:rsidRPr="0049022A">
        <w:rPr>
          <w:rFonts w:ascii="Times New Roman" w:eastAsia="Arial" w:hAnsi="Times New Roman" w:cs="Times New Roman"/>
          <w:sz w:val="24"/>
          <w:szCs w:val="24"/>
        </w:rPr>
        <w:t>upload de toda a documentação solicitada neste edital</w:t>
      </w:r>
      <w:r w:rsidR="000A4C86" w:rsidRPr="0049022A">
        <w:rPr>
          <w:rFonts w:ascii="Times New Roman" w:eastAsia="Arial" w:hAnsi="Times New Roman" w:cs="Times New Roman"/>
          <w:sz w:val="24"/>
          <w:szCs w:val="24"/>
        </w:rPr>
        <w:t>;</w:t>
      </w:r>
    </w:p>
    <w:p w:rsidR="001550C6" w:rsidRPr="0049022A" w:rsidRDefault="001550C6" w:rsidP="003A6DFB">
      <w:pPr>
        <w:numPr>
          <w:ilvl w:val="0"/>
          <w:numId w:val="2"/>
        </w:num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A ordem de classificaçã</w:t>
      </w:r>
      <w:r w:rsidR="00ED41B4">
        <w:rPr>
          <w:rFonts w:ascii="Times New Roman" w:eastAsia="Arial" w:hAnsi="Times New Roman" w:cs="Times New Roman"/>
          <w:sz w:val="24"/>
          <w:szCs w:val="24"/>
        </w:rPr>
        <w:t>o terá por base a</w:t>
      </w:r>
      <w:r w:rsidR="003F03F2">
        <w:rPr>
          <w:rFonts w:ascii="Times New Roman" w:eastAsia="Arial" w:hAnsi="Times New Roman" w:cs="Times New Roman"/>
          <w:sz w:val="24"/>
          <w:szCs w:val="24"/>
        </w:rPr>
        <w:t xml:space="preserve"> pontuação do Currículo Lattes (Anexo I)</w:t>
      </w:r>
    </w:p>
    <w:p w:rsidR="006B719B" w:rsidRPr="0049022A" w:rsidRDefault="0018296B"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III. </w:t>
      </w:r>
      <w:r w:rsidR="001550C6" w:rsidRPr="0049022A">
        <w:rPr>
          <w:rFonts w:ascii="Times New Roman" w:eastAsia="Arial" w:hAnsi="Times New Roman" w:cs="Times New Roman"/>
          <w:sz w:val="24"/>
          <w:szCs w:val="24"/>
        </w:rPr>
        <w:t>A classificação do</w:t>
      </w:r>
      <w:r w:rsidR="006B719B" w:rsidRPr="0049022A">
        <w:rPr>
          <w:rFonts w:ascii="Times New Roman" w:eastAsia="Arial" w:hAnsi="Times New Roman" w:cs="Times New Roman"/>
          <w:sz w:val="24"/>
          <w:szCs w:val="24"/>
        </w:rPr>
        <w:t xml:space="preserve"> </w:t>
      </w:r>
      <w:r w:rsidR="001550C6" w:rsidRPr="0049022A">
        <w:rPr>
          <w:rFonts w:ascii="Times New Roman" w:eastAsia="Arial" w:hAnsi="Times New Roman" w:cs="Times New Roman"/>
          <w:sz w:val="24"/>
          <w:szCs w:val="24"/>
        </w:rPr>
        <w:t xml:space="preserve">docente ou seu </w:t>
      </w:r>
      <w:r w:rsidR="007D4D65" w:rsidRPr="0049022A">
        <w:rPr>
          <w:rFonts w:ascii="Times New Roman" w:eastAsia="Arial" w:hAnsi="Times New Roman" w:cs="Times New Roman"/>
          <w:sz w:val="24"/>
          <w:szCs w:val="24"/>
        </w:rPr>
        <w:t xml:space="preserve">cadastro junto à Capes </w:t>
      </w:r>
      <w:r w:rsidR="006B719B" w:rsidRPr="0049022A">
        <w:rPr>
          <w:rFonts w:ascii="Times New Roman" w:eastAsia="Arial" w:hAnsi="Times New Roman" w:cs="Times New Roman"/>
          <w:sz w:val="24"/>
          <w:szCs w:val="24"/>
        </w:rPr>
        <w:t xml:space="preserve">não garante </w:t>
      </w:r>
      <w:r w:rsidR="00E252D8">
        <w:rPr>
          <w:rFonts w:ascii="Times New Roman" w:eastAsia="Arial" w:hAnsi="Times New Roman" w:cs="Times New Roman"/>
          <w:sz w:val="24"/>
          <w:szCs w:val="24"/>
        </w:rPr>
        <w:t>a</w:t>
      </w:r>
      <w:r w:rsidR="006B719B" w:rsidRPr="0049022A">
        <w:rPr>
          <w:rFonts w:ascii="Times New Roman" w:eastAsia="Arial" w:hAnsi="Times New Roman" w:cs="Times New Roman"/>
          <w:sz w:val="24"/>
          <w:szCs w:val="24"/>
        </w:rPr>
        <w:t xml:space="preserve"> participação com</w:t>
      </w:r>
      <w:r w:rsidR="001550C6" w:rsidRPr="0049022A">
        <w:rPr>
          <w:rFonts w:ascii="Times New Roman" w:eastAsia="Arial" w:hAnsi="Times New Roman" w:cs="Times New Roman"/>
          <w:sz w:val="24"/>
          <w:szCs w:val="24"/>
        </w:rPr>
        <w:t>o Coordenador de Área ou</w:t>
      </w:r>
      <w:r w:rsidR="006B719B" w:rsidRPr="0049022A">
        <w:rPr>
          <w:rFonts w:ascii="Times New Roman" w:eastAsia="Arial" w:hAnsi="Times New Roman" w:cs="Times New Roman"/>
          <w:sz w:val="24"/>
          <w:szCs w:val="24"/>
        </w:rPr>
        <w:t xml:space="preserve"> </w:t>
      </w:r>
      <w:r w:rsidR="001550C6" w:rsidRPr="0049022A">
        <w:rPr>
          <w:rFonts w:ascii="Times New Roman" w:eastAsia="Arial" w:hAnsi="Times New Roman" w:cs="Times New Roman"/>
          <w:sz w:val="24"/>
          <w:szCs w:val="24"/>
        </w:rPr>
        <w:t>o</w:t>
      </w:r>
      <w:r w:rsidR="006B719B" w:rsidRPr="0049022A">
        <w:rPr>
          <w:rFonts w:ascii="Times New Roman" w:eastAsia="Arial" w:hAnsi="Times New Roman" w:cs="Times New Roman"/>
          <w:sz w:val="24"/>
          <w:szCs w:val="24"/>
        </w:rPr>
        <w:t xml:space="preserve">rientador </w:t>
      </w:r>
      <w:r w:rsidR="001550C6" w:rsidRPr="0049022A">
        <w:rPr>
          <w:rFonts w:ascii="Times New Roman" w:eastAsia="Arial" w:hAnsi="Times New Roman" w:cs="Times New Roman"/>
          <w:sz w:val="24"/>
          <w:szCs w:val="24"/>
        </w:rPr>
        <w:t xml:space="preserve">no PIBID ou RP Unespar. </w:t>
      </w:r>
    </w:p>
    <w:p w:rsidR="001550C6" w:rsidRPr="0049022A" w:rsidRDefault="001550C6" w:rsidP="003A6DFB">
      <w:pPr>
        <w:spacing w:after="0" w:line="240" w:lineRule="auto"/>
        <w:ind w:right="-568"/>
        <w:jc w:val="both"/>
        <w:rPr>
          <w:rFonts w:ascii="Times New Roman" w:eastAsia="Arial" w:hAnsi="Times New Roman" w:cs="Times New Roman"/>
          <w:sz w:val="24"/>
          <w:szCs w:val="24"/>
        </w:rPr>
      </w:pPr>
    </w:p>
    <w:p w:rsidR="00A367CE"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10 </w:t>
      </w:r>
      <w:r w:rsidR="009C6455" w:rsidRPr="0049022A">
        <w:rPr>
          <w:rFonts w:ascii="Times New Roman" w:eastAsia="Arial" w:hAnsi="Times New Roman" w:cs="Times New Roman"/>
          <w:b/>
          <w:sz w:val="24"/>
          <w:szCs w:val="24"/>
        </w:rPr>
        <w:t xml:space="preserve">DOS </w:t>
      </w:r>
      <w:r w:rsidR="0018296B" w:rsidRPr="0049022A">
        <w:rPr>
          <w:rFonts w:ascii="Times New Roman" w:eastAsia="Arial" w:hAnsi="Times New Roman" w:cs="Times New Roman"/>
          <w:b/>
          <w:sz w:val="24"/>
          <w:szCs w:val="24"/>
        </w:rPr>
        <w:t xml:space="preserve">CRITÉRIOS DE DESEMPATE </w:t>
      </w:r>
    </w:p>
    <w:p w:rsidR="00A367CE" w:rsidRPr="0049022A" w:rsidRDefault="0018296B"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I. </w:t>
      </w:r>
      <w:r w:rsidR="00822AC1" w:rsidRPr="0049022A">
        <w:rPr>
          <w:rFonts w:ascii="Times New Roman" w:eastAsia="Arial" w:hAnsi="Times New Roman" w:cs="Times New Roman"/>
          <w:sz w:val="24"/>
          <w:szCs w:val="24"/>
        </w:rPr>
        <w:t>Em caso de empate na média classificatória</w:t>
      </w:r>
      <w:r w:rsidR="00182EAD" w:rsidRPr="0049022A">
        <w:rPr>
          <w:rFonts w:ascii="Times New Roman" w:eastAsia="Arial" w:hAnsi="Times New Roman" w:cs="Times New Roman"/>
          <w:sz w:val="24"/>
          <w:szCs w:val="24"/>
        </w:rPr>
        <w:t xml:space="preserve">, serão usados os seguintes critérios para desempate:  </w:t>
      </w:r>
    </w:p>
    <w:p w:rsidR="00822AC1" w:rsidRPr="0049022A" w:rsidRDefault="00182EAD" w:rsidP="003A6DFB">
      <w:pPr>
        <w:spacing w:after="0" w:line="240" w:lineRule="auto"/>
        <w:ind w:left="426"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a) maior </w:t>
      </w:r>
      <w:r w:rsidR="0018296B" w:rsidRPr="0049022A">
        <w:rPr>
          <w:rFonts w:ascii="Times New Roman" w:eastAsia="Arial" w:hAnsi="Times New Roman" w:cs="Times New Roman"/>
          <w:sz w:val="24"/>
          <w:szCs w:val="24"/>
        </w:rPr>
        <w:t>tempo em atuação com Programas/P</w:t>
      </w:r>
      <w:r w:rsidR="0097566F">
        <w:rPr>
          <w:rFonts w:ascii="Times New Roman" w:eastAsia="Arial" w:hAnsi="Times New Roman" w:cs="Times New Roman"/>
          <w:sz w:val="24"/>
          <w:szCs w:val="24"/>
        </w:rPr>
        <w:t>rojetos para</w:t>
      </w:r>
      <w:r w:rsidRPr="0049022A">
        <w:rPr>
          <w:rFonts w:ascii="Times New Roman" w:eastAsia="Arial" w:hAnsi="Times New Roman" w:cs="Times New Roman"/>
          <w:sz w:val="24"/>
          <w:szCs w:val="24"/>
        </w:rPr>
        <w:t xml:space="preserve"> formação de professores; </w:t>
      </w:r>
    </w:p>
    <w:p w:rsidR="00A367CE" w:rsidRPr="0049022A" w:rsidRDefault="00182EAD" w:rsidP="003A6DFB">
      <w:pPr>
        <w:spacing w:after="0" w:line="240" w:lineRule="auto"/>
        <w:ind w:left="426"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b) maior tempo de atuação na licenciatura;</w:t>
      </w:r>
    </w:p>
    <w:p w:rsidR="00A367CE" w:rsidRPr="0049022A" w:rsidRDefault="00182EAD" w:rsidP="003A6DFB">
      <w:pPr>
        <w:spacing w:after="0" w:line="240" w:lineRule="auto"/>
        <w:ind w:left="426"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c) maior tempo de atuação na educação básica. </w:t>
      </w:r>
    </w:p>
    <w:p w:rsidR="00A367CE" w:rsidRPr="0049022A" w:rsidRDefault="00A367CE" w:rsidP="003A6DFB">
      <w:pPr>
        <w:spacing w:after="0" w:line="240" w:lineRule="auto"/>
        <w:ind w:right="-568"/>
        <w:jc w:val="both"/>
        <w:rPr>
          <w:rFonts w:ascii="Times New Roman" w:eastAsia="Arial" w:hAnsi="Times New Roman" w:cs="Times New Roman"/>
          <w:sz w:val="24"/>
          <w:szCs w:val="24"/>
        </w:rPr>
      </w:pPr>
    </w:p>
    <w:p w:rsidR="00A367CE"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11 </w:t>
      </w:r>
      <w:r w:rsidR="009C6455" w:rsidRPr="0049022A">
        <w:rPr>
          <w:rFonts w:ascii="Times New Roman" w:eastAsia="Arial" w:hAnsi="Times New Roman" w:cs="Times New Roman"/>
          <w:b/>
          <w:sz w:val="24"/>
          <w:szCs w:val="24"/>
        </w:rPr>
        <w:t xml:space="preserve">DA </w:t>
      </w:r>
      <w:r w:rsidR="00182EAD" w:rsidRPr="0049022A">
        <w:rPr>
          <w:rFonts w:ascii="Times New Roman" w:eastAsia="Arial" w:hAnsi="Times New Roman" w:cs="Times New Roman"/>
          <w:b/>
          <w:sz w:val="24"/>
          <w:szCs w:val="24"/>
        </w:rPr>
        <w:t>DIVULGAÇÃO DO RESULTADO DA CLASSIFICAÇÃO</w:t>
      </w:r>
    </w:p>
    <w:p w:rsidR="00A367CE" w:rsidRPr="0049022A" w:rsidRDefault="00822AC1"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I. </w:t>
      </w:r>
      <w:r w:rsidR="00182EAD" w:rsidRPr="0049022A">
        <w:rPr>
          <w:rFonts w:ascii="Times New Roman" w:eastAsia="Arial" w:hAnsi="Times New Roman" w:cs="Times New Roman"/>
          <w:sz w:val="24"/>
          <w:szCs w:val="24"/>
        </w:rPr>
        <w:t xml:space="preserve">Será divulgada na página eletrônica da Prograd/Unespar:  </w:t>
      </w:r>
      <w:hyperlink r:id="rId13">
        <w:r w:rsidR="00182EAD" w:rsidRPr="0049022A">
          <w:rPr>
            <w:rFonts w:ascii="Times New Roman" w:hAnsi="Times New Roman" w:cs="Times New Roman"/>
            <w:sz w:val="24"/>
            <w:szCs w:val="24"/>
            <w:u w:val="single"/>
          </w:rPr>
          <w:t>http://www.prograd.unespar.edu.br/</w:t>
        </w:r>
      </w:hyperlink>
    </w:p>
    <w:p w:rsidR="00A367CE" w:rsidRPr="0049022A" w:rsidRDefault="00A367CE" w:rsidP="003A6DFB">
      <w:pPr>
        <w:spacing w:after="0" w:line="240" w:lineRule="auto"/>
        <w:ind w:right="-568"/>
        <w:jc w:val="both"/>
        <w:rPr>
          <w:rFonts w:ascii="Times New Roman" w:eastAsia="Arial" w:hAnsi="Times New Roman" w:cs="Times New Roman"/>
          <w:sz w:val="24"/>
          <w:szCs w:val="24"/>
        </w:rPr>
      </w:pPr>
    </w:p>
    <w:p w:rsidR="00A367CE"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12 </w:t>
      </w:r>
      <w:r w:rsidR="0018296B" w:rsidRPr="0049022A">
        <w:rPr>
          <w:rFonts w:ascii="Times New Roman" w:eastAsia="Arial" w:hAnsi="Times New Roman" w:cs="Times New Roman"/>
          <w:b/>
          <w:sz w:val="24"/>
          <w:szCs w:val="24"/>
        </w:rPr>
        <w:t xml:space="preserve">DOS </w:t>
      </w:r>
      <w:r w:rsidR="00182EAD" w:rsidRPr="0049022A">
        <w:rPr>
          <w:rFonts w:ascii="Times New Roman" w:eastAsia="Arial" w:hAnsi="Times New Roman" w:cs="Times New Roman"/>
          <w:b/>
          <w:sz w:val="24"/>
          <w:szCs w:val="24"/>
        </w:rPr>
        <w:t>RECURSOS AO RESULTADO</w:t>
      </w:r>
      <w:r w:rsidR="0018296B" w:rsidRPr="0049022A">
        <w:rPr>
          <w:rFonts w:ascii="Times New Roman" w:eastAsia="Arial" w:hAnsi="Times New Roman" w:cs="Times New Roman"/>
          <w:b/>
          <w:sz w:val="24"/>
          <w:szCs w:val="24"/>
        </w:rPr>
        <w:t xml:space="preserve"> PARCIAL</w:t>
      </w:r>
    </w:p>
    <w:p w:rsidR="00A367CE" w:rsidRPr="0049022A" w:rsidRDefault="00822AC1"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I. </w:t>
      </w:r>
      <w:r w:rsidR="00182EAD" w:rsidRPr="0049022A">
        <w:rPr>
          <w:rFonts w:ascii="Times New Roman" w:eastAsia="Arial" w:hAnsi="Times New Roman" w:cs="Times New Roman"/>
          <w:sz w:val="24"/>
          <w:szCs w:val="24"/>
        </w:rPr>
        <w:t>Caso o proponente tenha justificativa</w:t>
      </w:r>
      <w:r w:rsidR="0018296B" w:rsidRPr="0049022A">
        <w:rPr>
          <w:rFonts w:ascii="Times New Roman" w:eastAsia="Arial" w:hAnsi="Times New Roman" w:cs="Times New Roman"/>
          <w:sz w:val="24"/>
          <w:szCs w:val="24"/>
        </w:rPr>
        <w:t xml:space="preserve"> documentada</w:t>
      </w:r>
      <w:r w:rsidR="00182EAD" w:rsidRPr="0049022A">
        <w:rPr>
          <w:rFonts w:ascii="Times New Roman" w:eastAsia="Arial" w:hAnsi="Times New Roman" w:cs="Times New Roman"/>
          <w:sz w:val="24"/>
          <w:szCs w:val="24"/>
        </w:rPr>
        <w:t xml:space="preserve"> para contestar o resultado, poderá apresentar recurso</w:t>
      </w:r>
      <w:r w:rsidR="00A558AC" w:rsidRPr="0049022A">
        <w:rPr>
          <w:rFonts w:ascii="Times New Roman" w:eastAsia="Arial" w:hAnsi="Times New Roman" w:cs="Times New Roman"/>
          <w:sz w:val="24"/>
          <w:szCs w:val="24"/>
        </w:rPr>
        <w:t>,</w:t>
      </w:r>
      <w:r w:rsidR="00182EAD" w:rsidRPr="0049022A">
        <w:rPr>
          <w:rFonts w:ascii="Times New Roman" w:eastAsia="Arial" w:hAnsi="Times New Roman" w:cs="Times New Roman"/>
          <w:sz w:val="24"/>
          <w:szCs w:val="24"/>
        </w:rPr>
        <w:t xml:space="preserve"> </w:t>
      </w:r>
      <w:r w:rsidRPr="0049022A">
        <w:rPr>
          <w:rFonts w:ascii="Times New Roman" w:eastAsia="Arial" w:hAnsi="Times New Roman" w:cs="Times New Roman"/>
          <w:sz w:val="24"/>
          <w:szCs w:val="24"/>
        </w:rPr>
        <w:t>consubstanciado</w:t>
      </w:r>
      <w:r w:rsidR="0018296B" w:rsidRPr="0049022A">
        <w:rPr>
          <w:rFonts w:ascii="Times New Roman" w:eastAsia="Arial" w:hAnsi="Times New Roman" w:cs="Times New Roman"/>
          <w:sz w:val="24"/>
          <w:szCs w:val="24"/>
        </w:rPr>
        <w:t>,</w:t>
      </w:r>
      <w:r w:rsidRPr="0049022A">
        <w:rPr>
          <w:rFonts w:ascii="Times New Roman" w:eastAsia="Arial" w:hAnsi="Times New Roman" w:cs="Times New Roman"/>
          <w:sz w:val="24"/>
          <w:szCs w:val="24"/>
        </w:rPr>
        <w:t xml:space="preserve"> junto</w:t>
      </w:r>
      <w:r w:rsidR="00182EAD" w:rsidRPr="0049022A">
        <w:rPr>
          <w:rFonts w:ascii="Times New Roman" w:eastAsia="Arial" w:hAnsi="Times New Roman" w:cs="Times New Roman"/>
          <w:sz w:val="24"/>
          <w:szCs w:val="24"/>
        </w:rPr>
        <w:t xml:space="preserve"> à </w:t>
      </w:r>
      <w:r w:rsidR="0018296B" w:rsidRPr="0049022A">
        <w:rPr>
          <w:rFonts w:ascii="Times New Roman" w:eastAsia="Arial" w:hAnsi="Times New Roman" w:cs="Times New Roman"/>
          <w:sz w:val="24"/>
          <w:szCs w:val="24"/>
        </w:rPr>
        <w:t>PROGRAD/UNESPAR</w:t>
      </w:r>
      <w:r w:rsidR="00182EAD" w:rsidRPr="0049022A">
        <w:rPr>
          <w:rFonts w:ascii="Times New Roman" w:eastAsia="Arial" w:hAnsi="Times New Roman" w:cs="Times New Roman"/>
          <w:sz w:val="24"/>
          <w:szCs w:val="24"/>
        </w:rPr>
        <w:t xml:space="preserve">, </w:t>
      </w:r>
      <w:r w:rsidR="0018296B" w:rsidRPr="0049022A">
        <w:rPr>
          <w:rFonts w:ascii="Times New Roman" w:eastAsia="Arial" w:hAnsi="Times New Roman" w:cs="Times New Roman"/>
          <w:sz w:val="24"/>
          <w:szCs w:val="24"/>
        </w:rPr>
        <w:t>em até 24 horas após a publicação do resultado,</w:t>
      </w:r>
      <w:r w:rsidR="00A558AC" w:rsidRPr="0049022A">
        <w:rPr>
          <w:rFonts w:ascii="Times New Roman" w:eastAsia="Arial" w:hAnsi="Times New Roman" w:cs="Times New Roman"/>
          <w:sz w:val="24"/>
          <w:szCs w:val="24"/>
        </w:rPr>
        <w:t xml:space="preserve"> pelo e-mail </w:t>
      </w:r>
      <w:hyperlink r:id="rId14" w:history="1">
        <w:r w:rsidR="00A558AC" w:rsidRPr="0049022A">
          <w:rPr>
            <w:rStyle w:val="Hyperlink"/>
            <w:rFonts w:ascii="Times New Roman" w:hAnsi="Times New Roman" w:cs="Times New Roman"/>
          </w:rPr>
          <w:t>prograd@unespar.edu.br</w:t>
        </w:r>
      </w:hyperlink>
      <w:r w:rsidR="00A558AC" w:rsidRPr="0049022A">
        <w:rPr>
          <w:rFonts w:ascii="Times New Roman" w:hAnsi="Times New Roman" w:cs="Times New Roman"/>
        </w:rPr>
        <w:t xml:space="preserve"> </w:t>
      </w:r>
    </w:p>
    <w:p w:rsidR="00433829" w:rsidRPr="0049022A" w:rsidRDefault="0018296B" w:rsidP="003A6DFB">
      <w:pPr>
        <w:tabs>
          <w:tab w:val="left" w:pos="4725"/>
        </w:tabs>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ab/>
      </w:r>
    </w:p>
    <w:p w:rsidR="00A367CE" w:rsidRPr="0049022A" w:rsidRDefault="00CD7701" w:rsidP="003A6DFB">
      <w:pPr>
        <w:spacing w:after="0" w:line="240" w:lineRule="auto"/>
        <w:ind w:right="-568"/>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13 </w:t>
      </w:r>
      <w:r w:rsidR="0018296B" w:rsidRPr="0049022A">
        <w:rPr>
          <w:rFonts w:ascii="Times New Roman" w:eastAsia="Arial" w:hAnsi="Times New Roman" w:cs="Times New Roman"/>
          <w:b/>
          <w:sz w:val="24"/>
          <w:szCs w:val="24"/>
        </w:rPr>
        <w:t xml:space="preserve">DO </w:t>
      </w:r>
      <w:r w:rsidR="00182EAD" w:rsidRPr="0049022A">
        <w:rPr>
          <w:rFonts w:ascii="Times New Roman" w:eastAsia="Arial" w:hAnsi="Times New Roman" w:cs="Times New Roman"/>
          <w:b/>
          <w:sz w:val="24"/>
          <w:szCs w:val="24"/>
        </w:rPr>
        <w:t xml:space="preserve">RESULTADO FINAL </w:t>
      </w:r>
    </w:p>
    <w:p w:rsidR="00A367CE" w:rsidRPr="0049022A" w:rsidRDefault="00822AC1"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I. </w:t>
      </w:r>
      <w:r w:rsidR="00182EAD" w:rsidRPr="0049022A">
        <w:rPr>
          <w:rFonts w:ascii="Times New Roman" w:eastAsia="Arial" w:hAnsi="Times New Roman" w:cs="Times New Roman"/>
          <w:sz w:val="24"/>
          <w:szCs w:val="24"/>
        </w:rPr>
        <w:t>Os proponentes selecionados</w:t>
      </w:r>
      <w:r w:rsidR="00C81A60" w:rsidRPr="0049022A">
        <w:rPr>
          <w:rFonts w:ascii="Times New Roman" w:eastAsia="Arial" w:hAnsi="Times New Roman" w:cs="Times New Roman"/>
          <w:sz w:val="24"/>
          <w:szCs w:val="24"/>
        </w:rPr>
        <w:t xml:space="preserve">, </w:t>
      </w:r>
      <w:r w:rsidR="00182EAD" w:rsidRPr="0049022A">
        <w:rPr>
          <w:rFonts w:ascii="Times New Roman" w:eastAsia="Arial" w:hAnsi="Times New Roman" w:cs="Times New Roman"/>
          <w:sz w:val="24"/>
          <w:szCs w:val="24"/>
        </w:rPr>
        <w:t>em ordem de classificação</w:t>
      </w:r>
      <w:r w:rsidR="00C81A60" w:rsidRPr="0049022A">
        <w:rPr>
          <w:rFonts w:ascii="Times New Roman" w:eastAsia="Arial" w:hAnsi="Times New Roman" w:cs="Times New Roman"/>
          <w:sz w:val="24"/>
          <w:szCs w:val="24"/>
        </w:rPr>
        <w:t>,</w:t>
      </w:r>
      <w:r w:rsidR="00182EAD" w:rsidRPr="0049022A">
        <w:rPr>
          <w:rFonts w:ascii="Times New Roman" w:eastAsia="Arial" w:hAnsi="Times New Roman" w:cs="Times New Roman"/>
          <w:sz w:val="24"/>
          <w:szCs w:val="24"/>
        </w:rPr>
        <w:t xml:space="preserve"> por área, comporão o Projeto Institucional da Unespar no âmbito do PIBID e </w:t>
      </w:r>
      <w:r w:rsidR="00ED41B4">
        <w:rPr>
          <w:rFonts w:ascii="Times New Roman" w:eastAsia="Arial" w:hAnsi="Times New Roman" w:cs="Times New Roman"/>
          <w:sz w:val="24"/>
          <w:szCs w:val="24"/>
        </w:rPr>
        <w:t>Residência Pedagógica</w:t>
      </w:r>
      <w:r w:rsidR="007E7D37">
        <w:rPr>
          <w:rFonts w:ascii="Times New Roman" w:eastAsia="Arial" w:hAnsi="Times New Roman" w:cs="Times New Roman"/>
          <w:sz w:val="24"/>
          <w:szCs w:val="24"/>
        </w:rPr>
        <w:t>, como bolsista</w:t>
      </w:r>
      <w:r w:rsidR="000A1275">
        <w:rPr>
          <w:rFonts w:ascii="Times New Roman" w:eastAsia="Arial" w:hAnsi="Times New Roman" w:cs="Times New Roman"/>
          <w:sz w:val="24"/>
          <w:szCs w:val="24"/>
        </w:rPr>
        <w:t xml:space="preserve"> ou voluntário, de acordo com o total de</w:t>
      </w:r>
      <w:r w:rsidR="007E7D37">
        <w:rPr>
          <w:rFonts w:ascii="Times New Roman" w:eastAsia="Arial" w:hAnsi="Times New Roman" w:cs="Times New Roman"/>
          <w:sz w:val="24"/>
          <w:szCs w:val="24"/>
        </w:rPr>
        <w:t xml:space="preserve"> cotas da Unespar. </w:t>
      </w:r>
      <w:r w:rsidR="00182EAD" w:rsidRPr="0049022A">
        <w:rPr>
          <w:rFonts w:ascii="Times New Roman" w:eastAsia="Arial" w:hAnsi="Times New Roman" w:cs="Times New Roman"/>
          <w:sz w:val="24"/>
          <w:szCs w:val="24"/>
        </w:rPr>
        <w:t xml:space="preserve"> </w:t>
      </w:r>
    </w:p>
    <w:p w:rsidR="0018296B" w:rsidRPr="0049022A" w:rsidRDefault="0018296B" w:rsidP="003A6DFB">
      <w:pPr>
        <w:spacing w:after="0" w:line="240" w:lineRule="auto"/>
        <w:ind w:right="-568"/>
        <w:jc w:val="both"/>
        <w:rPr>
          <w:rFonts w:ascii="Times New Roman" w:eastAsia="Arial" w:hAnsi="Times New Roman" w:cs="Times New Roman"/>
          <w:sz w:val="24"/>
          <w:szCs w:val="24"/>
        </w:rPr>
      </w:pPr>
    </w:p>
    <w:p w:rsidR="00E764A5" w:rsidRPr="0049022A" w:rsidRDefault="00CD7701" w:rsidP="003A6DFB">
      <w:pPr>
        <w:spacing w:after="0" w:line="240" w:lineRule="auto"/>
        <w:ind w:right="-568"/>
        <w:jc w:val="both"/>
        <w:rPr>
          <w:rFonts w:ascii="Times New Roman" w:eastAsia="Arial" w:hAnsi="Times New Roman" w:cs="Times New Roman"/>
          <w:b/>
          <w:sz w:val="24"/>
          <w:szCs w:val="24"/>
        </w:rPr>
      </w:pPr>
      <w:r>
        <w:rPr>
          <w:rFonts w:ascii="Times New Roman" w:eastAsia="Arial" w:hAnsi="Times New Roman" w:cs="Times New Roman"/>
          <w:b/>
          <w:sz w:val="24"/>
          <w:szCs w:val="24"/>
        </w:rPr>
        <w:t>14</w:t>
      </w:r>
      <w:r w:rsidR="00EB2857">
        <w:rPr>
          <w:rFonts w:ascii="Times New Roman" w:eastAsia="Arial" w:hAnsi="Times New Roman" w:cs="Times New Roman"/>
          <w:b/>
          <w:sz w:val="24"/>
          <w:szCs w:val="24"/>
        </w:rPr>
        <w:t xml:space="preserve"> </w:t>
      </w:r>
      <w:r w:rsidR="00182EAD" w:rsidRPr="0049022A">
        <w:rPr>
          <w:rFonts w:ascii="Times New Roman" w:eastAsia="Arial" w:hAnsi="Times New Roman" w:cs="Times New Roman"/>
          <w:b/>
          <w:sz w:val="24"/>
          <w:szCs w:val="24"/>
        </w:rPr>
        <w:t xml:space="preserve">CASOS OMISSOS </w:t>
      </w:r>
    </w:p>
    <w:p w:rsidR="00A558AC" w:rsidRPr="0049022A" w:rsidRDefault="00A558AC" w:rsidP="003A6DFB">
      <w:pPr>
        <w:spacing w:after="0" w:line="240" w:lineRule="auto"/>
        <w:ind w:right="-568"/>
        <w:jc w:val="both"/>
        <w:rPr>
          <w:rFonts w:ascii="Times New Roman" w:hAnsi="Times New Roman" w:cs="Times New Roman"/>
          <w:sz w:val="24"/>
          <w:szCs w:val="24"/>
        </w:rPr>
      </w:pPr>
      <w:r w:rsidRPr="005C68B6">
        <w:rPr>
          <w:rFonts w:ascii="Times New Roman" w:eastAsia="Arial" w:hAnsi="Times New Roman" w:cs="Times New Roman"/>
          <w:sz w:val="24"/>
          <w:szCs w:val="24"/>
        </w:rPr>
        <w:t>I. Dúvidas</w:t>
      </w:r>
      <w:r w:rsidR="00EB2857">
        <w:rPr>
          <w:rFonts w:ascii="Times New Roman" w:eastAsia="Arial" w:hAnsi="Times New Roman" w:cs="Times New Roman"/>
          <w:sz w:val="24"/>
          <w:szCs w:val="24"/>
        </w:rPr>
        <w:t xml:space="preserve"> poderão ser sanadas</w:t>
      </w:r>
      <w:r w:rsidRPr="005C68B6">
        <w:rPr>
          <w:rFonts w:ascii="Times New Roman" w:eastAsia="Arial" w:hAnsi="Times New Roman" w:cs="Times New Roman"/>
          <w:sz w:val="24"/>
          <w:szCs w:val="24"/>
        </w:rPr>
        <w:t xml:space="preserve"> junto à Prograd, via e</w:t>
      </w:r>
      <w:r w:rsidR="00BE48DC">
        <w:rPr>
          <w:rFonts w:ascii="Times New Roman" w:eastAsia="Arial" w:hAnsi="Times New Roman" w:cs="Times New Roman"/>
          <w:sz w:val="24"/>
          <w:szCs w:val="24"/>
        </w:rPr>
        <w:t>-</w:t>
      </w:r>
      <w:r w:rsidRPr="005C68B6">
        <w:rPr>
          <w:rFonts w:ascii="Times New Roman" w:eastAsia="Arial" w:hAnsi="Times New Roman" w:cs="Times New Roman"/>
          <w:sz w:val="24"/>
          <w:szCs w:val="24"/>
        </w:rPr>
        <w:t xml:space="preserve">mail:  </w:t>
      </w:r>
      <w:hyperlink r:id="rId15" w:history="1">
        <w:r w:rsidRPr="0049022A">
          <w:rPr>
            <w:rStyle w:val="Hyperlink"/>
            <w:rFonts w:ascii="Times New Roman" w:hAnsi="Times New Roman" w:cs="Times New Roman"/>
            <w:sz w:val="24"/>
            <w:szCs w:val="24"/>
          </w:rPr>
          <w:t>prograd@unespar.edu.br</w:t>
        </w:r>
      </w:hyperlink>
      <w:r w:rsidR="009C6455" w:rsidRPr="0049022A">
        <w:rPr>
          <w:rFonts w:ascii="Times New Roman" w:hAnsi="Times New Roman" w:cs="Times New Roman"/>
          <w:sz w:val="24"/>
          <w:szCs w:val="24"/>
        </w:rPr>
        <w:t xml:space="preserve">. </w:t>
      </w:r>
    </w:p>
    <w:p w:rsidR="009C6455" w:rsidRPr="005C68B6" w:rsidRDefault="009C6455" w:rsidP="003A6DFB">
      <w:pPr>
        <w:spacing w:after="0" w:line="240" w:lineRule="auto"/>
        <w:ind w:right="-568"/>
        <w:jc w:val="both"/>
        <w:rPr>
          <w:rFonts w:ascii="Times New Roman" w:eastAsia="Arial" w:hAnsi="Times New Roman" w:cs="Times New Roman"/>
          <w:sz w:val="24"/>
          <w:szCs w:val="24"/>
        </w:rPr>
      </w:pPr>
      <w:r w:rsidRPr="005C68B6">
        <w:rPr>
          <w:rFonts w:ascii="Times New Roman" w:eastAsia="Arial" w:hAnsi="Times New Roman" w:cs="Times New Roman"/>
          <w:sz w:val="24"/>
          <w:szCs w:val="24"/>
        </w:rPr>
        <w:t xml:space="preserve">II. A </w:t>
      </w:r>
      <w:r w:rsidR="0002751B">
        <w:rPr>
          <w:rFonts w:ascii="Times New Roman" w:eastAsia="Arial" w:hAnsi="Times New Roman" w:cs="Times New Roman"/>
          <w:sz w:val="24"/>
          <w:szCs w:val="24"/>
        </w:rPr>
        <w:t>inscrição não garante</w:t>
      </w:r>
      <w:r w:rsidRPr="005C68B6">
        <w:rPr>
          <w:rFonts w:ascii="Times New Roman" w:eastAsia="Arial" w:hAnsi="Times New Roman" w:cs="Times New Roman"/>
          <w:sz w:val="24"/>
          <w:szCs w:val="24"/>
        </w:rPr>
        <w:t xml:space="preserve"> cotas de bolsas, pois estamos </w:t>
      </w:r>
      <w:r w:rsidR="0002751B">
        <w:rPr>
          <w:rFonts w:ascii="Times New Roman" w:eastAsia="Arial" w:hAnsi="Times New Roman" w:cs="Times New Roman"/>
          <w:sz w:val="24"/>
          <w:szCs w:val="24"/>
        </w:rPr>
        <w:t xml:space="preserve">participando do </w:t>
      </w:r>
      <w:r w:rsidRPr="005C68B6">
        <w:rPr>
          <w:rFonts w:ascii="Times New Roman" w:eastAsia="Arial" w:hAnsi="Times New Roman" w:cs="Times New Roman"/>
          <w:sz w:val="24"/>
          <w:szCs w:val="24"/>
        </w:rPr>
        <w:t xml:space="preserve">processo de seleção da CAPES. </w:t>
      </w:r>
    </w:p>
    <w:p w:rsidR="008E1D9B" w:rsidRPr="0049022A" w:rsidRDefault="009C6455"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III.</w:t>
      </w:r>
      <w:r w:rsidR="00822AC1" w:rsidRPr="0049022A">
        <w:rPr>
          <w:rFonts w:ascii="Times New Roman" w:eastAsia="Arial" w:hAnsi="Times New Roman" w:cs="Times New Roman"/>
          <w:sz w:val="24"/>
          <w:szCs w:val="24"/>
        </w:rPr>
        <w:t xml:space="preserve"> </w:t>
      </w:r>
      <w:r w:rsidR="00182EAD" w:rsidRPr="003C2AF3">
        <w:rPr>
          <w:rFonts w:ascii="Times New Roman" w:eastAsia="Arial" w:hAnsi="Times New Roman" w:cs="Times New Roman"/>
          <w:sz w:val="24"/>
          <w:szCs w:val="24"/>
        </w:rPr>
        <w:t xml:space="preserve">Os casos omissos serão resolvidos pela Prograd, </w:t>
      </w:r>
      <w:r w:rsidR="003C2AF3" w:rsidRPr="003C2AF3">
        <w:rPr>
          <w:rFonts w:ascii="Times New Roman" w:eastAsia="Arial" w:hAnsi="Times New Roman" w:cs="Times New Roman"/>
          <w:sz w:val="24"/>
          <w:szCs w:val="24"/>
        </w:rPr>
        <w:t xml:space="preserve">ouvido o </w:t>
      </w:r>
      <w:r w:rsidR="003C2AF3" w:rsidRPr="003C2AF3">
        <w:rPr>
          <w:rFonts w:ascii="Times New Roman" w:hAnsi="Times New Roman" w:cs="Times New Roman"/>
          <w:sz w:val="24"/>
          <w:szCs w:val="24"/>
        </w:rPr>
        <w:t>Comitê Institucional de Acompanhamento das Políticas de Formação de Professores para a Educação Básica, se necessário.</w:t>
      </w:r>
      <w:r w:rsidR="003C2AF3">
        <w:t xml:space="preserve"> </w:t>
      </w:r>
      <w:r w:rsidR="0018296B" w:rsidRPr="0049022A">
        <w:rPr>
          <w:rFonts w:ascii="Times New Roman" w:eastAsia="Arial" w:hAnsi="Times New Roman" w:cs="Times New Roman"/>
          <w:sz w:val="24"/>
          <w:szCs w:val="24"/>
        </w:rPr>
        <w:t xml:space="preserve"> </w:t>
      </w:r>
      <w:r w:rsidR="00C81A60" w:rsidRPr="0049022A">
        <w:rPr>
          <w:rFonts w:ascii="Times New Roman" w:eastAsia="Arial" w:hAnsi="Times New Roman" w:cs="Times New Roman"/>
          <w:sz w:val="24"/>
          <w:szCs w:val="24"/>
        </w:rPr>
        <w:t xml:space="preserve"> </w:t>
      </w:r>
    </w:p>
    <w:p w:rsidR="00A06775" w:rsidRPr="0049022A" w:rsidRDefault="00A06775" w:rsidP="003A6DFB">
      <w:pPr>
        <w:spacing w:after="0" w:line="240" w:lineRule="auto"/>
        <w:ind w:right="-568"/>
        <w:jc w:val="both"/>
        <w:rPr>
          <w:rFonts w:ascii="Times New Roman" w:eastAsia="Arial" w:hAnsi="Times New Roman" w:cs="Times New Roman"/>
          <w:sz w:val="24"/>
          <w:szCs w:val="24"/>
        </w:rPr>
      </w:pPr>
    </w:p>
    <w:p w:rsidR="00A06775" w:rsidRPr="0049022A" w:rsidRDefault="00A06775" w:rsidP="003A6DFB">
      <w:pPr>
        <w:spacing w:after="0" w:line="240" w:lineRule="auto"/>
        <w:ind w:right="-568"/>
        <w:jc w:val="both"/>
        <w:rPr>
          <w:rFonts w:ascii="Times New Roman" w:eastAsia="Arial" w:hAnsi="Times New Roman" w:cs="Times New Roman"/>
          <w:sz w:val="24"/>
          <w:szCs w:val="24"/>
        </w:rPr>
      </w:pPr>
      <w:r w:rsidRPr="0049022A">
        <w:rPr>
          <w:rFonts w:ascii="Times New Roman" w:eastAsia="Arial" w:hAnsi="Times New Roman" w:cs="Times New Roman"/>
          <w:sz w:val="24"/>
          <w:szCs w:val="24"/>
        </w:rPr>
        <w:t xml:space="preserve">Paranavaí, 13 de janeiro de 2020. </w:t>
      </w:r>
    </w:p>
    <w:p w:rsidR="00A06775" w:rsidRPr="0049022A" w:rsidRDefault="00ED53F9" w:rsidP="00ED53F9">
      <w:pPr>
        <w:spacing w:after="0" w:line="240" w:lineRule="auto"/>
        <w:ind w:right="-568"/>
        <w:jc w:val="right"/>
        <w:rPr>
          <w:rFonts w:ascii="Times New Roman" w:eastAsia="Arial" w:hAnsi="Times New Roman" w:cs="Times New Roman"/>
          <w:sz w:val="24"/>
          <w:szCs w:val="24"/>
        </w:rPr>
      </w:pPr>
      <w:r>
        <w:rPr>
          <w:i/>
          <w:noProof/>
        </w:rPr>
        <w:drawing>
          <wp:inline distT="0" distB="0" distL="0" distR="0" wp14:anchorId="2632D320" wp14:editId="06DA3EC2">
            <wp:extent cx="1733702" cy="415614"/>
            <wp:effectExtent l="0" t="0" r="0" b="3810"/>
            <wp:docPr id="2" name="Imagem 2" descr="assinatura digitali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assinatura digitaliza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41442" cy="417469"/>
                    </a:xfrm>
                    <a:prstGeom prst="rect">
                      <a:avLst/>
                    </a:prstGeom>
                    <a:noFill/>
                    <a:ln>
                      <a:noFill/>
                    </a:ln>
                  </pic:spPr>
                </pic:pic>
              </a:graphicData>
            </a:graphic>
          </wp:inline>
        </w:drawing>
      </w:r>
    </w:p>
    <w:p w:rsidR="00A06775" w:rsidRPr="0049022A" w:rsidRDefault="00A06775" w:rsidP="003A6DFB">
      <w:pPr>
        <w:spacing w:after="0" w:line="240" w:lineRule="auto"/>
        <w:ind w:right="-568"/>
        <w:jc w:val="both"/>
        <w:rPr>
          <w:rFonts w:ascii="Times New Roman" w:eastAsia="Arial" w:hAnsi="Times New Roman" w:cs="Times New Roman"/>
          <w:sz w:val="24"/>
          <w:szCs w:val="24"/>
        </w:rPr>
      </w:pPr>
    </w:p>
    <w:p w:rsidR="00A06775" w:rsidRPr="0049022A" w:rsidRDefault="00A06775" w:rsidP="003A6DFB">
      <w:pPr>
        <w:spacing w:after="0" w:line="240" w:lineRule="auto"/>
        <w:ind w:right="-568"/>
        <w:jc w:val="right"/>
        <w:rPr>
          <w:rFonts w:ascii="Times New Roman" w:eastAsia="Arial" w:hAnsi="Times New Roman" w:cs="Times New Roman"/>
          <w:sz w:val="24"/>
          <w:szCs w:val="24"/>
        </w:rPr>
      </w:pPr>
      <w:r w:rsidRPr="0049022A">
        <w:rPr>
          <w:rFonts w:ascii="Times New Roman" w:eastAsia="Arial" w:hAnsi="Times New Roman" w:cs="Times New Roman"/>
          <w:sz w:val="24"/>
          <w:szCs w:val="24"/>
        </w:rPr>
        <w:t>Márcia Marlene Stentzler</w:t>
      </w:r>
    </w:p>
    <w:p w:rsidR="00A06775" w:rsidRDefault="00A06775" w:rsidP="003A6DFB">
      <w:pPr>
        <w:spacing w:after="0" w:line="240" w:lineRule="auto"/>
        <w:ind w:right="-568"/>
        <w:jc w:val="right"/>
        <w:rPr>
          <w:rFonts w:ascii="Times New Roman" w:eastAsia="Arial" w:hAnsi="Times New Roman" w:cs="Times New Roman"/>
          <w:sz w:val="24"/>
          <w:szCs w:val="24"/>
        </w:rPr>
      </w:pPr>
      <w:r w:rsidRPr="0049022A">
        <w:rPr>
          <w:rFonts w:ascii="Times New Roman" w:eastAsia="Arial" w:hAnsi="Times New Roman" w:cs="Times New Roman"/>
          <w:sz w:val="24"/>
          <w:szCs w:val="24"/>
        </w:rPr>
        <w:t>Diretora de Programas e Projetos – PROGRAD/</w:t>
      </w:r>
      <w:r w:rsidR="009F424D">
        <w:rPr>
          <w:rFonts w:ascii="Times New Roman" w:eastAsia="Arial" w:hAnsi="Times New Roman" w:cs="Times New Roman"/>
          <w:sz w:val="24"/>
          <w:szCs w:val="24"/>
        </w:rPr>
        <w:t>UNESPAR</w:t>
      </w:r>
    </w:p>
    <w:p w:rsidR="009F424D" w:rsidRDefault="009F424D" w:rsidP="003A6DFB">
      <w:pPr>
        <w:spacing w:after="0" w:line="240" w:lineRule="auto"/>
        <w:ind w:right="-568"/>
        <w:jc w:val="right"/>
        <w:rPr>
          <w:rFonts w:ascii="Times New Roman" w:eastAsia="Arial" w:hAnsi="Times New Roman" w:cs="Times New Roman"/>
          <w:sz w:val="24"/>
          <w:szCs w:val="24"/>
        </w:rPr>
      </w:pPr>
    </w:p>
    <w:p w:rsidR="003F03F2" w:rsidRDefault="003F03F2" w:rsidP="003A6DFB">
      <w:pPr>
        <w:spacing w:after="0" w:line="240" w:lineRule="auto"/>
        <w:ind w:right="-568"/>
        <w:jc w:val="right"/>
        <w:rPr>
          <w:rFonts w:ascii="Times New Roman" w:eastAsia="Arial" w:hAnsi="Times New Roman" w:cs="Times New Roman"/>
          <w:sz w:val="24"/>
          <w:szCs w:val="24"/>
        </w:rPr>
      </w:pPr>
    </w:p>
    <w:p w:rsidR="003F03F2" w:rsidRDefault="003F03F2" w:rsidP="003A6DFB">
      <w:pPr>
        <w:spacing w:after="0" w:line="240" w:lineRule="auto"/>
        <w:ind w:right="-568"/>
        <w:jc w:val="right"/>
        <w:rPr>
          <w:rFonts w:ascii="Times New Roman" w:eastAsia="Arial" w:hAnsi="Times New Roman" w:cs="Times New Roman"/>
          <w:sz w:val="24"/>
          <w:szCs w:val="24"/>
        </w:rPr>
      </w:pPr>
    </w:p>
    <w:p w:rsidR="009F424D" w:rsidRDefault="009F424D" w:rsidP="003A6DFB">
      <w:pPr>
        <w:spacing w:after="0" w:line="240" w:lineRule="auto"/>
        <w:ind w:right="-568"/>
        <w:jc w:val="right"/>
        <w:rPr>
          <w:rFonts w:ascii="Times New Roman" w:eastAsia="Arial" w:hAnsi="Times New Roman" w:cs="Times New Roman"/>
          <w:sz w:val="24"/>
          <w:szCs w:val="24"/>
        </w:rPr>
      </w:pPr>
    </w:p>
    <w:p w:rsidR="00910BAE" w:rsidRDefault="00910BAE" w:rsidP="00910BAE">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ANEXO I</w:t>
      </w:r>
    </w:p>
    <w:p w:rsidR="00910BAE" w:rsidRDefault="00910BAE" w:rsidP="00910BAE">
      <w:pPr>
        <w:spacing w:after="0" w:line="240" w:lineRule="auto"/>
        <w:jc w:val="center"/>
        <w:rPr>
          <w:rFonts w:ascii="Arial" w:eastAsia="Arial" w:hAnsi="Arial" w:cs="Arial"/>
          <w:b/>
          <w:sz w:val="24"/>
          <w:szCs w:val="24"/>
        </w:rPr>
      </w:pPr>
    </w:p>
    <w:p w:rsidR="00910BAE" w:rsidRDefault="00910BAE" w:rsidP="00910BAE">
      <w:pPr>
        <w:spacing w:after="0" w:line="240" w:lineRule="auto"/>
        <w:jc w:val="center"/>
        <w:rPr>
          <w:rFonts w:ascii="Arial" w:eastAsia="Arial" w:hAnsi="Arial" w:cs="Arial"/>
          <w:b/>
          <w:sz w:val="24"/>
          <w:szCs w:val="24"/>
        </w:rPr>
      </w:pPr>
      <w:r>
        <w:rPr>
          <w:rFonts w:ascii="Arial" w:eastAsia="Arial" w:hAnsi="Arial" w:cs="Arial"/>
          <w:b/>
          <w:sz w:val="24"/>
          <w:szCs w:val="24"/>
        </w:rPr>
        <w:t>EDITAL DPP/PROGRAD/UNESPAR 001/2020</w:t>
      </w:r>
    </w:p>
    <w:p w:rsidR="00910BAE" w:rsidRDefault="00910BAE" w:rsidP="00910BAE">
      <w:pPr>
        <w:spacing w:after="0" w:line="240" w:lineRule="auto"/>
        <w:jc w:val="center"/>
        <w:rPr>
          <w:rFonts w:ascii="Arial" w:eastAsia="Arial" w:hAnsi="Arial" w:cs="Arial"/>
          <w:b/>
          <w:sz w:val="24"/>
          <w:szCs w:val="24"/>
        </w:rPr>
      </w:pPr>
    </w:p>
    <w:p w:rsidR="00910BAE" w:rsidRDefault="00910BAE" w:rsidP="00910BAE">
      <w:pPr>
        <w:spacing w:after="0" w:line="240" w:lineRule="auto"/>
        <w:jc w:val="center"/>
        <w:rPr>
          <w:rFonts w:ascii="Arial" w:eastAsia="Arial" w:hAnsi="Arial" w:cs="Arial"/>
          <w:b/>
          <w:sz w:val="24"/>
          <w:szCs w:val="24"/>
        </w:rPr>
      </w:pPr>
      <w:r>
        <w:rPr>
          <w:rFonts w:ascii="Arial" w:eastAsia="Arial" w:hAnsi="Arial" w:cs="Arial"/>
          <w:b/>
          <w:sz w:val="24"/>
          <w:szCs w:val="24"/>
        </w:rPr>
        <w:t>INSCRIÇÃO DE DOCENTES PARA COORDENAÇÃO DE ÁREA DO PIBID ORIENTAÇÃO DO RESIDÊNCIA PEDAGÓGICA</w:t>
      </w:r>
    </w:p>
    <w:tbl>
      <w:tblPr>
        <w:tblStyle w:val="TableNormal"/>
        <w:tblW w:w="936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1"/>
        <w:gridCol w:w="7645"/>
      </w:tblGrid>
      <w:tr w:rsidR="00910BAE" w:rsidTr="003F03F2">
        <w:trPr>
          <w:trHeight w:val="282"/>
        </w:trPr>
        <w:tc>
          <w:tcPr>
            <w:tcW w:w="9366" w:type="dxa"/>
            <w:gridSpan w:val="2"/>
            <w:shd w:val="clear" w:color="auto" w:fill="FABF8F" w:themeFill="accent6" w:themeFillTint="99"/>
          </w:tcPr>
          <w:p w:rsidR="00910BAE" w:rsidRDefault="00910BAE" w:rsidP="00AA093F">
            <w:pPr>
              <w:pStyle w:val="TableParagraph"/>
              <w:spacing w:line="228" w:lineRule="exact"/>
              <w:ind w:left="3397" w:right="3381"/>
              <w:jc w:val="center"/>
              <w:rPr>
                <w:rFonts w:ascii="Times New Roman" w:hAnsi="Times New Roman"/>
                <w:b/>
                <w:sz w:val="20"/>
              </w:rPr>
            </w:pPr>
            <w:r>
              <w:rPr>
                <w:rFonts w:ascii="Times New Roman" w:hAnsi="Times New Roman"/>
                <w:b/>
                <w:sz w:val="20"/>
              </w:rPr>
              <w:t>Identificação do(a)  Proponente a Coordenador(a) de Área do PIBID/Docente Orientador do RP da Unespar</w:t>
            </w:r>
          </w:p>
        </w:tc>
      </w:tr>
      <w:tr w:rsidR="00910BAE" w:rsidTr="003F03F2">
        <w:trPr>
          <w:trHeight w:val="282"/>
        </w:trPr>
        <w:tc>
          <w:tcPr>
            <w:tcW w:w="1721" w:type="dxa"/>
            <w:shd w:val="clear" w:color="auto" w:fill="FBD4B4" w:themeFill="accent6" w:themeFillTint="66"/>
          </w:tcPr>
          <w:p w:rsidR="00910BAE" w:rsidRDefault="00910BAE" w:rsidP="00AA093F">
            <w:pPr>
              <w:pStyle w:val="TableParagraph"/>
              <w:spacing w:line="223" w:lineRule="exact"/>
              <w:ind w:left="115"/>
              <w:rPr>
                <w:rFonts w:ascii="Times New Roman"/>
                <w:sz w:val="20"/>
              </w:rPr>
            </w:pPr>
            <w:r>
              <w:rPr>
                <w:rFonts w:ascii="Times New Roman"/>
                <w:sz w:val="20"/>
              </w:rPr>
              <w:t>Nome</w:t>
            </w:r>
          </w:p>
        </w:tc>
        <w:tc>
          <w:tcPr>
            <w:tcW w:w="7645" w:type="dxa"/>
          </w:tcPr>
          <w:p w:rsidR="00910BAE" w:rsidRDefault="00910BAE" w:rsidP="00AA093F">
            <w:pPr>
              <w:pStyle w:val="TableParagraph"/>
              <w:rPr>
                <w:rFonts w:ascii="Times New Roman"/>
                <w:sz w:val="18"/>
              </w:rPr>
            </w:pPr>
          </w:p>
        </w:tc>
      </w:tr>
      <w:tr w:rsidR="00910BAE" w:rsidTr="003F03F2">
        <w:trPr>
          <w:trHeight w:val="280"/>
        </w:trPr>
        <w:tc>
          <w:tcPr>
            <w:tcW w:w="1721" w:type="dxa"/>
            <w:shd w:val="clear" w:color="auto" w:fill="FBD4B4" w:themeFill="accent6" w:themeFillTint="66"/>
          </w:tcPr>
          <w:p w:rsidR="00910BAE" w:rsidRDefault="00910BAE" w:rsidP="00AA093F">
            <w:pPr>
              <w:pStyle w:val="TableParagraph"/>
              <w:spacing w:line="223" w:lineRule="exact"/>
              <w:ind w:left="115"/>
              <w:rPr>
                <w:rFonts w:ascii="Times New Roman"/>
                <w:sz w:val="20"/>
              </w:rPr>
            </w:pPr>
            <w:r>
              <w:rPr>
                <w:rFonts w:ascii="Times New Roman"/>
                <w:sz w:val="20"/>
              </w:rPr>
              <w:t>CPF</w:t>
            </w:r>
          </w:p>
        </w:tc>
        <w:tc>
          <w:tcPr>
            <w:tcW w:w="7645" w:type="dxa"/>
          </w:tcPr>
          <w:p w:rsidR="00910BAE" w:rsidRDefault="00910BAE" w:rsidP="00AA093F">
            <w:pPr>
              <w:pStyle w:val="TableParagraph"/>
              <w:rPr>
                <w:rFonts w:ascii="Times New Roman"/>
                <w:sz w:val="18"/>
              </w:rPr>
            </w:pPr>
          </w:p>
        </w:tc>
      </w:tr>
      <w:tr w:rsidR="00910BAE" w:rsidTr="003F03F2">
        <w:trPr>
          <w:trHeight w:val="282"/>
        </w:trPr>
        <w:tc>
          <w:tcPr>
            <w:tcW w:w="1721" w:type="dxa"/>
            <w:shd w:val="clear" w:color="auto" w:fill="FBD4B4" w:themeFill="accent6" w:themeFillTint="66"/>
          </w:tcPr>
          <w:p w:rsidR="00910BAE" w:rsidRDefault="00910BAE" w:rsidP="00AA093F">
            <w:pPr>
              <w:pStyle w:val="TableParagraph"/>
              <w:spacing w:line="223" w:lineRule="exact"/>
              <w:ind w:left="115"/>
              <w:rPr>
                <w:rFonts w:ascii="Times New Roman"/>
                <w:sz w:val="20"/>
              </w:rPr>
            </w:pPr>
            <w:r>
              <w:rPr>
                <w:rFonts w:ascii="Times New Roman"/>
                <w:sz w:val="20"/>
              </w:rPr>
              <w:t>Telefone</w:t>
            </w:r>
          </w:p>
        </w:tc>
        <w:tc>
          <w:tcPr>
            <w:tcW w:w="7645" w:type="dxa"/>
          </w:tcPr>
          <w:p w:rsidR="00910BAE" w:rsidRDefault="00910BAE" w:rsidP="00AA093F">
            <w:pPr>
              <w:pStyle w:val="TableParagraph"/>
              <w:rPr>
                <w:rFonts w:ascii="Times New Roman"/>
                <w:sz w:val="18"/>
              </w:rPr>
            </w:pPr>
          </w:p>
        </w:tc>
      </w:tr>
      <w:tr w:rsidR="00910BAE" w:rsidTr="003F03F2">
        <w:trPr>
          <w:trHeight w:val="282"/>
        </w:trPr>
        <w:tc>
          <w:tcPr>
            <w:tcW w:w="1721" w:type="dxa"/>
            <w:shd w:val="clear" w:color="auto" w:fill="FBD4B4" w:themeFill="accent6" w:themeFillTint="66"/>
          </w:tcPr>
          <w:p w:rsidR="00910BAE" w:rsidRDefault="00910BAE" w:rsidP="00AA093F">
            <w:pPr>
              <w:pStyle w:val="TableParagraph"/>
              <w:spacing w:line="223" w:lineRule="exact"/>
              <w:ind w:left="115"/>
              <w:rPr>
                <w:rFonts w:ascii="Times New Roman"/>
                <w:sz w:val="20"/>
              </w:rPr>
            </w:pPr>
            <w:r>
              <w:rPr>
                <w:rFonts w:ascii="Times New Roman"/>
                <w:sz w:val="20"/>
              </w:rPr>
              <w:t>E-mail</w:t>
            </w:r>
          </w:p>
        </w:tc>
        <w:tc>
          <w:tcPr>
            <w:tcW w:w="7645" w:type="dxa"/>
          </w:tcPr>
          <w:p w:rsidR="00910BAE" w:rsidRDefault="00910BAE" w:rsidP="00AA093F">
            <w:pPr>
              <w:pStyle w:val="TableParagraph"/>
              <w:rPr>
                <w:rFonts w:ascii="Times New Roman"/>
                <w:sz w:val="18"/>
              </w:rPr>
            </w:pPr>
          </w:p>
        </w:tc>
      </w:tr>
      <w:tr w:rsidR="00910BAE" w:rsidTr="003F03F2">
        <w:trPr>
          <w:trHeight w:val="280"/>
        </w:trPr>
        <w:tc>
          <w:tcPr>
            <w:tcW w:w="1721" w:type="dxa"/>
            <w:shd w:val="clear" w:color="auto" w:fill="FBD4B4" w:themeFill="accent6" w:themeFillTint="66"/>
          </w:tcPr>
          <w:p w:rsidR="00910BAE" w:rsidRDefault="00910BAE" w:rsidP="00AA093F">
            <w:pPr>
              <w:pStyle w:val="TableParagraph"/>
              <w:spacing w:line="223" w:lineRule="exact"/>
              <w:ind w:left="115"/>
              <w:rPr>
                <w:rFonts w:ascii="Times New Roman"/>
                <w:sz w:val="20"/>
              </w:rPr>
            </w:pPr>
            <w:r>
              <w:rPr>
                <w:rFonts w:ascii="Times New Roman"/>
                <w:sz w:val="20"/>
              </w:rPr>
              <w:t>Campus</w:t>
            </w:r>
          </w:p>
        </w:tc>
        <w:tc>
          <w:tcPr>
            <w:tcW w:w="7645" w:type="dxa"/>
          </w:tcPr>
          <w:p w:rsidR="00910BAE" w:rsidRDefault="00910BAE" w:rsidP="00AA093F">
            <w:pPr>
              <w:pStyle w:val="TableParagraph"/>
              <w:rPr>
                <w:rFonts w:ascii="Times New Roman"/>
                <w:sz w:val="18"/>
              </w:rPr>
            </w:pPr>
          </w:p>
        </w:tc>
      </w:tr>
      <w:tr w:rsidR="00910BAE" w:rsidTr="003F03F2">
        <w:trPr>
          <w:trHeight w:val="282"/>
        </w:trPr>
        <w:tc>
          <w:tcPr>
            <w:tcW w:w="1721" w:type="dxa"/>
            <w:shd w:val="clear" w:color="auto" w:fill="FBD4B4" w:themeFill="accent6" w:themeFillTint="66"/>
          </w:tcPr>
          <w:p w:rsidR="00910BAE" w:rsidRDefault="00910BAE" w:rsidP="00AA093F">
            <w:pPr>
              <w:pStyle w:val="TableParagraph"/>
              <w:spacing w:line="223" w:lineRule="exact"/>
              <w:ind w:left="115"/>
              <w:rPr>
                <w:rFonts w:ascii="Times New Roman"/>
                <w:sz w:val="20"/>
              </w:rPr>
            </w:pPr>
            <w:r>
              <w:rPr>
                <w:rFonts w:ascii="Times New Roman"/>
                <w:sz w:val="20"/>
              </w:rPr>
              <w:t>Curso</w:t>
            </w:r>
          </w:p>
        </w:tc>
        <w:tc>
          <w:tcPr>
            <w:tcW w:w="7645" w:type="dxa"/>
          </w:tcPr>
          <w:p w:rsidR="00910BAE" w:rsidRDefault="00910BAE" w:rsidP="00AA093F">
            <w:pPr>
              <w:pStyle w:val="TableParagraph"/>
              <w:rPr>
                <w:rFonts w:ascii="Times New Roman"/>
                <w:sz w:val="18"/>
              </w:rPr>
            </w:pPr>
          </w:p>
        </w:tc>
      </w:tr>
    </w:tbl>
    <w:p w:rsidR="00910BAE" w:rsidRDefault="00910BAE" w:rsidP="00910BAE">
      <w:pPr>
        <w:pStyle w:val="Corpodetexto"/>
        <w:ind w:left="396" w:right="420"/>
        <w:jc w:val="both"/>
      </w:pPr>
    </w:p>
    <w:p w:rsidR="00910BAE" w:rsidRDefault="00910BAE" w:rsidP="00910BAE">
      <w:pPr>
        <w:pStyle w:val="Corpodetexto"/>
        <w:ind w:right="420"/>
        <w:jc w:val="both"/>
      </w:pPr>
      <w:r>
        <w:t xml:space="preserve">DECLARO ciência sobre o Edital para classificação de Coordenador de Área do PIBID Unespar e de Docente Orientador do RP Unespar, estar em efetivo exercício, ministrar disciplina em curso de licenciatura e pertencer ao quadro permanente de docentes da UNESPAR. </w:t>
      </w:r>
    </w:p>
    <w:p w:rsidR="00910BAE" w:rsidRDefault="00DD141E" w:rsidP="00910BAE">
      <w:pPr>
        <w:pStyle w:val="Corpodetexto"/>
        <w:ind w:left="396" w:right="420"/>
        <w:jc w:val="both"/>
      </w:pPr>
      <w:r>
        <w:rPr>
          <w:noProof/>
          <w:sz w:val="24"/>
          <w:lang w:val="pt-BR" w:eastAsia="pt-BR" w:bidi="ar-SA"/>
        </w:rPr>
        <mc:AlternateContent>
          <mc:Choice Requires="wps">
            <w:drawing>
              <wp:anchor distT="0" distB="0" distL="0" distR="0" simplePos="0" relativeHeight="251662336" behindDoc="1" locked="0" layoutInCell="1" allowOverlap="1" wp14:anchorId="0FAF0725" wp14:editId="48B1DFCC">
                <wp:simplePos x="0" y="0"/>
                <wp:positionH relativeFrom="page">
                  <wp:posOffset>789940</wp:posOffset>
                </wp:positionH>
                <wp:positionV relativeFrom="paragraph">
                  <wp:posOffset>345440</wp:posOffset>
                </wp:positionV>
                <wp:extent cx="5955030" cy="906780"/>
                <wp:effectExtent l="0" t="0" r="2667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906780"/>
                        </a:xfrm>
                        <a:prstGeom prst="rect">
                          <a:avLst/>
                        </a:prstGeom>
                        <a:noFill/>
                        <a:ln w="6097">
                          <a:solidFill>
                            <a:srgbClr val="000000"/>
                          </a:solidFill>
                          <a:prstDash val="solid"/>
                          <a:miter lim="800000"/>
                        </a:ln>
                      </wps:spPr>
                      <wps:txbx>
                        <w:txbxContent>
                          <w:p w:rsidR="00910BAE" w:rsidRDefault="00910BAE" w:rsidP="00910BAE">
                            <w:pPr>
                              <w:pStyle w:val="Corpodetexto"/>
                              <w:numPr>
                                <w:ilvl w:val="0"/>
                                <w:numId w:val="5"/>
                              </w:numPr>
                              <w:tabs>
                                <w:tab w:val="left" w:pos="291"/>
                              </w:tabs>
                              <w:ind w:right="62" w:firstLine="0"/>
                              <w:jc w:val="both"/>
                            </w:pPr>
                            <w:r>
                              <w:t>É de responsabilidade exclusiva do proponente o preenchimento correto bem como a veracidade das informações.</w:t>
                            </w:r>
                          </w:p>
                          <w:p w:rsidR="00910BAE" w:rsidRDefault="00910BAE" w:rsidP="00910BAE">
                            <w:pPr>
                              <w:pStyle w:val="Corpodetexto"/>
                              <w:numPr>
                                <w:ilvl w:val="0"/>
                                <w:numId w:val="5"/>
                              </w:numPr>
                              <w:tabs>
                                <w:tab w:val="left" w:pos="291"/>
                              </w:tabs>
                              <w:ind w:right="62" w:firstLine="0"/>
                              <w:jc w:val="both"/>
                            </w:pPr>
                            <w:r>
                              <w:t>A comissão de seleção poderá solicitar comprovação de informações referentes à produção do proponente.</w:t>
                            </w:r>
                          </w:p>
                          <w:p w:rsidR="00910BAE" w:rsidRDefault="00910BAE" w:rsidP="00910BAE">
                            <w:pPr>
                              <w:pStyle w:val="Corpodetexto"/>
                              <w:numPr>
                                <w:ilvl w:val="0"/>
                                <w:numId w:val="5"/>
                              </w:numPr>
                              <w:tabs>
                                <w:tab w:val="left" w:pos="303"/>
                              </w:tabs>
                              <w:ind w:right="59" w:firstLine="0"/>
                              <w:jc w:val="both"/>
                            </w:pPr>
                            <w:r>
                              <w:t>Para o item“4. Artigos publicados em periódicos”, deve ser indicada apenas a área de ENSINO para avaliação do QUALIS. Sem o preenchimento desta informação não terá a pontuação referente à publicação de artigos computada.</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pt;margin-top:27.2pt;width:468.9pt;height:71.4pt;z-index:-25165414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" filled="f" strokeweight=".16936mm">
                <v:textbox inset="0,0,0,0">
                  <w:txbxContent>
                    <w:p w:rsidR="00910BAE" w:rsidRDefault="00910BAE" w:rsidP="00910BAE">
                      <w:pPr>
                        <w:pStyle w:val="Corpodetexto"/>
                        <w:numPr>
                          <w:ilvl w:val="0"/>
                          <w:numId w:val="5"/>
                        </w:numPr>
                        <w:tabs>
                          <w:tab w:val="left" w:pos="291"/>
                        </w:tabs>
                        <w:ind w:right="62" w:firstLine="0"/>
                        <w:jc w:val="both"/>
                      </w:pPr>
                      <w:r>
                        <w:t>É de responsabilidade exclusiva do proponente o preenchimento correto bem como a veracidade das informações.</w:t>
                      </w:r>
                    </w:p>
                    <w:p w:rsidR="00910BAE" w:rsidRDefault="00910BAE" w:rsidP="00910BAE">
                      <w:pPr>
                        <w:pStyle w:val="Corpodetexto"/>
                        <w:numPr>
                          <w:ilvl w:val="0"/>
                          <w:numId w:val="5"/>
                        </w:numPr>
                        <w:tabs>
                          <w:tab w:val="left" w:pos="291"/>
                        </w:tabs>
                        <w:ind w:right="62" w:firstLine="0"/>
                        <w:jc w:val="both"/>
                      </w:pPr>
                      <w:r>
                        <w:t>A comissão de seleção poderá solicitar comprovação de informações referentes à produção do proponente.</w:t>
                      </w:r>
                    </w:p>
                    <w:p w:rsidR="00910BAE" w:rsidRDefault="00910BAE" w:rsidP="00910BAE">
                      <w:pPr>
                        <w:pStyle w:val="Corpodetexto"/>
                        <w:numPr>
                          <w:ilvl w:val="0"/>
                          <w:numId w:val="5"/>
                        </w:numPr>
                        <w:tabs>
                          <w:tab w:val="left" w:pos="303"/>
                        </w:tabs>
                        <w:ind w:right="59" w:firstLine="0"/>
                        <w:jc w:val="both"/>
                      </w:pPr>
                      <w:r>
                        <w:t>Para o item“4. Artigos publicados em periódicos”, deve ser indicada apenas a área de ENSINO para avaliação do QUALIS. Sem o preenchimento desta informação não terá a pontuação referente à publicação de artigos computada.</w:t>
                      </w:r>
                    </w:p>
                  </w:txbxContent>
                </v:textbox>
                <w10:wrap type="topAndBottom" anchorx="page"/>
              </v:shape>
            </w:pict>
          </mc:Fallback>
        </mc:AlternateContent>
      </w:r>
      <w:r w:rsidR="00910BAE">
        <w:rPr>
          <w:noProof/>
          <w:sz w:val="24"/>
          <w:lang w:val="pt-BR" w:eastAsia="pt-BR" w:bidi="ar-SA"/>
        </w:rPr>
        <mc:AlternateContent>
          <mc:Choice Requires="wps">
            <w:drawing>
              <wp:anchor distT="0" distB="0" distL="114300" distR="114300" simplePos="0" relativeHeight="251661312" behindDoc="0" locked="0" layoutInCell="1" allowOverlap="1" wp14:anchorId="1DB67B98" wp14:editId="7CB03A07">
                <wp:simplePos x="0" y="0"/>
                <wp:positionH relativeFrom="page">
                  <wp:posOffset>788670</wp:posOffset>
                </wp:positionH>
                <wp:positionV relativeFrom="paragraph">
                  <wp:posOffset>146685</wp:posOffset>
                </wp:positionV>
                <wp:extent cx="5962015" cy="201295"/>
                <wp:effectExtent l="4445" t="4445" r="15240"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201295"/>
                        </a:xfrm>
                        <a:prstGeom prst="rect">
                          <a:avLst/>
                        </a:prstGeom>
                        <a:solidFill>
                          <a:schemeClr val="accent6">
                            <a:lumMod val="60000"/>
                            <a:lumOff val="40000"/>
                          </a:schemeClr>
                        </a:solidFill>
                        <a:ln w="6097">
                          <a:solidFill>
                            <a:srgbClr val="000000"/>
                          </a:solidFill>
                          <a:prstDash val="solid"/>
                          <a:miter lim="800000"/>
                        </a:ln>
                      </wps:spPr>
                      <wps:txbx>
                        <w:txbxContent>
                          <w:p w:rsidR="00910BAE" w:rsidRDefault="00910BAE" w:rsidP="00910BAE">
                            <w:pPr>
                              <w:spacing w:before="28"/>
                              <w:ind w:left="71"/>
                              <w:jc w:val="center"/>
                              <w:rPr>
                                <w:rFonts w:ascii="Trebuchet MS" w:hAnsi="Trebuchet MS"/>
                                <w:b/>
                                <w:sz w:val="20"/>
                              </w:rPr>
                            </w:pPr>
                            <w:r>
                              <w:rPr>
                                <w:rFonts w:ascii="Trebuchet MS" w:hAnsi="Trebuchet MS"/>
                                <w:b/>
                                <w:sz w:val="20"/>
                              </w:rPr>
                              <w:t>Tabela de Pontuação para o proponente de subprojeto do Pibid/RP Unespar</w:t>
                            </w:r>
                          </w:p>
                        </w:txbxContent>
                      </wps:txbx>
                      <wps:bodyPr rot="0" vert="horz" wrap="square" lIns="0" tIns="0" rIns="0" bIns="0" anchor="t" anchorCtr="0" upright="1">
                        <a:noAutofit/>
                      </wps:bodyPr>
                    </wps:wsp>
                  </a:graphicData>
                </a:graphic>
              </wp:anchor>
            </w:drawing>
          </mc:Choice>
          <mc:Fallback>
            <w:pict>
              <v:shape id="Text Box 3" o:spid="_x0000_s1027" type="#_x0000_t202" style="position:absolute;left:0;text-align:left;margin-left:62.1pt;margin-top:11.55pt;width:469.45pt;height:15.8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" fillcolor="#fabf8f [1945]" strokeweight=".16936mm">
                <v:textbox inset="0,0,0,0">
                  <w:txbxContent>
                    <w:p w:rsidR="00910BAE" w:rsidRDefault="00910BAE" w:rsidP="00910BAE">
                      <w:pPr>
                        <w:spacing w:before="28"/>
                        <w:ind w:left="71"/>
                        <w:jc w:val="center"/>
                        <w:rPr>
                          <w:rFonts w:ascii="Trebuchet MS" w:hAnsi="Trebuchet MS"/>
                          <w:b/>
                          <w:sz w:val="20"/>
                        </w:rPr>
                      </w:pPr>
                      <w:r>
                        <w:rPr>
                          <w:rFonts w:ascii="Trebuchet MS" w:hAnsi="Trebuchet MS"/>
                          <w:b/>
                          <w:sz w:val="20"/>
                        </w:rPr>
                        <w:t>Tabela de Pontuação para o proponente de subprojeto do Pibid/RP Unespar</w:t>
                      </w:r>
                    </w:p>
                  </w:txbxContent>
                </v:textbox>
                <w10:wrap anchorx="page"/>
              </v:shape>
            </w:pict>
          </mc:Fallback>
        </mc:AlternateContent>
      </w:r>
    </w:p>
    <w:p w:rsidR="00910BAE" w:rsidRDefault="00910BAE" w:rsidP="00910BAE">
      <w:pPr>
        <w:pStyle w:val="Ttulo1"/>
        <w:rPr>
          <w:b w:val="0"/>
          <w:sz w:val="22"/>
        </w:rPr>
      </w:pPr>
    </w:p>
    <w:tbl>
      <w:tblPr>
        <w:tblStyle w:val="TableNormal"/>
        <w:tblW w:w="978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709"/>
        <w:gridCol w:w="1134"/>
        <w:gridCol w:w="1276"/>
      </w:tblGrid>
      <w:tr w:rsidR="00910BAE" w:rsidTr="00AA093F">
        <w:trPr>
          <w:trHeight w:val="630"/>
        </w:trPr>
        <w:tc>
          <w:tcPr>
            <w:tcW w:w="6663" w:type="dxa"/>
            <w:shd w:val="clear" w:color="auto" w:fill="FBD4B4" w:themeFill="accent6" w:themeFillTint="66"/>
          </w:tcPr>
          <w:p w:rsidR="00910BAE" w:rsidRDefault="00910BAE" w:rsidP="00AA093F">
            <w:pPr>
              <w:pStyle w:val="TableParagraph"/>
              <w:spacing w:before="23"/>
              <w:rPr>
                <w:rFonts w:ascii="Times New Roman" w:hAnsi="Times New Roman"/>
                <w:b/>
                <w:sz w:val="18"/>
              </w:rPr>
            </w:pPr>
            <w:r>
              <w:rPr>
                <w:rFonts w:ascii="Times New Roman" w:hAnsi="Times New Roman"/>
                <w:b/>
                <w:sz w:val="18"/>
              </w:rPr>
              <w:t xml:space="preserve">          Tabela de Pontuação - classificatória </w:t>
            </w:r>
          </w:p>
        </w:tc>
        <w:tc>
          <w:tcPr>
            <w:tcW w:w="709" w:type="dxa"/>
            <w:shd w:val="clear" w:color="auto" w:fill="FBD4B4" w:themeFill="accent6" w:themeFillTint="66"/>
          </w:tcPr>
          <w:p w:rsidR="00910BAE" w:rsidRDefault="00910BAE" w:rsidP="00AA093F">
            <w:pPr>
              <w:pStyle w:val="TableParagraph"/>
              <w:spacing w:before="5"/>
              <w:rPr>
                <w:rFonts w:ascii="Times New Roman"/>
                <w:b/>
                <w:sz w:val="23"/>
              </w:rPr>
            </w:pPr>
          </w:p>
          <w:p w:rsidR="00910BAE" w:rsidRDefault="00910BAE" w:rsidP="00AA093F">
            <w:pPr>
              <w:pStyle w:val="TableParagraph"/>
              <w:ind w:left="52" w:right="40"/>
              <w:jc w:val="center"/>
              <w:rPr>
                <w:rFonts w:ascii="Trebuchet MS"/>
                <w:b/>
                <w:sz w:val="18"/>
              </w:rPr>
            </w:pPr>
            <w:r>
              <w:rPr>
                <w:rFonts w:ascii="Trebuchet MS"/>
                <w:b/>
                <w:sz w:val="18"/>
              </w:rPr>
              <w:t>Pontos</w:t>
            </w:r>
          </w:p>
        </w:tc>
        <w:tc>
          <w:tcPr>
            <w:tcW w:w="1134" w:type="dxa"/>
            <w:shd w:val="clear" w:color="auto" w:fill="FBD4B4" w:themeFill="accent6" w:themeFillTint="66"/>
          </w:tcPr>
          <w:p w:rsidR="00910BAE" w:rsidRDefault="00910BAE" w:rsidP="00AA093F">
            <w:pPr>
              <w:pStyle w:val="TableParagraph"/>
              <w:spacing w:before="89" w:line="254" w:lineRule="auto"/>
              <w:ind w:left="108" w:firstLine="50"/>
              <w:rPr>
                <w:rFonts w:ascii="Trebuchet MS"/>
                <w:b/>
                <w:sz w:val="16"/>
              </w:rPr>
            </w:pPr>
            <w:r>
              <w:rPr>
                <w:rFonts w:ascii="Trebuchet MS"/>
                <w:b/>
                <w:w w:val="90"/>
                <w:sz w:val="16"/>
              </w:rPr>
              <w:t xml:space="preserve">Quantidade </w:t>
            </w:r>
            <w:r>
              <w:rPr>
                <w:rFonts w:ascii="Trebuchet MS"/>
                <w:b/>
                <w:w w:val="85"/>
                <w:sz w:val="16"/>
              </w:rPr>
              <w:t>(PREENCHER)</w:t>
            </w:r>
          </w:p>
        </w:tc>
        <w:tc>
          <w:tcPr>
            <w:tcW w:w="1276" w:type="dxa"/>
            <w:shd w:val="clear" w:color="auto" w:fill="FBD4B4" w:themeFill="accent6" w:themeFillTint="66"/>
          </w:tcPr>
          <w:p w:rsidR="00910BAE" w:rsidRDefault="00910BAE" w:rsidP="00AA093F">
            <w:pPr>
              <w:pStyle w:val="TableParagraph"/>
              <w:spacing w:before="44" w:line="264" w:lineRule="auto"/>
              <w:ind w:left="201" w:right="105"/>
              <w:jc w:val="center"/>
              <w:rPr>
                <w:rFonts w:ascii="Trebuchet MS"/>
                <w:b/>
                <w:sz w:val="16"/>
              </w:rPr>
            </w:pPr>
            <w:r>
              <w:rPr>
                <w:rFonts w:ascii="Trebuchet MS"/>
                <w:b/>
                <w:sz w:val="16"/>
              </w:rPr>
              <w:t>Total de Pontos</w:t>
            </w:r>
          </w:p>
          <w:p w:rsidR="00910BAE" w:rsidRDefault="00910BAE" w:rsidP="00AA093F">
            <w:pPr>
              <w:pStyle w:val="TableParagraph"/>
              <w:spacing w:line="158" w:lineRule="exact"/>
              <w:ind w:left="84" w:right="105"/>
              <w:jc w:val="center"/>
              <w:rPr>
                <w:rFonts w:ascii="Trebuchet MS"/>
                <w:b/>
                <w:sz w:val="16"/>
              </w:rPr>
            </w:pPr>
            <w:r>
              <w:rPr>
                <w:rFonts w:ascii="Trebuchet MS"/>
                <w:b/>
                <w:w w:val="90"/>
                <w:sz w:val="16"/>
              </w:rPr>
              <w:t>(PREENCHER)</w:t>
            </w:r>
          </w:p>
        </w:tc>
      </w:tr>
      <w:tr w:rsidR="00910BAE" w:rsidTr="00AA093F">
        <w:trPr>
          <w:trHeight w:val="285"/>
        </w:trPr>
        <w:tc>
          <w:tcPr>
            <w:tcW w:w="9782" w:type="dxa"/>
            <w:gridSpan w:val="4"/>
            <w:shd w:val="clear" w:color="auto" w:fill="FABF8F" w:themeFill="accent6" w:themeFillTint="99"/>
          </w:tcPr>
          <w:p w:rsidR="00910BAE" w:rsidRDefault="00910BAE" w:rsidP="00AA093F">
            <w:pPr>
              <w:pStyle w:val="TableParagraph"/>
              <w:spacing w:before="28"/>
              <w:rPr>
                <w:rFonts w:ascii="Trebuchet MS" w:hAnsi="Trebuchet MS"/>
                <w:b/>
                <w:sz w:val="20"/>
              </w:rPr>
            </w:pPr>
            <w:r>
              <w:rPr>
                <w:rFonts w:ascii="Trebuchet MS" w:hAnsi="Trebuchet MS"/>
                <w:b/>
                <w:sz w:val="20"/>
              </w:rPr>
              <w:t>1. Formação/titulação acadêmica</w:t>
            </w: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Graduação na área do subprojeto</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50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5"/>
        </w:trPr>
        <w:tc>
          <w:tcPr>
            <w:tcW w:w="9782" w:type="dxa"/>
            <w:gridSpan w:val="4"/>
            <w:shd w:val="clear" w:color="auto" w:fill="FABF8F" w:themeFill="accent6" w:themeFillTint="99"/>
          </w:tcPr>
          <w:p w:rsidR="00910BAE" w:rsidRDefault="00910BAE" w:rsidP="00AA093F">
            <w:pPr>
              <w:pStyle w:val="TableParagraph"/>
              <w:spacing w:before="28"/>
              <w:rPr>
                <w:rFonts w:ascii="Trebuchet MS" w:hAnsi="Trebuchet MS"/>
                <w:b/>
                <w:color w:val="FF0000"/>
                <w:sz w:val="20"/>
              </w:rPr>
            </w:pPr>
            <w:r>
              <w:rPr>
                <w:rFonts w:ascii="Trebuchet MS" w:hAnsi="Trebuchet MS"/>
                <w:b/>
                <w:sz w:val="20"/>
              </w:rPr>
              <w:t xml:space="preserve">2. Formação/titulação reconhecida pela CAPES </w:t>
            </w:r>
            <w:r>
              <w:rPr>
                <w:rFonts w:ascii="Trebuchet MS" w:hAnsi="Trebuchet MS"/>
                <w:b/>
                <w:color w:val="FF0000"/>
                <w:sz w:val="20"/>
              </w:rPr>
              <w:t>(Marcar apenas a titulação máxima)</w:t>
            </w: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Mestrado na área do subprojeto</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50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0"/>
        </w:trPr>
        <w:tc>
          <w:tcPr>
            <w:tcW w:w="6663" w:type="dxa"/>
          </w:tcPr>
          <w:p w:rsidR="00910BAE" w:rsidRDefault="00910BAE" w:rsidP="00AA093F">
            <w:pPr>
              <w:pStyle w:val="TableParagraph"/>
              <w:spacing w:before="23" w:line="237" w:lineRule="exact"/>
              <w:rPr>
                <w:sz w:val="20"/>
              </w:rPr>
            </w:pPr>
            <w:r>
              <w:rPr>
                <w:sz w:val="20"/>
              </w:rPr>
              <w:t>Doutorado na área do subprojeto</w:t>
            </w:r>
          </w:p>
        </w:tc>
        <w:tc>
          <w:tcPr>
            <w:tcW w:w="709" w:type="dxa"/>
            <w:shd w:val="clear" w:color="auto" w:fill="FBD4B4" w:themeFill="accent6" w:themeFillTint="66"/>
          </w:tcPr>
          <w:p w:rsidR="00910BAE" w:rsidRDefault="00910BAE" w:rsidP="00AA093F">
            <w:pPr>
              <w:pStyle w:val="TableParagraph"/>
              <w:spacing w:before="23" w:line="237" w:lineRule="exact"/>
              <w:ind w:left="52" w:right="40"/>
              <w:jc w:val="center"/>
              <w:rPr>
                <w:sz w:val="20"/>
              </w:rPr>
            </w:pPr>
            <w:r>
              <w:rPr>
                <w:sz w:val="20"/>
              </w:rPr>
              <w:t>70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shd w:val="clear" w:color="auto" w:fill="FABF8F" w:themeFill="accent6" w:themeFillTint="99"/>
          </w:tcPr>
          <w:p w:rsidR="00910BAE" w:rsidRDefault="00910BAE" w:rsidP="00AA093F">
            <w:pPr>
              <w:pStyle w:val="TableParagraph"/>
              <w:spacing w:before="25"/>
              <w:rPr>
                <w:rFonts w:ascii="Trebuchet MS" w:hAnsi="Trebuchet MS"/>
                <w:b/>
                <w:sz w:val="20"/>
              </w:rPr>
            </w:pPr>
            <w:r>
              <w:rPr>
                <w:rFonts w:ascii="Trebuchet MS" w:hAnsi="Trebuchet MS"/>
                <w:b/>
                <w:sz w:val="20"/>
              </w:rPr>
              <w:t>3. Regime com Dedicação Exclusiva (TIDE)</w:t>
            </w:r>
          </w:p>
        </w:tc>
        <w:tc>
          <w:tcPr>
            <w:tcW w:w="709" w:type="dxa"/>
            <w:shd w:val="clear" w:color="auto" w:fill="FABF8F" w:themeFill="accent6" w:themeFillTint="99"/>
          </w:tcPr>
          <w:p w:rsidR="00910BAE" w:rsidRDefault="00910BAE" w:rsidP="00AA093F">
            <w:pPr>
              <w:pStyle w:val="TableParagraph"/>
              <w:spacing w:before="23" w:line="240" w:lineRule="exact"/>
              <w:ind w:left="52" w:right="36"/>
              <w:jc w:val="center"/>
              <w:rPr>
                <w:sz w:val="20"/>
              </w:rPr>
            </w:pPr>
            <w:r>
              <w:rPr>
                <w:sz w:val="20"/>
              </w:rPr>
              <w:t>40</w:t>
            </w:r>
          </w:p>
        </w:tc>
        <w:tc>
          <w:tcPr>
            <w:tcW w:w="1134" w:type="dxa"/>
            <w:shd w:val="clear" w:color="auto" w:fill="FABF8F" w:themeFill="accent6" w:themeFillTint="99"/>
          </w:tcPr>
          <w:p w:rsidR="00910BAE" w:rsidRDefault="00910BAE" w:rsidP="00AA093F">
            <w:pPr>
              <w:pStyle w:val="TableParagraph"/>
              <w:rPr>
                <w:rFonts w:ascii="Times New Roman"/>
                <w:sz w:val="18"/>
              </w:rPr>
            </w:pPr>
          </w:p>
        </w:tc>
        <w:tc>
          <w:tcPr>
            <w:tcW w:w="1276" w:type="dxa"/>
            <w:shd w:val="clear" w:color="auto" w:fill="FABF8F" w:themeFill="accent6" w:themeFillTint="99"/>
          </w:tcPr>
          <w:p w:rsidR="00910BAE" w:rsidRDefault="00910BAE" w:rsidP="00AA093F">
            <w:pPr>
              <w:pStyle w:val="TableParagraph"/>
              <w:rPr>
                <w:rFonts w:ascii="Times New Roman"/>
                <w:sz w:val="18"/>
              </w:rPr>
            </w:pPr>
          </w:p>
        </w:tc>
      </w:tr>
      <w:tr w:rsidR="00910BAE" w:rsidTr="00AA093F">
        <w:trPr>
          <w:trHeight w:val="283"/>
        </w:trPr>
        <w:tc>
          <w:tcPr>
            <w:tcW w:w="9782" w:type="dxa"/>
            <w:gridSpan w:val="4"/>
            <w:shd w:val="clear" w:color="auto" w:fill="FABF8F" w:themeFill="accent6" w:themeFillTint="99"/>
          </w:tcPr>
          <w:p w:rsidR="00910BAE" w:rsidRDefault="00910BAE" w:rsidP="00AA093F">
            <w:pPr>
              <w:pStyle w:val="TableParagraph"/>
              <w:spacing w:before="26"/>
              <w:rPr>
                <w:rFonts w:ascii="Trebuchet MS" w:hAnsi="Trebuchet MS"/>
                <w:b/>
                <w:sz w:val="20"/>
              </w:rPr>
            </w:pPr>
            <w:r>
              <w:rPr>
                <w:rFonts w:ascii="Trebuchet MS" w:hAnsi="Trebuchet MS"/>
                <w:b/>
                <w:sz w:val="20"/>
              </w:rPr>
              <w:t xml:space="preserve">4. Experiência comprovada em Curso de Licenciatura </w:t>
            </w:r>
          </w:p>
        </w:tc>
      </w:tr>
      <w:tr w:rsidR="00910BAE" w:rsidTr="00AA093F">
        <w:trPr>
          <w:trHeight w:val="280"/>
        </w:trPr>
        <w:tc>
          <w:tcPr>
            <w:tcW w:w="6663" w:type="dxa"/>
          </w:tcPr>
          <w:p w:rsidR="00910BAE" w:rsidRDefault="00910BAE" w:rsidP="00AA093F">
            <w:pPr>
              <w:pStyle w:val="TableParagraph"/>
              <w:spacing w:before="23" w:line="237" w:lineRule="exact"/>
              <w:rPr>
                <w:sz w:val="20"/>
              </w:rPr>
            </w:pPr>
            <w:r>
              <w:rPr>
                <w:sz w:val="20"/>
              </w:rPr>
              <w:t>Atuação em curso de licenciatura (5 pontos por ano, sendo o máximo 10 anos).</w:t>
            </w:r>
          </w:p>
        </w:tc>
        <w:tc>
          <w:tcPr>
            <w:tcW w:w="709" w:type="dxa"/>
            <w:shd w:val="clear" w:color="auto" w:fill="FBD4B4" w:themeFill="accent6" w:themeFillTint="66"/>
          </w:tcPr>
          <w:p w:rsidR="00910BAE" w:rsidRDefault="00910BAE" w:rsidP="00AA093F">
            <w:pPr>
              <w:pStyle w:val="TableParagraph"/>
              <w:spacing w:before="23" w:line="237" w:lineRule="exact"/>
              <w:ind w:left="52" w:right="36"/>
              <w:jc w:val="center"/>
              <w:rPr>
                <w:sz w:val="20"/>
              </w:rPr>
            </w:pPr>
            <w:r>
              <w:rPr>
                <w:sz w:val="20"/>
              </w:rPr>
              <w:t>5</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szCs w:val="20"/>
              </w:rPr>
            </w:pPr>
            <w:r>
              <w:rPr>
                <w:sz w:val="20"/>
                <w:szCs w:val="20"/>
              </w:rPr>
              <w:t xml:space="preserve">Atuação </w:t>
            </w:r>
            <w:r>
              <w:rPr>
                <w:rFonts w:ascii="Times New Roman" w:eastAsia="Arial" w:hAnsi="Times New Roman" w:cs="Times New Roman"/>
                <w:sz w:val="20"/>
                <w:szCs w:val="20"/>
              </w:rPr>
              <w:t>em pelo menos uma das seguintes áreas: ensino, didática ou metodologias de ensino</w:t>
            </w:r>
            <w:r>
              <w:rPr>
                <w:sz w:val="20"/>
                <w:szCs w:val="20"/>
              </w:rPr>
              <w:t xml:space="preserve"> no curso (3 pontos por ano, sendo o máximo de 10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rPr>
                <w:sz w:val="20"/>
              </w:rPr>
            </w:pPr>
            <w:r>
              <w:rPr>
                <w:sz w:val="20"/>
              </w:rPr>
              <w:t xml:space="preserve">     3</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DD141E">
            <w:pPr>
              <w:pStyle w:val="TableParagraph"/>
              <w:rPr>
                <w:sz w:val="20"/>
                <w:szCs w:val="20"/>
              </w:rPr>
            </w:pPr>
            <w:r>
              <w:rPr>
                <w:sz w:val="20"/>
                <w:szCs w:val="20"/>
              </w:rPr>
              <w:t>Atuação em Estágio Curricular Supervisionado (3 pontos por ano, sendo o máximo de 10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rPr>
                <w:sz w:val="20"/>
              </w:rPr>
            </w:pPr>
            <w:r>
              <w:rPr>
                <w:sz w:val="20"/>
              </w:rPr>
              <w:t xml:space="preserve">     3</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szCs w:val="20"/>
              </w:rPr>
            </w:pPr>
            <w:r>
              <w:rPr>
                <w:sz w:val="20"/>
                <w:szCs w:val="20"/>
              </w:rPr>
              <w:t>Coordenação de Curso de Licenciatura (3 pontos por ano, sendo o máximo de 10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rPr>
                <w:sz w:val="20"/>
              </w:rPr>
            </w:pPr>
            <w:r>
              <w:rPr>
                <w:sz w:val="20"/>
              </w:rPr>
              <w:t xml:space="preserve">    3</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3"/>
        </w:trPr>
        <w:tc>
          <w:tcPr>
            <w:tcW w:w="9782" w:type="dxa"/>
            <w:gridSpan w:val="4"/>
            <w:shd w:val="clear" w:color="auto" w:fill="FABF8F" w:themeFill="accent6" w:themeFillTint="99"/>
          </w:tcPr>
          <w:p w:rsidR="00910BAE" w:rsidRDefault="00910BAE" w:rsidP="00AA093F">
            <w:pPr>
              <w:pStyle w:val="TableParagraph"/>
              <w:spacing w:before="26"/>
              <w:ind w:left="76"/>
              <w:rPr>
                <w:rFonts w:ascii="Trebuchet MS" w:hAnsi="Trebuchet MS"/>
                <w:b/>
                <w:sz w:val="20"/>
              </w:rPr>
            </w:pPr>
            <w:r>
              <w:rPr>
                <w:rFonts w:ascii="Trebuchet MS" w:hAnsi="Trebuchet MS"/>
                <w:b/>
                <w:sz w:val="20"/>
              </w:rPr>
              <w:t>5. Atuação na formação inicial e continuada</w:t>
            </w: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Docência em Curso de Formação Continuada para professores da Educação básica (3 pontos por ano, nos últimos 10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3</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lastRenderedPageBreak/>
              <w:t>Orientador de projeto de monitoria cadastrado junto à PROGRAD (De 2017 até o presente momento).</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5</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Orientação de subprojeto do Residência Pedagógica (50 pontos por ano).</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50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Coordenação de área de subprojeto do PIBID</w:t>
            </w:r>
            <w:r w:rsidR="0030370D">
              <w:rPr>
                <w:sz w:val="20"/>
              </w:rPr>
              <w:t xml:space="preserve"> ou C</w:t>
            </w:r>
            <w:r w:rsidR="00B53E7A">
              <w:rPr>
                <w:sz w:val="20"/>
              </w:rPr>
              <w:t>oordenação institucional de PIBID ou RP na Unespar</w:t>
            </w:r>
            <w:r>
              <w:rPr>
                <w:sz w:val="20"/>
              </w:rPr>
              <w:t xml:space="preserve"> (50 pontos por ano, últimos 5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50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Voluntário na Orientação de RP, ou na Coordenação de área do PIBID (50 pontos por ano, últimos 5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50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3"/>
        </w:trPr>
        <w:tc>
          <w:tcPr>
            <w:tcW w:w="9782" w:type="dxa"/>
            <w:gridSpan w:val="4"/>
            <w:shd w:val="clear" w:color="auto" w:fill="FABF8F" w:themeFill="accent6" w:themeFillTint="99"/>
          </w:tcPr>
          <w:p w:rsidR="00910BAE" w:rsidRDefault="00910BAE" w:rsidP="00AA093F">
            <w:pPr>
              <w:pStyle w:val="TableParagraph"/>
              <w:spacing w:before="26"/>
              <w:ind w:left="76"/>
              <w:rPr>
                <w:rFonts w:ascii="Trebuchet MS" w:hAnsi="Trebuchet MS"/>
                <w:b/>
                <w:sz w:val="20"/>
              </w:rPr>
            </w:pPr>
            <w:r>
              <w:rPr>
                <w:rFonts w:ascii="Trebuchet MS" w:hAnsi="Trebuchet MS"/>
                <w:b/>
                <w:sz w:val="20"/>
              </w:rPr>
              <w:t>6. Atuação na educação básica</w:t>
            </w: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Docência OU gestão pedagógica na educação básica (3 pontos por ano, nos últimos 10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3</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9782" w:type="dxa"/>
            <w:gridSpan w:val="4"/>
            <w:shd w:val="clear" w:color="auto" w:fill="FABF8F" w:themeFill="accent6" w:themeFillTint="99"/>
          </w:tcPr>
          <w:p w:rsidR="00910BAE" w:rsidRDefault="00910BAE" w:rsidP="00AA093F">
            <w:pPr>
              <w:pStyle w:val="TableParagraph"/>
              <w:spacing w:before="25"/>
              <w:rPr>
                <w:rFonts w:ascii="Trebuchet MS" w:hAnsi="Trebuchet MS"/>
                <w:b/>
                <w:sz w:val="20"/>
              </w:rPr>
            </w:pPr>
            <w:r>
              <w:rPr>
                <w:rFonts w:ascii="Trebuchet MS" w:hAnsi="Trebuchet MS"/>
                <w:b/>
                <w:sz w:val="20"/>
              </w:rPr>
              <w:t>7. Produção acadêmica na área de formação de professores da educação básica</w:t>
            </w:r>
          </w:p>
        </w:tc>
      </w:tr>
      <w:tr w:rsidR="00910BAE" w:rsidTr="00AA093F">
        <w:trPr>
          <w:trHeight w:val="264"/>
        </w:trPr>
        <w:tc>
          <w:tcPr>
            <w:tcW w:w="6663" w:type="dxa"/>
          </w:tcPr>
          <w:p w:rsidR="00910BAE" w:rsidRDefault="00910BAE" w:rsidP="00AA093F">
            <w:pPr>
              <w:pStyle w:val="TableParagraph"/>
              <w:spacing w:before="6" w:line="237" w:lineRule="exact"/>
              <w:rPr>
                <w:sz w:val="20"/>
              </w:rPr>
            </w:pPr>
            <w:r>
              <w:rPr>
                <w:sz w:val="20"/>
              </w:rPr>
              <w:t>Artigos publicados em revistas com Qualis A1 - En</w:t>
            </w:r>
            <w:r w:rsidR="00DE1C7B">
              <w:rPr>
                <w:sz w:val="20"/>
              </w:rPr>
              <w:t>sino na última avaliação da CAP</w:t>
            </w:r>
            <w:r>
              <w:rPr>
                <w:sz w:val="20"/>
              </w:rPr>
              <w:t>ES (últimos 5 anos).</w:t>
            </w:r>
          </w:p>
        </w:tc>
        <w:tc>
          <w:tcPr>
            <w:tcW w:w="709" w:type="dxa"/>
            <w:shd w:val="clear" w:color="auto" w:fill="FBD4B4" w:themeFill="accent6" w:themeFillTint="66"/>
          </w:tcPr>
          <w:p w:rsidR="00910BAE" w:rsidRDefault="00910BAE" w:rsidP="00AA093F">
            <w:pPr>
              <w:pStyle w:val="TableParagraph"/>
              <w:spacing w:before="6" w:line="237" w:lineRule="exact"/>
              <w:ind w:left="52" w:right="40"/>
              <w:jc w:val="center"/>
              <w:rPr>
                <w:sz w:val="20"/>
              </w:rPr>
            </w:pPr>
            <w:r>
              <w:rPr>
                <w:sz w:val="20"/>
              </w:rPr>
              <w:t>100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64"/>
        </w:trPr>
        <w:tc>
          <w:tcPr>
            <w:tcW w:w="6663" w:type="dxa"/>
          </w:tcPr>
          <w:p w:rsidR="00910BAE" w:rsidRDefault="00910BAE" w:rsidP="00AA093F">
            <w:pPr>
              <w:pStyle w:val="TableParagraph"/>
              <w:spacing w:before="6" w:line="237" w:lineRule="exact"/>
              <w:rPr>
                <w:sz w:val="20"/>
              </w:rPr>
            </w:pPr>
            <w:r>
              <w:rPr>
                <w:sz w:val="20"/>
              </w:rPr>
              <w:t>Artigos publicados em revistas com Qualis A2 - En</w:t>
            </w:r>
            <w:r w:rsidR="00DE1C7B">
              <w:rPr>
                <w:sz w:val="20"/>
              </w:rPr>
              <w:t>sino na última avaliação da CAP</w:t>
            </w:r>
            <w:r>
              <w:rPr>
                <w:sz w:val="20"/>
              </w:rPr>
              <w:t>ES (últimos 5 anos).</w:t>
            </w:r>
          </w:p>
        </w:tc>
        <w:tc>
          <w:tcPr>
            <w:tcW w:w="709" w:type="dxa"/>
            <w:shd w:val="clear" w:color="auto" w:fill="FBD4B4" w:themeFill="accent6" w:themeFillTint="66"/>
          </w:tcPr>
          <w:p w:rsidR="00910BAE" w:rsidRDefault="00910BAE" w:rsidP="00AA093F">
            <w:pPr>
              <w:pStyle w:val="TableParagraph"/>
              <w:spacing w:before="6" w:line="237" w:lineRule="exact"/>
              <w:ind w:left="52" w:right="40"/>
              <w:jc w:val="center"/>
              <w:rPr>
                <w:sz w:val="20"/>
              </w:rPr>
            </w:pPr>
            <w:r>
              <w:rPr>
                <w:sz w:val="20"/>
              </w:rPr>
              <w:t>85</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Artigos publicados em revistas com Qualis B1 - En</w:t>
            </w:r>
            <w:r w:rsidR="00DE1C7B">
              <w:rPr>
                <w:sz w:val="20"/>
              </w:rPr>
              <w:t>sino na última avaliação da CAP</w:t>
            </w:r>
            <w:r>
              <w:rPr>
                <w:sz w:val="20"/>
              </w:rPr>
              <w:t>ES (últimos 5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70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pPr>
            <w:r>
              <w:rPr>
                <w:sz w:val="20"/>
              </w:rPr>
              <w:t>Artigos publicados em revistas com Qualis B2 - En</w:t>
            </w:r>
            <w:r w:rsidR="00DE1C7B">
              <w:rPr>
                <w:sz w:val="20"/>
              </w:rPr>
              <w:t>sino na última avaliação da CAP</w:t>
            </w:r>
            <w:r>
              <w:rPr>
                <w:sz w:val="20"/>
              </w:rPr>
              <w:t>ES (últimos 5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55</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Artigos publicados em revistas com Qualis B3 - En</w:t>
            </w:r>
            <w:r w:rsidR="00DE1C7B">
              <w:rPr>
                <w:sz w:val="20"/>
              </w:rPr>
              <w:t>sino na última avaliação da CAP</w:t>
            </w:r>
            <w:r>
              <w:rPr>
                <w:sz w:val="20"/>
              </w:rPr>
              <w:t>ES (últimos 5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40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pPr>
            <w:r>
              <w:rPr>
                <w:sz w:val="20"/>
              </w:rPr>
              <w:t>Artigos publicados em revistas com Qualis B4 - En</w:t>
            </w:r>
            <w:r w:rsidR="00DE1C7B">
              <w:rPr>
                <w:sz w:val="20"/>
              </w:rPr>
              <w:t>sino na última avaliação da CAP</w:t>
            </w:r>
            <w:r>
              <w:rPr>
                <w:sz w:val="20"/>
              </w:rPr>
              <w:t>ES (últimos 5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25</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3" w:line="240" w:lineRule="exact"/>
              <w:rPr>
                <w:sz w:val="20"/>
              </w:rPr>
            </w:pPr>
            <w:r>
              <w:rPr>
                <w:sz w:val="20"/>
              </w:rPr>
              <w:t>Artigos publicados em revistas com Qualis B5 - En</w:t>
            </w:r>
            <w:r w:rsidR="00DE1C7B">
              <w:rPr>
                <w:sz w:val="20"/>
              </w:rPr>
              <w:t>sino na última avaliação da CAP</w:t>
            </w:r>
            <w:r>
              <w:rPr>
                <w:sz w:val="20"/>
              </w:rPr>
              <w:t>ES (últimos 5 anos).</w:t>
            </w:r>
          </w:p>
        </w:tc>
        <w:tc>
          <w:tcPr>
            <w:tcW w:w="709" w:type="dxa"/>
            <w:shd w:val="clear" w:color="auto" w:fill="FBD4B4" w:themeFill="accent6" w:themeFillTint="66"/>
          </w:tcPr>
          <w:p w:rsidR="00910BAE" w:rsidRDefault="00910BAE" w:rsidP="00AA093F">
            <w:pPr>
              <w:pStyle w:val="TableParagraph"/>
              <w:spacing w:before="23" w:line="240" w:lineRule="exact"/>
              <w:ind w:left="52" w:right="36"/>
              <w:jc w:val="center"/>
              <w:rPr>
                <w:sz w:val="20"/>
              </w:rPr>
            </w:pPr>
            <w:r>
              <w:rPr>
                <w:sz w:val="20"/>
              </w:rPr>
              <w:t>10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0"/>
        </w:trPr>
        <w:tc>
          <w:tcPr>
            <w:tcW w:w="9782" w:type="dxa"/>
            <w:gridSpan w:val="4"/>
            <w:shd w:val="clear" w:color="auto" w:fill="FABF8F" w:themeFill="accent6" w:themeFillTint="99"/>
          </w:tcPr>
          <w:p w:rsidR="00910BAE" w:rsidRDefault="00910BAE" w:rsidP="00AA093F">
            <w:pPr>
              <w:pStyle w:val="TableParagraph"/>
              <w:spacing w:before="25"/>
              <w:rPr>
                <w:rFonts w:ascii="Trebuchet MS" w:hAnsi="Trebuchet MS"/>
                <w:b/>
                <w:sz w:val="20"/>
              </w:rPr>
            </w:pPr>
            <w:r>
              <w:rPr>
                <w:rFonts w:ascii="Trebuchet MS" w:hAnsi="Trebuchet MS"/>
                <w:b/>
                <w:sz w:val="20"/>
              </w:rPr>
              <w:t>8. Livro OU capítulo de livro com ISBN</w:t>
            </w:r>
          </w:p>
        </w:tc>
      </w:tr>
      <w:tr w:rsidR="00910BAE" w:rsidTr="00AA093F">
        <w:trPr>
          <w:trHeight w:val="282"/>
        </w:trPr>
        <w:tc>
          <w:tcPr>
            <w:tcW w:w="6663" w:type="dxa"/>
          </w:tcPr>
          <w:p w:rsidR="00910BAE" w:rsidRDefault="00910BAE" w:rsidP="00AA093F">
            <w:pPr>
              <w:pStyle w:val="TableParagraph"/>
              <w:spacing w:before="25" w:line="237" w:lineRule="exact"/>
              <w:rPr>
                <w:sz w:val="20"/>
              </w:rPr>
            </w:pPr>
            <w:r>
              <w:rPr>
                <w:sz w:val="20"/>
              </w:rPr>
              <w:t>Autor (últimos 5 anos)</w:t>
            </w:r>
          </w:p>
        </w:tc>
        <w:tc>
          <w:tcPr>
            <w:tcW w:w="709" w:type="dxa"/>
            <w:shd w:val="clear" w:color="auto" w:fill="FBD4B4" w:themeFill="accent6" w:themeFillTint="66"/>
          </w:tcPr>
          <w:p w:rsidR="00910BAE" w:rsidRDefault="00910BAE" w:rsidP="00AA093F">
            <w:pPr>
              <w:pStyle w:val="TableParagraph"/>
              <w:spacing w:before="25" w:line="237" w:lineRule="exact"/>
              <w:ind w:left="52" w:right="36"/>
              <w:jc w:val="center"/>
              <w:rPr>
                <w:sz w:val="20"/>
              </w:rPr>
            </w:pPr>
            <w:r>
              <w:rPr>
                <w:sz w:val="20"/>
              </w:rPr>
              <w:t>50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27" w:line="235" w:lineRule="exact"/>
              <w:rPr>
                <w:sz w:val="20"/>
              </w:rPr>
            </w:pPr>
            <w:r>
              <w:rPr>
                <w:sz w:val="20"/>
              </w:rPr>
              <w:t>Editor ou organizador (últimos 5 anos)</w:t>
            </w:r>
          </w:p>
        </w:tc>
        <w:tc>
          <w:tcPr>
            <w:tcW w:w="709" w:type="dxa"/>
            <w:shd w:val="clear" w:color="auto" w:fill="FBD4B4" w:themeFill="accent6" w:themeFillTint="66"/>
          </w:tcPr>
          <w:p w:rsidR="00910BAE" w:rsidRDefault="00910BAE" w:rsidP="00AA093F">
            <w:pPr>
              <w:pStyle w:val="TableParagraph"/>
              <w:spacing w:before="27" w:line="235" w:lineRule="exact"/>
              <w:ind w:left="52" w:right="36"/>
              <w:jc w:val="center"/>
              <w:rPr>
                <w:sz w:val="20"/>
              </w:rPr>
            </w:pPr>
            <w:r>
              <w:rPr>
                <w:sz w:val="20"/>
              </w:rPr>
              <w:t>35</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5"/>
        </w:trPr>
        <w:tc>
          <w:tcPr>
            <w:tcW w:w="6663" w:type="dxa"/>
          </w:tcPr>
          <w:p w:rsidR="00910BAE" w:rsidRDefault="00910BAE" w:rsidP="00AA093F">
            <w:pPr>
              <w:pStyle w:val="TableParagraph"/>
              <w:spacing w:before="25" w:line="240" w:lineRule="exact"/>
              <w:rPr>
                <w:sz w:val="20"/>
              </w:rPr>
            </w:pPr>
            <w:r>
              <w:rPr>
                <w:sz w:val="20"/>
              </w:rPr>
              <w:t xml:space="preserve">Capítulo (últimos 5 anos – máximo 2 por livro) </w:t>
            </w:r>
          </w:p>
        </w:tc>
        <w:tc>
          <w:tcPr>
            <w:tcW w:w="709" w:type="dxa"/>
            <w:shd w:val="clear" w:color="auto" w:fill="FBD4B4" w:themeFill="accent6" w:themeFillTint="66"/>
          </w:tcPr>
          <w:p w:rsidR="00910BAE" w:rsidRDefault="00910BAE" w:rsidP="00AA093F">
            <w:pPr>
              <w:pStyle w:val="TableParagraph"/>
              <w:spacing w:before="25" w:line="240" w:lineRule="exact"/>
              <w:ind w:left="52" w:right="36"/>
              <w:jc w:val="center"/>
              <w:rPr>
                <w:sz w:val="20"/>
              </w:rPr>
            </w:pPr>
            <w:r>
              <w:rPr>
                <w:sz w:val="20"/>
              </w:rPr>
              <w:t>15</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9782" w:type="dxa"/>
            <w:gridSpan w:val="4"/>
            <w:shd w:val="clear" w:color="auto" w:fill="FABF8F" w:themeFill="accent6" w:themeFillTint="99"/>
          </w:tcPr>
          <w:p w:rsidR="00910BAE" w:rsidRDefault="00910BAE" w:rsidP="00AA093F">
            <w:pPr>
              <w:pStyle w:val="TableParagraph"/>
              <w:spacing w:before="18"/>
              <w:ind w:left="76"/>
              <w:rPr>
                <w:rFonts w:ascii="Trebuchet MS" w:hAnsi="Trebuchet MS"/>
                <w:b/>
                <w:sz w:val="20"/>
              </w:rPr>
            </w:pPr>
            <w:r>
              <w:rPr>
                <w:rFonts w:ascii="Trebuchet MS" w:hAnsi="Trebuchet MS"/>
                <w:b/>
                <w:sz w:val="20"/>
              </w:rPr>
              <w:t>9. Trabalhos técnicos</w:t>
            </w:r>
          </w:p>
        </w:tc>
      </w:tr>
      <w:tr w:rsidR="00910BAE" w:rsidTr="00AA093F">
        <w:trPr>
          <w:trHeight w:val="280"/>
        </w:trPr>
        <w:tc>
          <w:tcPr>
            <w:tcW w:w="6663" w:type="dxa"/>
          </w:tcPr>
          <w:p w:rsidR="00910BAE" w:rsidRDefault="00910BAE" w:rsidP="00AA093F">
            <w:pPr>
              <w:pStyle w:val="TableParagraph"/>
              <w:spacing w:before="16"/>
              <w:rPr>
                <w:sz w:val="20"/>
              </w:rPr>
            </w:pPr>
            <w:r>
              <w:rPr>
                <w:sz w:val="20"/>
              </w:rPr>
              <w:t>Conferência ou palestra em eventos (de 2017 até o momento – 6 pontos cada).</w:t>
            </w:r>
          </w:p>
        </w:tc>
        <w:tc>
          <w:tcPr>
            <w:tcW w:w="709" w:type="dxa"/>
            <w:shd w:val="clear" w:color="auto" w:fill="FBD4B4" w:themeFill="accent6" w:themeFillTint="66"/>
          </w:tcPr>
          <w:p w:rsidR="00910BAE" w:rsidRDefault="00910BAE" w:rsidP="00AA093F">
            <w:pPr>
              <w:pStyle w:val="TableParagraph"/>
              <w:spacing w:before="16"/>
              <w:ind w:left="313"/>
              <w:rPr>
                <w:sz w:val="20"/>
              </w:rPr>
            </w:pPr>
            <w:r>
              <w:rPr>
                <w:w w:val="88"/>
                <w:sz w:val="20"/>
              </w:rPr>
              <w:t>6</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82"/>
        </w:trPr>
        <w:tc>
          <w:tcPr>
            <w:tcW w:w="6663" w:type="dxa"/>
          </w:tcPr>
          <w:p w:rsidR="00910BAE" w:rsidRDefault="00910BAE" w:rsidP="00AA093F">
            <w:pPr>
              <w:pStyle w:val="TableParagraph"/>
              <w:spacing w:before="18"/>
              <w:rPr>
                <w:sz w:val="20"/>
              </w:rPr>
            </w:pPr>
            <w:r>
              <w:rPr>
                <w:sz w:val="20"/>
              </w:rPr>
              <w:t>Minicurso ministrado (de 2017 até o momento – 6 pontos por minicurso).</w:t>
            </w:r>
          </w:p>
        </w:tc>
        <w:tc>
          <w:tcPr>
            <w:tcW w:w="709" w:type="dxa"/>
            <w:shd w:val="clear" w:color="auto" w:fill="FBD4B4" w:themeFill="accent6" w:themeFillTint="66"/>
          </w:tcPr>
          <w:p w:rsidR="00910BAE" w:rsidRDefault="00910BAE" w:rsidP="00AA093F">
            <w:pPr>
              <w:pStyle w:val="TableParagraph"/>
              <w:spacing w:before="18"/>
              <w:ind w:left="313"/>
              <w:rPr>
                <w:sz w:val="20"/>
              </w:rPr>
            </w:pPr>
            <w:r>
              <w:rPr>
                <w:w w:val="88"/>
                <w:sz w:val="20"/>
              </w:rPr>
              <w:t>6</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489"/>
        </w:trPr>
        <w:tc>
          <w:tcPr>
            <w:tcW w:w="6663" w:type="dxa"/>
          </w:tcPr>
          <w:p w:rsidR="00910BAE" w:rsidRDefault="00910BAE" w:rsidP="00AA093F">
            <w:pPr>
              <w:pStyle w:val="TableParagraph"/>
              <w:spacing w:line="239" w:lineRule="exact"/>
              <w:rPr>
                <w:sz w:val="20"/>
              </w:rPr>
            </w:pPr>
            <w:r>
              <w:rPr>
                <w:sz w:val="20"/>
              </w:rPr>
              <w:t>Parecerista de revista científica, agência de fomento, eventos científicos da área de Educação (de 2017 até o momento – 5 pontos por evento).</w:t>
            </w:r>
          </w:p>
        </w:tc>
        <w:tc>
          <w:tcPr>
            <w:tcW w:w="709" w:type="dxa"/>
            <w:shd w:val="clear" w:color="auto" w:fill="FBD4B4" w:themeFill="accent6" w:themeFillTint="66"/>
          </w:tcPr>
          <w:p w:rsidR="00910BAE" w:rsidRDefault="00910BAE" w:rsidP="00AA093F">
            <w:pPr>
              <w:pStyle w:val="TableParagraph"/>
              <w:spacing w:before="119"/>
              <w:ind w:left="313"/>
              <w:rPr>
                <w:sz w:val="20"/>
              </w:rPr>
            </w:pPr>
            <w:r>
              <w:rPr>
                <w:w w:val="88"/>
                <w:sz w:val="20"/>
              </w:rPr>
              <w:t>5</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489"/>
        </w:trPr>
        <w:tc>
          <w:tcPr>
            <w:tcW w:w="6663" w:type="dxa"/>
          </w:tcPr>
          <w:p w:rsidR="00910BAE" w:rsidRDefault="00910BAE" w:rsidP="00AA093F">
            <w:pPr>
              <w:pStyle w:val="TableParagraph"/>
              <w:spacing w:line="241" w:lineRule="exact"/>
              <w:rPr>
                <w:sz w:val="20"/>
              </w:rPr>
            </w:pPr>
            <w:r>
              <w:rPr>
                <w:sz w:val="20"/>
              </w:rPr>
              <w:t>Parecerista ou avaliador no Simpósio e Encontro do PIBID e RP (2017 até o momento – 10 pontos por evento).</w:t>
            </w:r>
          </w:p>
        </w:tc>
        <w:tc>
          <w:tcPr>
            <w:tcW w:w="709" w:type="dxa"/>
            <w:shd w:val="clear" w:color="auto" w:fill="FBD4B4" w:themeFill="accent6" w:themeFillTint="66"/>
          </w:tcPr>
          <w:p w:rsidR="00910BAE" w:rsidRDefault="00910BAE" w:rsidP="00AA093F">
            <w:pPr>
              <w:pStyle w:val="TableParagraph"/>
              <w:spacing w:before="119"/>
              <w:ind w:left="313"/>
              <w:rPr>
                <w:sz w:val="20"/>
              </w:rPr>
            </w:pPr>
            <w:r>
              <w:rPr>
                <w:w w:val="88"/>
                <w:sz w:val="20"/>
              </w:rPr>
              <w:t>10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239"/>
        </w:trPr>
        <w:tc>
          <w:tcPr>
            <w:tcW w:w="6663" w:type="dxa"/>
          </w:tcPr>
          <w:p w:rsidR="00910BAE" w:rsidRDefault="00910BAE" w:rsidP="00AA093F">
            <w:pPr>
              <w:pStyle w:val="TableParagraph"/>
              <w:spacing w:line="241" w:lineRule="exact"/>
              <w:rPr>
                <w:sz w:val="20"/>
              </w:rPr>
            </w:pPr>
            <w:r>
              <w:rPr>
                <w:sz w:val="20"/>
              </w:rPr>
              <w:t>Parecerista ou avaliador do Enalic ou do Enlic Sul (2017 até o momento – 10 pontos por evento)</w:t>
            </w:r>
          </w:p>
        </w:tc>
        <w:tc>
          <w:tcPr>
            <w:tcW w:w="709" w:type="dxa"/>
            <w:shd w:val="clear" w:color="auto" w:fill="FBD4B4" w:themeFill="accent6" w:themeFillTint="66"/>
          </w:tcPr>
          <w:p w:rsidR="00910BAE" w:rsidRDefault="00910BAE" w:rsidP="00AA093F">
            <w:pPr>
              <w:pStyle w:val="TableParagraph"/>
              <w:spacing w:before="119"/>
              <w:ind w:left="313"/>
              <w:rPr>
                <w:w w:val="88"/>
                <w:sz w:val="20"/>
              </w:rPr>
            </w:pPr>
            <w:r>
              <w:rPr>
                <w:w w:val="88"/>
                <w:sz w:val="20"/>
              </w:rPr>
              <w:t>10</w:t>
            </w:r>
          </w:p>
        </w:tc>
        <w:tc>
          <w:tcPr>
            <w:tcW w:w="1134" w:type="dxa"/>
          </w:tcPr>
          <w:p w:rsidR="00910BAE" w:rsidRDefault="00910BAE" w:rsidP="00AA093F">
            <w:pPr>
              <w:pStyle w:val="TableParagraph"/>
              <w:rPr>
                <w:rFonts w:ascii="Times New Roman"/>
                <w:sz w:val="18"/>
              </w:rPr>
            </w:pPr>
          </w:p>
        </w:tc>
        <w:tc>
          <w:tcPr>
            <w:tcW w:w="1276" w:type="dxa"/>
          </w:tcPr>
          <w:p w:rsidR="00910BAE" w:rsidRDefault="00910BAE" w:rsidP="00AA093F">
            <w:pPr>
              <w:pStyle w:val="TableParagraph"/>
              <w:rPr>
                <w:rFonts w:ascii="Times New Roman"/>
                <w:sz w:val="18"/>
              </w:rPr>
            </w:pPr>
          </w:p>
        </w:tc>
      </w:tr>
      <w:tr w:rsidR="00910BAE" w:rsidTr="00AA093F">
        <w:trPr>
          <w:trHeight w:val="568"/>
        </w:trPr>
        <w:tc>
          <w:tcPr>
            <w:tcW w:w="8506" w:type="dxa"/>
            <w:gridSpan w:val="3"/>
            <w:shd w:val="clear" w:color="auto" w:fill="FABF8F" w:themeFill="accent6" w:themeFillTint="99"/>
          </w:tcPr>
          <w:p w:rsidR="00910BAE" w:rsidRDefault="00910BAE" w:rsidP="00AA093F">
            <w:pPr>
              <w:pStyle w:val="TableParagraph"/>
              <w:jc w:val="right"/>
              <w:rPr>
                <w:rFonts w:ascii="Times New Roman"/>
                <w:sz w:val="18"/>
              </w:rPr>
            </w:pPr>
            <w:r>
              <w:rPr>
                <w:rFonts w:ascii="Trebuchet MS"/>
                <w:b/>
                <w:w w:val="90"/>
              </w:rPr>
              <w:t>SOMA DOS PONTOS</w:t>
            </w:r>
          </w:p>
        </w:tc>
        <w:tc>
          <w:tcPr>
            <w:tcW w:w="1276" w:type="dxa"/>
            <w:shd w:val="clear" w:color="auto" w:fill="FABF8F" w:themeFill="accent6" w:themeFillTint="99"/>
          </w:tcPr>
          <w:p w:rsidR="00910BAE" w:rsidRDefault="00910BAE" w:rsidP="00AA093F">
            <w:pPr>
              <w:pStyle w:val="TableParagraph"/>
              <w:rPr>
                <w:rFonts w:ascii="Times New Roman"/>
                <w:sz w:val="18"/>
              </w:rPr>
            </w:pPr>
          </w:p>
        </w:tc>
      </w:tr>
    </w:tbl>
    <w:p w:rsidR="00910BAE" w:rsidRDefault="00910BAE" w:rsidP="00910BAE"/>
    <w:p w:rsidR="00910BAE" w:rsidRDefault="00910BAE" w:rsidP="00910BAE">
      <w:pPr>
        <w:spacing w:after="0" w:line="240" w:lineRule="auto"/>
        <w:jc w:val="center"/>
        <w:rPr>
          <w:rFonts w:ascii="Arial" w:eastAsia="Arial" w:hAnsi="Arial" w:cs="Arial"/>
          <w:b/>
          <w:sz w:val="24"/>
          <w:szCs w:val="24"/>
        </w:rPr>
      </w:pPr>
    </w:p>
    <w:p w:rsidR="009F424D" w:rsidRDefault="009F424D" w:rsidP="003A6DFB">
      <w:pPr>
        <w:spacing w:after="0" w:line="240" w:lineRule="auto"/>
        <w:ind w:right="-568"/>
        <w:jc w:val="right"/>
        <w:rPr>
          <w:rFonts w:ascii="Times New Roman" w:eastAsia="Arial" w:hAnsi="Times New Roman" w:cs="Times New Roman"/>
          <w:sz w:val="24"/>
          <w:szCs w:val="24"/>
        </w:rPr>
      </w:pPr>
    </w:p>
    <w:p w:rsidR="009F424D" w:rsidRDefault="009F424D" w:rsidP="003A6DFB">
      <w:pPr>
        <w:spacing w:after="0" w:line="240" w:lineRule="auto"/>
        <w:ind w:right="-568"/>
        <w:jc w:val="right"/>
        <w:rPr>
          <w:rFonts w:ascii="Times New Roman" w:eastAsia="Arial" w:hAnsi="Times New Roman" w:cs="Times New Roman"/>
          <w:sz w:val="24"/>
          <w:szCs w:val="24"/>
        </w:rPr>
      </w:pPr>
    </w:p>
    <w:p w:rsidR="00910BAE" w:rsidRDefault="00910BAE" w:rsidP="003A6DFB">
      <w:pPr>
        <w:spacing w:after="0" w:line="240" w:lineRule="auto"/>
        <w:ind w:right="-568"/>
        <w:jc w:val="right"/>
        <w:rPr>
          <w:rFonts w:ascii="Times New Roman" w:eastAsia="Arial" w:hAnsi="Times New Roman" w:cs="Times New Roman"/>
          <w:sz w:val="24"/>
          <w:szCs w:val="24"/>
        </w:rPr>
      </w:pPr>
    </w:p>
    <w:p w:rsidR="00910BAE" w:rsidRDefault="00910BAE" w:rsidP="003A6DFB">
      <w:pPr>
        <w:spacing w:after="0" w:line="240" w:lineRule="auto"/>
        <w:ind w:right="-568"/>
        <w:jc w:val="right"/>
        <w:rPr>
          <w:rFonts w:ascii="Times New Roman" w:eastAsia="Arial" w:hAnsi="Times New Roman" w:cs="Times New Roman"/>
          <w:sz w:val="24"/>
          <w:szCs w:val="24"/>
        </w:rPr>
      </w:pPr>
    </w:p>
    <w:p w:rsidR="001C2756" w:rsidRDefault="001C2756" w:rsidP="003A6DFB">
      <w:pPr>
        <w:spacing w:after="0" w:line="240" w:lineRule="auto"/>
        <w:ind w:right="-568"/>
        <w:jc w:val="right"/>
        <w:rPr>
          <w:rFonts w:ascii="Times New Roman" w:eastAsia="Arial" w:hAnsi="Times New Roman" w:cs="Times New Roman"/>
          <w:sz w:val="24"/>
          <w:szCs w:val="24"/>
        </w:rPr>
      </w:pPr>
    </w:p>
    <w:p w:rsidR="001C2756" w:rsidRDefault="001C2756" w:rsidP="003A6DFB">
      <w:pPr>
        <w:spacing w:after="0" w:line="240" w:lineRule="auto"/>
        <w:ind w:right="-568"/>
        <w:jc w:val="right"/>
        <w:rPr>
          <w:rFonts w:ascii="Times New Roman" w:eastAsia="Arial" w:hAnsi="Times New Roman" w:cs="Times New Roman"/>
          <w:sz w:val="24"/>
          <w:szCs w:val="24"/>
        </w:rPr>
      </w:pPr>
    </w:p>
    <w:p w:rsidR="009F424D" w:rsidRDefault="009F424D" w:rsidP="003A6DFB">
      <w:pPr>
        <w:spacing w:after="0" w:line="240" w:lineRule="auto"/>
        <w:ind w:right="-568"/>
        <w:jc w:val="right"/>
        <w:rPr>
          <w:rFonts w:ascii="Times New Roman" w:eastAsia="Arial" w:hAnsi="Times New Roman" w:cs="Times New Roman"/>
          <w:sz w:val="24"/>
          <w:szCs w:val="24"/>
        </w:rPr>
      </w:pPr>
    </w:p>
    <w:p w:rsidR="00382A5E" w:rsidRDefault="00382A5E" w:rsidP="003A6DFB">
      <w:pPr>
        <w:spacing w:after="0" w:line="240" w:lineRule="auto"/>
        <w:ind w:right="-568"/>
        <w:jc w:val="right"/>
        <w:rPr>
          <w:rFonts w:ascii="Times New Roman" w:eastAsia="Arial" w:hAnsi="Times New Roman" w:cs="Times New Roman"/>
          <w:sz w:val="24"/>
          <w:szCs w:val="24"/>
        </w:rPr>
      </w:pPr>
    </w:p>
    <w:p w:rsidR="009F424D" w:rsidRDefault="009F424D" w:rsidP="003A6DFB">
      <w:pPr>
        <w:spacing w:after="0" w:line="240" w:lineRule="auto"/>
        <w:ind w:right="-568"/>
        <w:jc w:val="right"/>
        <w:rPr>
          <w:rFonts w:ascii="Times New Roman" w:eastAsia="Arial" w:hAnsi="Times New Roman" w:cs="Times New Roman"/>
          <w:sz w:val="24"/>
          <w:szCs w:val="24"/>
        </w:rPr>
      </w:pPr>
    </w:p>
    <w:p w:rsidR="009F424D" w:rsidRPr="0057468D" w:rsidRDefault="009F424D" w:rsidP="009F424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ANEXO</w:t>
      </w:r>
      <w:r w:rsidRPr="0057468D">
        <w:rPr>
          <w:rFonts w:ascii="Times New Roman" w:hAnsi="Times New Roman" w:cs="Times New Roman"/>
          <w:b/>
          <w:bCs/>
          <w:sz w:val="28"/>
          <w:szCs w:val="28"/>
        </w:rPr>
        <w:t xml:space="preserve"> II</w:t>
      </w:r>
      <w:bookmarkStart w:id="2" w:name="_GoBack"/>
      <w:bookmarkEnd w:id="2"/>
    </w:p>
    <w:p w:rsidR="009F424D" w:rsidRDefault="009F424D" w:rsidP="009F424D">
      <w:pPr>
        <w:spacing w:after="0" w:line="360" w:lineRule="auto"/>
        <w:jc w:val="both"/>
      </w:pPr>
      <w:r>
        <w:rPr>
          <w:noProof/>
        </w:rPr>
        <mc:AlternateContent>
          <mc:Choice Requires="wps">
            <w:drawing>
              <wp:anchor distT="0" distB="0" distL="114300" distR="114300" simplePos="0" relativeHeight="251659264" behindDoc="0" locked="0" layoutInCell="1" allowOverlap="1" wp14:anchorId="7ADB4103" wp14:editId="485A09D9">
                <wp:simplePos x="0" y="0"/>
                <wp:positionH relativeFrom="column">
                  <wp:posOffset>5715</wp:posOffset>
                </wp:positionH>
                <wp:positionV relativeFrom="paragraph">
                  <wp:posOffset>11430</wp:posOffset>
                </wp:positionV>
                <wp:extent cx="5781675" cy="1676400"/>
                <wp:effectExtent l="0" t="0" r="28575" b="190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676400"/>
                        </a:xfrm>
                        <a:prstGeom prst="rect">
                          <a:avLst/>
                        </a:prstGeom>
                        <a:solidFill>
                          <a:srgbClr val="FFFFFF"/>
                        </a:solidFill>
                        <a:ln w="9525">
                          <a:solidFill>
                            <a:srgbClr val="000000"/>
                          </a:solidFill>
                          <a:miter lim="800000"/>
                        </a:ln>
                      </wps:spPr>
                      <wps:txbx>
                        <w:txbxContent>
                          <w:p w:rsidR="009F424D" w:rsidRDefault="009F424D" w:rsidP="009F424D">
                            <w:pPr>
                              <w:spacing w:after="0" w:line="360" w:lineRule="auto"/>
                              <w:jc w:val="both"/>
                              <w:rPr>
                                <w:rFonts w:ascii="Arial" w:hAnsi="Arial" w:cs="Arial"/>
                                <w:b/>
                                <w:sz w:val="24"/>
                                <w:szCs w:val="24"/>
                              </w:rPr>
                            </w:pPr>
                            <w:r>
                              <w:rPr>
                                <w:rFonts w:ascii="Arial" w:hAnsi="Arial" w:cs="Arial"/>
                                <w:b/>
                                <w:sz w:val="24"/>
                                <w:szCs w:val="24"/>
                              </w:rPr>
                              <w:t>Orientações para o preenchimento da declaração:</w:t>
                            </w:r>
                          </w:p>
                          <w:p w:rsidR="009F424D" w:rsidRDefault="00536D41" w:rsidP="009F424D">
                            <w:pPr>
                              <w:spacing w:after="0" w:line="360" w:lineRule="auto"/>
                              <w:jc w:val="both"/>
                              <w:rPr>
                                <w:rFonts w:ascii="Arial" w:hAnsi="Arial" w:cs="Arial"/>
                                <w:color w:val="000000" w:themeColor="text1"/>
                                <w:sz w:val="24"/>
                                <w:szCs w:val="24"/>
                              </w:rPr>
                            </w:pPr>
                            <w:r>
                              <w:rPr>
                                <w:rFonts w:ascii="Arial" w:hAnsi="Arial" w:cs="Arial"/>
                                <w:sz w:val="24"/>
                                <w:szCs w:val="24"/>
                              </w:rPr>
                              <w:t>I</w:t>
                            </w:r>
                            <w:r w:rsidR="009F424D">
                              <w:rPr>
                                <w:rFonts w:ascii="Arial" w:hAnsi="Arial" w:cs="Arial"/>
                                <w:sz w:val="24"/>
                                <w:szCs w:val="24"/>
                              </w:rPr>
                              <w:t>) O Coordenador de área/Docente orientador deve preencher a de</w:t>
                            </w:r>
                            <w:r w:rsidR="009F424D">
                              <w:rPr>
                                <w:rFonts w:ascii="Arial" w:hAnsi="Arial" w:cs="Arial"/>
                                <w:color w:val="000000" w:themeColor="text1"/>
                                <w:sz w:val="24"/>
                                <w:szCs w:val="24"/>
                              </w:rPr>
                              <w:t>claração abaixo, assinar, digitalizar o documento e anexar ao formulário da inscrição.</w:t>
                            </w:r>
                          </w:p>
                          <w:p w:rsidR="009F424D" w:rsidRDefault="00536D41" w:rsidP="009F424D">
                            <w:pPr>
                              <w:spacing w:after="0" w:line="360" w:lineRule="auto"/>
                              <w:jc w:val="both"/>
                              <w:rPr>
                                <w:rFonts w:ascii="Arial" w:hAnsi="Arial" w:cs="Arial"/>
                                <w:sz w:val="24"/>
                                <w:szCs w:val="24"/>
                              </w:rPr>
                            </w:pPr>
                            <w:r>
                              <w:rPr>
                                <w:rFonts w:ascii="Arial" w:hAnsi="Arial" w:cs="Arial"/>
                                <w:sz w:val="24"/>
                                <w:szCs w:val="24"/>
                              </w:rPr>
                              <w:t>II</w:t>
                            </w:r>
                            <w:r w:rsidR="009F424D">
                              <w:rPr>
                                <w:rFonts w:ascii="Arial" w:hAnsi="Arial" w:cs="Arial"/>
                                <w:sz w:val="24"/>
                                <w:szCs w:val="24"/>
                              </w:rPr>
                              <w:t>) O envio deste documento digitalizado é de responsabilidade do Coordenador de Área/Docente orientador.</w:t>
                            </w:r>
                          </w:p>
                          <w:p w:rsidR="009F424D" w:rsidRDefault="00536D41" w:rsidP="009F424D">
                            <w:pPr>
                              <w:spacing w:after="0" w:line="360" w:lineRule="auto"/>
                              <w:jc w:val="both"/>
                              <w:rPr>
                                <w:rFonts w:ascii="Arial" w:hAnsi="Arial" w:cs="Arial"/>
                                <w:sz w:val="24"/>
                                <w:szCs w:val="24"/>
                              </w:rPr>
                            </w:pPr>
                            <w:r>
                              <w:rPr>
                                <w:rFonts w:ascii="Arial" w:hAnsi="Arial" w:cs="Arial"/>
                                <w:sz w:val="24"/>
                                <w:szCs w:val="24"/>
                              </w:rPr>
                              <w:t>III</w:t>
                            </w:r>
                            <w:r w:rsidR="009F424D">
                              <w:rPr>
                                <w:rFonts w:ascii="Arial" w:hAnsi="Arial" w:cs="Arial"/>
                                <w:sz w:val="24"/>
                                <w:szCs w:val="24"/>
                              </w:rPr>
                              <w:t>) Não serão considerados arquivos enviados por e-mail.</w:t>
                            </w:r>
                          </w:p>
                        </w:txbxContent>
                      </wps:txbx>
                      <wps:bodyPr rot="0" vert="horz" wrap="square" lIns="91440" tIns="45720" rIns="91440" bIns="45720" anchor="t" anchorCtr="0" upright="1">
                        <a:noAutofit/>
                      </wps:bodyPr>
                    </wps:wsp>
                  </a:graphicData>
                </a:graphic>
              </wp:anchor>
            </w:drawing>
          </mc:Choice>
          <mc:Fallback>
            <w:pict>
              <v:shape id="Caixa de Texto 1" o:spid="_x0000_s1028" type="#_x0000_t202" style="position:absolute;left:0;text-align:left;margin-left:.45pt;margin-top:.9pt;width:455.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">
                <v:textbox>
                  <w:txbxContent>
                    <w:p w:rsidR="009F424D" w:rsidRDefault="009F424D" w:rsidP="009F424D">
                      <w:pPr>
                        <w:spacing w:after="0" w:line="360" w:lineRule="auto"/>
                        <w:jc w:val="both"/>
                        <w:rPr>
                          <w:rFonts w:ascii="Arial" w:hAnsi="Arial" w:cs="Arial"/>
                          <w:b/>
                          <w:sz w:val="24"/>
                          <w:szCs w:val="24"/>
                        </w:rPr>
                      </w:pPr>
                      <w:r>
                        <w:rPr>
                          <w:rFonts w:ascii="Arial" w:hAnsi="Arial" w:cs="Arial"/>
                          <w:b/>
                          <w:sz w:val="24"/>
                          <w:szCs w:val="24"/>
                        </w:rPr>
                        <w:t>Orientações para o preenchimento da declaração:</w:t>
                      </w:r>
                    </w:p>
                    <w:p w:rsidR="009F424D" w:rsidRDefault="00536D41" w:rsidP="009F424D">
                      <w:pPr>
                        <w:spacing w:after="0" w:line="360" w:lineRule="auto"/>
                        <w:jc w:val="both"/>
                        <w:rPr>
                          <w:rFonts w:ascii="Arial" w:hAnsi="Arial" w:cs="Arial"/>
                          <w:color w:val="000000" w:themeColor="text1"/>
                          <w:sz w:val="24"/>
                          <w:szCs w:val="24"/>
                        </w:rPr>
                      </w:pPr>
                      <w:r>
                        <w:rPr>
                          <w:rFonts w:ascii="Arial" w:hAnsi="Arial" w:cs="Arial"/>
                          <w:sz w:val="24"/>
                          <w:szCs w:val="24"/>
                        </w:rPr>
                        <w:t>I</w:t>
                      </w:r>
                      <w:r w:rsidR="009F424D">
                        <w:rPr>
                          <w:rFonts w:ascii="Arial" w:hAnsi="Arial" w:cs="Arial"/>
                          <w:sz w:val="24"/>
                          <w:szCs w:val="24"/>
                        </w:rPr>
                        <w:t>) O Coordenador de área/Docente orientador deve preencher a de</w:t>
                      </w:r>
                      <w:r w:rsidR="009F424D">
                        <w:rPr>
                          <w:rFonts w:ascii="Arial" w:hAnsi="Arial" w:cs="Arial"/>
                          <w:color w:val="000000" w:themeColor="text1"/>
                          <w:sz w:val="24"/>
                          <w:szCs w:val="24"/>
                        </w:rPr>
                        <w:t>claração abaixo, assinar, digitalizar o documento e anexar ao formulário da inscrição.</w:t>
                      </w:r>
                    </w:p>
                    <w:p w:rsidR="009F424D" w:rsidRDefault="00536D41" w:rsidP="009F424D">
                      <w:pPr>
                        <w:spacing w:after="0" w:line="360" w:lineRule="auto"/>
                        <w:jc w:val="both"/>
                        <w:rPr>
                          <w:rFonts w:ascii="Arial" w:hAnsi="Arial" w:cs="Arial"/>
                          <w:sz w:val="24"/>
                          <w:szCs w:val="24"/>
                        </w:rPr>
                      </w:pPr>
                      <w:r>
                        <w:rPr>
                          <w:rFonts w:ascii="Arial" w:hAnsi="Arial" w:cs="Arial"/>
                          <w:sz w:val="24"/>
                          <w:szCs w:val="24"/>
                        </w:rPr>
                        <w:t>II</w:t>
                      </w:r>
                      <w:r w:rsidR="009F424D">
                        <w:rPr>
                          <w:rFonts w:ascii="Arial" w:hAnsi="Arial" w:cs="Arial"/>
                          <w:sz w:val="24"/>
                          <w:szCs w:val="24"/>
                        </w:rPr>
                        <w:t>) O envio deste documento digitalizado é de responsabilidade do Coordenador de Área/Docente orientador.</w:t>
                      </w:r>
                    </w:p>
                    <w:p w:rsidR="009F424D" w:rsidRDefault="00536D41" w:rsidP="009F424D">
                      <w:pPr>
                        <w:spacing w:after="0" w:line="360" w:lineRule="auto"/>
                        <w:jc w:val="both"/>
                        <w:rPr>
                          <w:rFonts w:ascii="Arial" w:hAnsi="Arial" w:cs="Arial"/>
                          <w:sz w:val="24"/>
                          <w:szCs w:val="24"/>
                        </w:rPr>
                      </w:pPr>
                      <w:r>
                        <w:rPr>
                          <w:rFonts w:ascii="Arial" w:hAnsi="Arial" w:cs="Arial"/>
                          <w:sz w:val="24"/>
                          <w:szCs w:val="24"/>
                        </w:rPr>
                        <w:t>III</w:t>
                      </w:r>
                      <w:r w:rsidR="009F424D">
                        <w:rPr>
                          <w:rFonts w:ascii="Arial" w:hAnsi="Arial" w:cs="Arial"/>
                          <w:sz w:val="24"/>
                          <w:szCs w:val="24"/>
                        </w:rPr>
                        <w:t>) Não serão considerados arquivos enviados por e-mail.</w:t>
                      </w:r>
                    </w:p>
                  </w:txbxContent>
                </v:textbox>
              </v:shape>
            </w:pict>
          </mc:Fallback>
        </mc:AlternateContent>
      </w:r>
    </w:p>
    <w:p w:rsidR="009F424D" w:rsidRDefault="009F424D" w:rsidP="009F424D">
      <w:pPr>
        <w:spacing w:after="0" w:line="360" w:lineRule="auto"/>
        <w:jc w:val="both"/>
      </w:pPr>
    </w:p>
    <w:p w:rsidR="009F424D" w:rsidRDefault="009F424D" w:rsidP="009F424D">
      <w:pPr>
        <w:spacing w:after="0" w:line="360" w:lineRule="auto"/>
        <w:jc w:val="both"/>
      </w:pPr>
    </w:p>
    <w:p w:rsidR="009F424D" w:rsidRDefault="009F424D" w:rsidP="009F424D">
      <w:pPr>
        <w:spacing w:after="0" w:line="360" w:lineRule="auto"/>
        <w:jc w:val="both"/>
      </w:pPr>
    </w:p>
    <w:p w:rsidR="009F424D" w:rsidRDefault="009F424D" w:rsidP="009F424D">
      <w:pPr>
        <w:spacing w:after="0" w:line="360" w:lineRule="auto"/>
        <w:jc w:val="center"/>
        <w:rPr>
          <w:b/>
        </w:rPr>
      </w:pPr>
    </w:p>
    <w:p w:rsidR="009F424D" w:rsidRDefault="009F424D" w:rsidP="009F424D">
      <w:pPr>
        <w:spacing w:after="0" w:line="360" w:lineRule="auto"/>
        <w:jc w:val="center"/>
        <w:rPr>
          <w:b/>
        </w:rPr>
      </w:pPr>
    </w:p>
    <w:p w:rsidR="009F424D" w:rsidRDefault="009F424D" w:rsidP="009F424D">
      <w:pPr>
        <w:spacing w:after="0" w:line="360" w:lineRule="auto"/>
        <w:jc w:val="center"/>
        <w:rPr>
          <w:b/>
        </w:rPr>
      </w:pPr>
    </w:p>
    <w:p w:rsidR="009F424D" w:rsidRDefault="009F424D" w:rsidP="009F424D">
      <w:pPr>
        <w:spacing w:after="0" w:line="360" w:lineRule="auto"/>
        <w:jc w:val="center"/>
        <w:rPr>
          <w:b/>
        </w:rPr>
      </w:pPr>
    </w:p>
    <w:p w:rsidR="009F424D" w:rsidRDefault="009F424D" w:rsidP="009F424D">
      <w:pPr>
        <w:spacing w:after="0" w:line="360" w:lineRule="auto"/>
        <w:jc w:val="center"/>
        <w:rPr>
          <w:b/>
        </w:rPr>
      </w:pPr>
    </w:p>
    <w:p w:rsidR="009F424D" w:rsidRDefault="009F424D" w:rsidP="009F424D">
      <w:pPr>
        <w:spacing w:after="0" w:line="360" w:lineRule="auto"/>
        <w:jc w:val="center"/>
        <w:rPr>
          <w:rFonts w:ascii="Arial" w:hAnsi="Arial" w:cs="Arial"/>
          <w:sz w:val="24"/>
          <w:szCs w:val="24"/>
        </w:rPr>
      </w:pPr>
      <w:r>
        <w:rPr>
          <w:rFonts w:ascii="Arial" w:hAnsi="Arial" w:cs="Arial"/>
          <w:b/>
          <w:sz w:val="24"/>
          <w:szCs w:val="24"/>
        </w:rPr>
        <w:t>D E C L A R A Ç Ã O</w:t>
      </w:r>
    </w:p>
    <w:p w:rsidR="009F424D" w:rsidRDefault="009F424D" w:rsidP="009F424D">
      <w:pPr>
        <w:spacing w:after="0" w:line="360" w:lineRule="auto"/>
        <w:jc w:val="both"/>
        <w:rPr>
          <w:rFonts w:ascii="Arial" w:hAnsi="Arial" w:cs="Arial"/>
          <w:sz w:val="24"/>
          <w:szCs w:val="24"/>
        </w:rPr>
      </w:pPr>
    </w:p>
    <w:p w:rsidR="009F424D" w:rsidRDefault="009F424D" w:rsidP="009F424D">
      <w:pPr>
        <w:spacing w:after="0" w:line="360" w:lineRule="auto"/>
        <w:jc w:val="both"/>
        <w:rPr>
          <w:rFonts w:ascii="Arial" w:hAnsi="Arial" w:cs="Arial"/>
          <w:color w:val="FF0000"/>
          <w:sz w:val="24"/>
          <w:szCs w:val="24"/>
        </w:rPr>
      </w:pPr>
      <w:r>
        <w:rPr>
          <w:rFonts w:ascii="Arial" w:hAnsi="Arial" w:cs="Arial"/>
          <w:sz w:val="24"/>
          <w:szCs w:val="24"/>
        </w:rPr>
        <w:t xml:space="preserve">Eu, docente efetivo do Curso de Licenciatura ______________________ do </w:t>
      </w:r>
      <w:r>
        <w:rPr>
          <w:rFonts w:ascii="Arial" w:hAnsi="Arial" w:cs="Arial"/>
          <w:i/>
          <w:iCs/>
          <w:sz w:val="24"/>
          <w:szCs w:val="24"/>
        </w:rPr>
        <w:t>campus</w:t>
      </w:r>
      <w:r>
        <w:rPr>
          <w:rFonts w:ascii="Arial" w:hAnsi="Arial" w:cs="Arial"/>
          <w:sz w:val="24"/>
          <w:szCs w:val="24"/>
        </w:rPr>
        <w:t xml:space="preserve"> ________________, atuante na disciplina _______________, declaro que, após aprovação do meu nome pelo Colegiado do Curso para a Coordenação de Área/Docente Orientador de subprojeto do PIBID/RP Unespar, </w:t>
      </w:r>
      <w:r>
        <w:rPr>
          <w:rFonts w:ascii="Arial" w:hAnsi="Arial" w:cs="Arial"/>
          <w:b/>
          <w:sz w:val="24"/>
          <w:szCs w:val="24"/>
        </w:rPr>
        <w:t>não</w:t>
      </w:r>
      <w:r>
        <w:rPr>
          <w:rFonts w:ascii="Arial" w:hAnsi="Arial" w:cs="Arial"/>
          <w:sz w:val="24"/>
          <w:szCs w:val="24"/>
        </w:rPr>
        <w:t xml:space="preserve"> </w:t>
      </w:r>
      <w:r>
        <w:rPr>
          <w:rFonts w:ascii="Arial" w:hAnsi="Arial" w:cs="Arial"/>
          <w:color w:val="000000" w:themeColor="text1"/>
          <w:sz w:val="24"/>
          <w:szCs w:val="24"/>
        </w:rPr>
        <w:t xml:space="preserve">usufruirei </w:t>
      </w:r>
      <w:r>
        <w:rPr>
          <w:rFonts w:ascii="Arial" w:hAnsi="Arial" w:cs="Arial"/>
          <w:sz w:val="24"/>
          <w:szCs w:val="24"/>
        </w:rPr>
        <w:t xml:space="preserve">de licença durante a execução das atividades do programa, previstas para 18 meses após a liberação do sistema da Capes. Também informo que não completarei 96 bolsas </w:t>
      </w:r>
      <w:r>
        <w:rPr>
          <w:rFonts w:ascii="Arial" w:hAnsi="Arial" w:cs="Arial"/>
          <w:color w:val="000000" w:themeColor="text1"/>
          <w:sz w:val="24"/>
          <w:szCs w:val="24"/>
        </w:rPr>
        <w:t>recebidas durante a vigência deste edital, ao qual me comprometo desempenhar as atividades de coordenação.</w:t>
      </w:r>
    </w:p>
    <w:p w:rsidR="009F424D" w:rsidRDefault="009F424D" w:rsidP="009F424D">
      <w:pPr>
        <w:spacing w:after="0" w:line="360" w:lineRule="auto"/>
        <w:jc w:val="both"/>
        <w:rPr>
          <w:rFonts w:ascii="Arial" w:hAnsi="Arial" w:cs="Arial"/>
          <w:sz w:val="24"/>
          <w:szCs w:val="24"/>
        </w:rPr>
      </w:pPr>
    </w:p>
    <w:p w:rsidR="009F424D" w:rsidRDefault="009F424D" w:rsidP="009F424D">
      <w:pPr>
        <w:spacing w:after="0" w:line="360" w:lineRule="auto"/>
        <w:jc w:val="both"/>
        <w:rPr>
          <w:rFonts w:ascii="Arial" w:hAnsi="Arial" w:cs="Arial"/>
          <w:sz w:val="24"/>
          <w:szCs w:val="24"/>
        </w:rPr>
      </w:pPr>
    </w:p>
    <w:p w:rsidR="009F424D" w:rsidRDefault="009F424D" w:rsidP="009F424D">
      <w:pPr>
        <w:spacing w:after="0" w:line="360" w:lineRule="auto"/>
        <w:jc w:val="right"/>
        <w:rPr>
          <w:rFonts w:ascii="Arial" w:hAnsi="Arial" w:cs="Arial"/>
          <w:sz w:val="24"/>
          <w:szCs w:val="24"/>
        </w:rPr>
      </w:pPr>
    </w:p>
    <w:p w:rsidR="009F424D" w:rsidRDefault="009F424D" w:rsidP="009F424D">
      <w:pPr>
        <w:spacing w:after="0" w:line="360" w:lineRule="auto"/>
        <w:jc w:val="right"/>
        <w:rPr>
          <w:rFonts w:ascii="Arial" w:hAnsi="Arial" w:cs="Arial"/>
          <w:sz w:val="24"/>
          <w:szCs w:val="24"/>
        </w:rPr>
      </w:pPr>
    </w:p>
    <w:p w:rsidR="009F424D" w:rsidRDefault="009F424D" w:rsidP="009F424D">
      <w:pPr>
        <w:spacing w:after="0" w:line="360" w:lineRule="auto"/>
        <w:jc w:val="right"/>
        <w:rPr>
          <w:rFonts w:ascii="Arial" w:hAnsi="Arial" w:cs="Arial"/>
          <w:sz w:val="24"/>
          <w:szCs w:val="24"/>
        </w:rPr>
      </w:pPr>
      <w:r>
        <w:rPr>
          <w:rFonts w:ascii="Arial" w:hAnsi="Arial" w:cs="Arial"/>
          <w:sz w:val="24"/>
          <w:szCs w:val="24"/>
        </w:rPr>
        <w:t>________________________________________</w:t>
      </w:r>
    </w:p>
    <w:p w:rsidR="009F424D" w:rsidRDefault="009F424D" w:rsidP="009F424D">
      <w:pPr>
        <w:spacing w:after="0" w:line="360" w:lineRule="auto"/>
        <w:jc w:val="right"/>
        <w:rPr>
          <w:rFonts w:ascii="Arial" w:hAnsi="Arial" w:cs="Arial"/>
          <w:sz w:val="24"/>
          <w:szCs w:val="24"/>
        </w:rPr>
      </w:pPr>
      <w:r>
        <w:rPr>
          <w:rFonts w:ascii="Arial" w:hAnsi="Arial" w:cs="Arial"/>
          <w:sz w:val="24"/>
          <w:szCs w:val="24"/>
        </w:rPr>
        <w:t>Nome completo e CPF do Coordenador de Área/Docente Orientador</w:t>
      </w:r>
    </w:p>
    <w:p w:rsidR="009F424D" w:rsidRDefault="009F424D" w:rsidP="009F424D">
      <w:pPr>
        <w:spacing w:after="0" w:line="360" w:lineRule="auto"/>
        <w:jc w:val="right"/>
        <w:rPr>
          <w:rFonts w:ascii="Arial" w:hAnsi="Arial" w:cs="Arial"/>
          <w:sz w:val="24"/>
          <w:szCs w:val="24"/>
        </w:rPr>
      </w:pPr>
      <w:r>
        <w:rPr>
          <w:rFonts w:ascii="Arial" w:hAnsi="Arial" w:cs="Arial"/>
          <w:sz w:val="24"/>
          <w:szCs w:val="24"/>
        </w:rPr>
        <w:t>Assinatura do Coordenador de Área/Docente Orientador</w:t>
      </w:r>
    </w:p>
    <w:p w:rsidR="009F424D" w:rsidRPr="0049022A" w:rsidRDefault="009F424D" w:rsidP="003A6DFB">
      <w:pPr>
        <w:spacing w:after="0" w:line="240" w:lineRule="auto"/>
        <w:ind w:right="-568"/>
        <w:jc w:val="right"/>
        <w:rPr>
          <w:rFonts w:ascii="Times New Roman" w:eastAsia="Arial" w:hAnsi="Times New Roman" w:cs="Times New Roman"/>
          <w:sz w:val="24"/>
          <w:szCs w:val="24"/>
        </w:rPr>
      </w:pPr>
    </w:p>
    <w:sectPr w:rsidR="009F424D" w:rsidRPr="0049022A" w:rsidSect="009412A5">
      <w:headerReference w:type="default" r:id="rId17"/>
      <w:pgSz w:w="11906" w:h="16838"/>
      <w:pgMar w:top="1664" w:right="1701" w:bottom="1417" w:left="1701"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F9E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F9E06" w16cid:durableId="21C0B9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EA" w:rsidRDefault="00F911EA" w:rsidP="009412A5">
      <w:pPr>
        <w:spacing w:after="0" w:line="240" w:lineRule="auto"/>
      </w:pPr>
      <w:r>
        <w:separator/>
      </w:r>
    </w:p>
  </w:endnote>
  <w:endnote w:type="continuationSeparator" w:id="0">
    <w:p w:rsidR="00F911EA" w:rsidRDefault="00F911EA" w:rsidP="0094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EA" w:rsidRDefault="00F911EA" w:rsidP="009412A5">
      <w:pPr>
        <w:spacing w:after="0" w:line="240" w:lineRule="auto"/>
      </w:pPr>
      <w:r>
        <w:separator/>
      </w:r>
    </w:p>
  </w:footnote>
  <w:footnote w:type="continuationSeparator" w:id="0">
    <w:p w:rsidR="00F911EA" w:rsidRDefault="00F911EA" w:rsidP="00941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A5" w:rsidRDefault="009412A5">
    <w:pPr>
      <w:pStyle w:val="Cabealho"/>
    </w:pPr>
    <w:r>
      <w:rPr>
        <w:noProof/>
      </w:rPr>
      <w:drawing>
        <wp:anchor distT="0" distB="0" distL="114300" distR="114300" simplePos="0" relativeHeight="251659264" behindDoc="1" locked="0" layoutInCell="1" allowOverlap="1" wp14:anchorId="577BD719" wp14:editId="44F7B6B2">
          <wp:simplePos x="0" y="0"/>
          <wp:positionH relativeFrom="column">
            <wp:posOffset>748665</wp:posOffset>
          </wp:positionH>
          <wp:positionV relativeFrom="paragraph">
            <wp:posOffset>-384810</wp:posOffset>
          </wp:positionV>
          <wp:extent cx="4230370" cy="1005840"/>
          <wp:effectExtent l="0" t="0" r="0" b="381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par_Logos Pró-Reitorias_PROGRAD_C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0370" cy="1005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829"/>
    <w:multiLevelType w:val="multilevel"/>
    <w:tmpl w:val="559EF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AA1740"/>
    <w:multiLevelType w:val="hybridMultilevel"/>
    <w:tmpl w:val="155CC9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AC30FE"/>
    <w:multiLevelType w:val="multilevel"/>
    <w:tmpl w:val="70DAFB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ED3DA9"/>
    <w:multiLevelType w:val="multilevel"/>
    <w:tmpl w:val="49ED3DA9"/>
    <w:lvl w:ilvl="0">
      <w:start w:val="1"/>
      <w:numFmt w:val="decimal"/>
      <w:lvlText w:val="%1."/>
      <w:lvlJc w:val="left"/>
      <w:pPr>
        <w:ind w:left="69" w:hanging="200"/>
      </w:pPr>
      <w:rPr>
        <w:rFonts w:ascii="Arial" w:eastAsia="Arial" w:hAnsi="Arial" w:cs="Arial" w:hint="default"/>
        <w:spacing w:val="0"/>
        <w:w w:val="88"/>
        <w:sz w:val="20"/>
        <w:szCs w:val="20"/>
        <w:lang w:val="pt-PT" w:eastAsia="pt-PT" w:bidi="pt-PT"/>
      </w:rPr>
    </w:lvl>
    <w:lvl w:ilvl="1" w:tentative="1">
      <w:numFmt w:val="bullet"/>
      <w:lvlText w:val="•"/>
      <w:lvlJc w:val="left"/>
      <w:pPr>
        <w:ind w:left="960" w:hanging="200"/>
      </w:pPr>
      <w:rPr>
        <w:rFonts w:hint="default"/>
        <w:lang w:val="pt-PT" w:eastAsia="pt-PT" w:bidi="pt-PT"/>
      </w:rPr>
    </w:lvl>
    <w:lvl w:ilvl="2" w:tentative="1">
      <w:numFmt w:val="bullet"/>
      <w:lvlText w:val="•"/>
      <w:lvlJc w:val="left"/>
      <w:pPr>
        <w:ind w:left="1861" w:hanging="200"/>
      </w:pPr>
      <w:rPr>
        <w:rFonts w:hint="default"/>
        <w:lang w:val="pt-PT" w:eastAsia="pt-PT" w:bidi="pt-PT"/>
      </w:rPr>
    </w:lvl>
    <w:lvl w:ilvl="3" w:tentative="1">
      <w:numFmt w:val="bullet"/>
      <w:lvlText w:val="•"/>
      <w:lvlJc w:val="left"/>
      <w:pPr>
        <w:ind w:left="2761" w:hanging="200"/>
      </w:pPr>
      <w:rPr>
        <w:rFonts w:hint="default"/>
        <w:lang w:val="pt-PT" w:eastAsia="pt-PT" w:bidi="pt-PT"/>
      </w:rPr>
    </w:lvl>
    <w:lvl w:ilvl="4" w:tentative="1">
      <w:numFmt w:val="bullet"/>
      <w:lvlText w:val="•"/>
      <w:lvlJc w:val="left"/>
      <w:pPr>
        <w:ind w:left="3662" w:hanging="200"/>
      </w:pPr>
      <w:rPr>
        <w:rFonts w:hint="default"/>
        <w:lang w:val="pt-PT" w:eastAsia="pt-PT" w:bidi="pt-PT"/>
      </w:rPr>
    </w:lvl>
    <w:lvl w:ilvl="5" w:tentative="1">
      <w:numFmt w:val="bullet"/>
      <w:lvlText w:val="•"/>
      <w:lvlJc w:val="left"/>
      <w:pPr>
        <w:ind w:left="4563" w:hanging="200"/>
      </w:pPr>
      <w:rPr>
        <w:rFonts w:hint="default"/>
        <w:lang w:val="pt-PT" w:eastAsia="pt-PT" w:bidi="pt-PT"/>
      </w:rPr>
    </w:lvl>
    <w:lvl w:ilvl="6" w:tentative="1">
      <w:numFmt w:val="bullet"/>
      <w:lvlText w:val="•"/>
      <w:lvlJc w:val="left"/>
      <w:pPr>
        <w:ind w:left="5463" w:hanging="200"/>
      </w:pPr>
      <w:rPr>
        <w:rFonts w:hint="default"/>
        <w:lang w:val="pt-PT" w:eastAsia="pt-PT" w:bidi="pt-PT"/>
      </w:rPr>
    </w:lvl>
    <w:lvl w:ilvl="7" w:tentative="1">
      <w:numFmt w:val="bullet"/>
      <w:lvlText w:val="•"/>
      <w:lvlJc w:val="left"/>
      <w:pPr>
        <w:ind w:left="6364" w:hanging="200"/>
      </w:pPr>
      <w:rPr>
        <w:rFonts w:hint="default"/>
        <w:lang w:val="pt-PT" w:eastAsia="pt-PT" w:bidi="pt-PT"/>
      </w:rPr>
    </w:lvl>
    <w:lvl w:ilvl="8" w:tentative="1">
      <w:numFmt w:val="bullet"/>
      <w:lvlText w:val="•"/>
      <w:lvlJc w:val="left"/>
      <w:pPr>
        <w:ind w:left="7265" w:hanging="200"/>
      </w:pPr>
      <w:rPr>
        <w:rFonts w:hint="default"/>
        <w:lang w:val="pt-PT" w:eastAsia="pt-PT" w:bidi="pt-PT"/>
      </w:rPr>
    </w:lvl>
  </w:abstractNum>
  <w:abstractNum w:abstractNumId="4">
    <w:nsid w:val="6634278F"/>
    <w:multiLevelType w:val="multilevel"/>
    <w:tmpl w:val="B4D4D8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ário">
    <w15:presenceInfo w15:providerId="None" w15:userId="Usuá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29"/>
    <w:rsid w:val="000147F6"/>
    <w:rsid w:val="0002751B"/>
    <w:rsid w:val="00041532"/>
    <w:rsid w:val="00065064"/>
    <w:rsid w:val="00072A38"/>
    <w:rsid w:val="00080A4E"/>
    <w:rsid w:val="000A1275"/>
    <w:rsid w:val="000A4C86"/>
    <w:rsid w:val="000F38E4"/>
    <w:rsid w:val="000F5178"/>
    <w:rsid w:val="001169EB"/>
    <w:rsid w:val="00131C50"/>
    <w:rsid w:val="00141799"/>
    <w:rsid w:val="0014593F"/>
    <w:rsid w:val="001550C6"/>
    <w:rsid w:val="00162F15"/>
    <w:rsid w:val="001702A1"/>
    <w:rsid w:val="00182550"/>
    <w:rsid w:val="0018296B"/>
    <w:rsid w:val="00182EAD"/>
    <w:rsid w:val="00197CE7"/>
    <w:rsid w:val="001B1A4A"/>
    <w:rsid w:val="001C2756"/>
    <w:rsid w:val="00202BD5"/>
    <w:rsid w:val="00243761"/>
    <w:rsid w:val="00272CBB"/>
    <w:rsid w:val="00282094"/>
    <w:rsid w:val="0028417E"/>
    <w:rsid w:val="00286DB3"/>
    <w:rsid w:val="00296E10"/>
    <w:rsid w:val="002B09EB"/>
    <w:rsid w:val="003020CC"/>
    <w:rsid w:val="0030370D"/>
    <w:rsid w:val="0034157A"/>
    <w:rsid w:val="00382A5E"/>
    <w:rsid w:val="003A6DFB"/>
    <w:rsid w:val="003B0A96"/>
    <w:rsid w:val="003B2174"/>
    <w:rsid w:val="003C2AF3"/>
    <w:rsid w:val="003C3748"/>
    <w:rsid w:val="003F03F2"/>
    <w:rsid w:val="00433829"/>
    <w:rsid w:val="00462411"/>
    <w:rsid w:val="00473B53"/>
    <w:rsid w:val="0049022A"/>
    <w:rsid w:val="004A61F3"/>
    <w:rsid w:val="00506582"/>
    <w:rsid w:val="00536D41"/>
    <w:rsid w:val="0054291E"/>
    <w:rsid w:val="0054613E"/>
    <w:rsid w:val="005B7499"/>
    <w:rsid w:val="005C68B6"/>
    <w:rsid w:val="005E3BEA"/>
    <w:rsid w:val="006032E2"/>
    <w:rsid w:val="00635F1F"/>
    <w:rsid w:val="00680266"/>
    <w:rsid w:val="006A16D4"/>
    <w:rsid w:val="006B719B"/>
    <w:rsid w:val="006C5EBB"/>
    <w:rsid w:val="006D6C3C"/>
    <w:rsid w:val="00705BAB"/>
    <w:rsid w:val="00745E0A"/>
    <w:rsid w:val="0075297E"/>
    <w:rsid w:val="00764365"/>
    <w:rsid w:val="0077564E"/>
    <w:rsid w:val="007A4040"/>
    <w:rsid w:val="007B0385"/>
    <w:rsid w:val="007B17DD"/>
    <w:rsid w:val="007D4D65"/>
    <w:rsid w:val="007E7D37"/>
    <w:rsid w:val="00812971"/>
    <w:rsid w:val="00822AC1"/>
    <w:rsid w:val="008260A2"/>
    <w:rsid w:val="00842558"/>
    <w:rsid w:val="00842FE6"/>
    <w:rsid w:val="0085533A"/>
    <w:rsid w:val="00865A02"/>
    <w:rsid w:val="0088049A"/>
    <w:rsid w:val="008D7169"/>
    <w:rsid w:val="008E1D9B"/>
    <w:rsid w:val="00910BAE"/>
    <w:rsid w:val="009212DA"/>
    <w:rsid w:val="009412A5"/>
    <w:rsid w:val="0097566F"/>
    <w:rsid w:val="009C6455"/>
    <w:rsid w:val="009F1FA3"/>
    <w:rsid w:val="009F424D"/>
    <w:rsid w:val="00A06775"/>
    <w:rsid w:val="00A16054"/>
    <w:rsid w:val="00A25577"/>
    <w:rsid w:val="00A25AFF"/>
    <w:rsid w:val="00A367CE"/>
    <w:rsid w:val="00A558AC"/>
    <w:rsid w:val="00A84A5F"/>
    <w:rsid w:val="00AA0F9D"/>
    <w:rsid w:val="00AA602A"/>
    <w:rsid w:val="00AB136B"/>
    <w:rsid w:val="00AD7834"/>
    <w:rsid w:val="00B33C7F"/>
    <w:rsid w:val="00B53E7A"/>
    <w:rsid w:val="00B61202"/>
    <w:rsid w:val="00BB5305"/>
    <w:rsid w:val="00BC5009"/>
    <w:rsid w:val="00BC5E24"/>
    <w:rsid w:val="00BD789D"/>
    <w:rsid w:val="00BE48DC"/>
    <w:rsid w:val="00BE779F"/>
    <w:rsid w:val="00C3134E"/>
    <w:rsid w:val="00C4064E"/>
    <w:rsid w:val="00C743B4"/>
    <w:rsid w:val="00C81A60"/>
    <w:rsid w:val="00CB460C"/>
    <w:rsid w:val="00CD7701"/>
    <w:rsid w:val="00D419A7"/>
    <w:rsid w:val="00D93FB0"/>
    <w:rsid w:val="00DA18AC"/>
    <w:rsid w:val="00DA4344"/>
    <w:rsid w:val="00DB5D99"/>
    <w:rsid w:val="00DB6933"/>
    <w:rsid w:val="00DD141E"/>
    <w:rsid w:val="00DE1C7B"/>
    <w:rsid w:val="00DE3950"/>
    <w:rsid w:val="00E104F7"/>
    <w:rsid w:val="00E252D8"/>
    <w:rsid w:val="00E36747"/>
    <w:rsid w:val="00E37109"/>
    <w:rsid w:val="00E54821"/>
    <w:rsid w:val="00E6248C"/>
    <w:rsid w:val="00E764A5"/>
    <w:rsid w:val="00E80BC4"/>
    <w:rsid w:val="00EB00A1"/>
    <w:rsid w:val="00EB2857"/>
    <w:rsid w:val="00ED41B4"/>
    <w:rsid w:val="00ED53F9"/>
    <w:rsid w:val="00F607F7"/>
    <w:rsid w:val="00F60EB0"/>
    <w:rsid w:val="00F666E3"/>
    <w:rsid w:val="00F71A77"/>
    <w:rsid w:val="00F911EA"/>
    <w:rsid w:val="00FB74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29"/>
  </w:style>
  <w:style w:type="paragraph" w:styleId="Ttulo1">
    <w:name w:val="heading 1"/>
    <w:basedOn w:val="Normal1"/>
    <w:next w:val="Normal1"/>
    <w:rsid w:val="00433829"/>
    <w:pPr>
      <w:keepNext/>
      <w:keepLines/>
      <w:spacing w:before="480" w:after="120"/>
      <w:outlineLvl w:val="0"/>
    </w:pPr>
    <w:rPr>
      <w:b/>
      <w:sz w:val="48"/>
      <w:szCs w:val="48"/>
    </w:rPr>
  </w:style>
  <w:style w:type="paragraph" w:styleId="Ttulo2">
    <w:name w:val="heading 2"/>
    <w:basedOn w:val="Normal1"/>
    <w:next w:val="Normal1"/>
    <w:rsid w:val="00433829"/>
    <w:pPr>
      <w:keepNext/>
      <w:keepLines/>
      <w:spacing w:before="360" w:after="80"/>
      <w:outlineLvl w:val="1"/>
    </w:pPr>
    <w:rPr>
      <w:b/>
      <w:sz w:val="36"/>
      <w:szCs w:val="36"/>
    </w:rPr>
  </w:style>
  <w:style w:type="paragraph" w:styleId="Ttulo3">
    <w:name w:val="heading 3"/>
    <w:basedOn w:val="Normal1"/>
    <w:next w:val="Normal1"/>
    <w:rsid w:val="00433829"/>
    <w:pPr>
      <w:keepNext/>
      <w:keepLines/>
      <w:spacing w:before="280" w:after="80"/>
      <w:outlineLvl w:val="2"/>
    </w:pPr>
    <w:rPr>
      <w:b/>
      <w:sz w:val="28"/>
      <w:szCs w:val="28"/>
    </w:rPr>
  </w:style>
  <w:style w:type="paragraph" w:styleId="Ttulo4">
    <w:name w:val="heading 4"/>
    <w:basedOn w:val="Normal1"/>
    <w:next w:val="Normal1"/>
    <w:rsid w:val="00433829"/>
    <w:pPr>
      <w:keepNext/>
      <w:keepLines/>
      <w:spacing w:before="240" w:after="40"/>
      <w:outlineLvl w:val="3"/>
    </w:pPr>
    <w:rPr>
      <w:b/>
      <w:sz w:val="24"/>
      <w:szCs w:val="24"/>
    </w:rPr>
  </w:style>
  <w:style w:type="paragraph" w:styleId="Ttulo5">
    <w:name w:val="heading 5"/>
    <w:basedOn w:val="Normal1"/>
    <w:next w:val="Normal1"/>
    <w:rsid w:val="00433829"/>
    <w:pPr>
      <w:keepNext/>
      <w:keepLines/>
      <w:spacing w:before="220" w:after="40"/>
      <w:outlineLvl w:val="4"/>
    </w:pPr>
    <w:rPr>
      <w:b/>
    </w:rPr>
  </w:style>
  <w:style w:type="paragraph" w:styleId="Ttulo6">
    <w:name w:val="heading 6"/>
    <w:basedOn w:val="Normal1"/>
    <w:next w:val="Normal1"/>
    <w:rsid w:val="0043382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33829"/>
  </w:style>
  <w:style w:type="table" w:customStyle="1" w:styleId="TableNormal">
    <w:name w:val="Table Normal"/>
    <w:uiPriority w:val="2"/>
    <w:qFormat/>
    <w:rsid w:val="00433829"/>
    <w:tblPr>
      <w:tblCellMar>
        <w:top w:w="0" w:type="dxa"/>
        <w:left w:w="0" w:type="dxa"/>
        <w:bottom w:w="0" w:type="dxa"/>
        <w:right w:w="0" w:type="dxa"/>
      </w:tblCellMar>
    </w:tblPr>
  </w:style>
  <w:style w:type="paragraph" w:styleId="Ttulo">
    <w:name w:val="Title"/>
    <w:basedOn w:val="Normal1"/>
    <w:next w:val="Normal1"/>
    <w:rsid w:val="00433829"/>
    <w:pPr>
      <w:keepNext/>
      <w:keepLines/>
      <w:spacing w:before="480" w:after="120"/>
    </w:pPr>
    <w:rPr>
      <w:b/>
      <w:sz w:val="72"/>
      <w:szCs w:val="72"/>
    </w:rPr>
  </w:style>
  <w:style w:type="table" w:styleId="Tabelacomgrade">
    <w:name w:val="Table Grid"/>
    <w:basedOn w:val="Tabelanormal"/>
    <w:uiPriority w:val="59"/>
    <w:rsid w:val="0008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75014"/>
    <w:pPr>
      <w:ind w:left="720"/>
      <w:contextualSpacing/>
    </w:pPr>
  </w:style>
  <w:style w:type="character" w:styleId="Hyperlink">
    <w:name w:val="Hyperlink"/>
    <w:basedOn w:val="Fontepargpadro"/>
    <w:uiPriority w:val="99"/>
    <w:unhideWhenUsed/>
    <w:rsid w:val="0050526E"/>
    <w:rPr>
      <w:color w:val="0000FF"/>
      <w:u w:val="single"/>
    </w:rPr>
  </w:style>
  <w:style w:type="paragraph" w:styleId="Subttulo">
    <w:name w:val="Subtitle"/>
    <w:basedOn w:val="Normal"/>
    <w:next w:val="Normal"/>
    <w:rsid w:val="00433829"/>
    <w:pPr>
      <w:keepNext/>
      <w:keepLines/>
      <w:spacing w:before="360" w:after="80"/>
    </w:pPr>
    <w:rPr>
      <w:rFonts w:ascii="Georgia" w:eastAsia="Georgia" w:hAnsi="Georgia" w:cs="Georgia"/>
      <w:i/>
      <w:color w:val="666666"/>
      <w:sz w:val="48"/>
      <w:szCs w:val="48"/>
    </w:rPr>
  </w:style>
  <w:style w:type="table" w:customStyle="1" w:styleId="a">
    <w:basedOn w:val="TableNormal"/>
    <w:rsid w:val="00433829"/>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1417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1799"/>
    <w:rPr>
      <w:rFonts w:ascii="Segoe UI" w:hAnsi="Segoe UI" w:cs="Segoe UI"/>
      <w:sz w:val="18"/>
      <w:szCs w:val="18"/>
    </w:rPr>
  </w:style>
  <w:style w:type="character" w:styleId="Refdecomentrio">
    <w:name w:val="annotation reference"/>
    <w:basedOn w:val="Fontepargpadro"/>
    <w:uiPriority w:val="99"/>
    <w:semiHidden/>
    <w:unhideWhenUsed/>
    <w:rsid w:val="00197CE7"/>
    <w:rPr>
      <w:sz w:val="16"/>
      <w:szCs w:val="16"/>
    </w:rPr>
  </w:style>
  <w:style w:type="paragraph" w:styleId="Textodecomentrio">
    <w:name w:val="annotation text"/>
    <w:basedOn w:val="Normal"/>
    <w:link w:val="TextodecomentrioChar"/>
    <w:uiPriority w:val="99"/>
    <w:semiHidden/>
    <w:unhideWhenUsed/>
    <w:rsid w:val="00197C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CE7"/>
    <w:rPr>
      <w:sz w:val="20"/>
      <w:szCs w:val="20"/>
    </w:rPr>
  </w:style>
  <w:style w:type="paragraph" w:styleId="Assuntodocomentrio">
    <w:name w:val="annotation subject"/>
    <w:basedOn w:val="Textodecomentrio"/>
    <w:next w:val="Textodecomentrio"/>
    <w:link w:val="AssuntodocomentrioChar"/>
    <w:uiPriority w:val="99"/>
    <w:semiHidden/>
    <w:unhideWhenUsed/>
    <w:rsid w:val="00197CE7"/>
    <w:rPr>
      <w:b/>
      <w:bCs/>
    </w:rPr>
  </w:style>
  <w:style w:type="character" w:customStyle="1" w:styleId="AssuntodocomentrioChar">
    <w:name w:val="Assunto do comentário Char"/>
    <w:basedOn w:val="TextodecomentrioChar"/>
    <w:link w:val="Assuntodocomentrio"/>
    <w:uiPriority w:val="99"/>
    <w:semiHidden/>
    <w:rsid w:val="00197CE7"/>
    <w:rPr>
      <w:b/>
      <w:bCs/>
      <w:sz w:val="20"/>
      <w:szCs w:val="20"/>
    </w:rPr>
  </w:style>
  <w:style w:type="paragraph" w:styleId="Cabealho">
    <w:name w:val="header"/>
    <w:basedOn w:val="Normal"/>
    <w:link w:val="CabealhoChar"/>
    <w:uiPriority w:val="99"/>
    <w:unhideWhenUsed/>
    <w:rsid w:val="009412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12A5"/>
  </w:style>
  <w:style w:type="paragraph" w:styleId="Rodap">
    <w:name w:val="footer"/>
    <w:basedOn w:val="Normal"/>
    <w:link w:val="RodapChar"/>
    <w:uiPriority w:val="99"/>
    <w:unhideWhenUsed/>
    <w:rsid w:val="009412A5"/>
    <w:pPr>
      <w:tabs>
        <w:tab w:val="center" w:pos="4252"/>
        <w:tab w:val="right" w:pos="8504"/>
      </w:tabs>
      <w:spacing w:after="0" w:line="240" w:lineRule="auto"/>
    </w:pPr>
  </w:style>
  <w:style w:type="character" w:customStyle="1" w:styleId="RodapChar">
    <w:name w:val="Rodapé Char"/>
    <w:basedOn w:val="Fontepargpadro"/>
    <w:link w:val="Rodap"/>
    <w:uiPriority w:val="99"/>
    <w:rsid w:val="009412A5"/>
  </w:style>
  <w:style w:type="paragraph" w:styleId="Corpodetexto">
    <w:name w:val="Body Text"/>
    <w:basedOn w:val="Normal"/>
    <w:link w:val="CorpodetextoChar"/>
    <w:uiPriority w:val="1"/>
    <w:qFormat/>
    <w:rsid w:val="00910BAE"/>
    <w:pPr>
      <w:widowControl w:val="0"/>
      <w:autoSpaceDE w:val="0"/>
      <w:autoSpaceDN w:val="0"/>
      <w:spacing w:after="0" w:line="240" w:lineRule="auto"/>
    </w:pPr>
    <w:rPr>
      <w:rFonts w:ascii="Times New Roman" w:eastAsia="Times New Roman" w:hAnsi="Times New Roman" w:cs="Times New Roman"/>
      <w:sz w:val="20"/>
      <w:szCs w:val="20"/>
      <w:lang w:val="pt-PT" w:eastAsia="pt-PT" w:bidi="pt-PT"/>
    </w:rPr>
  </w:style>
  <w:style w:type="character" w:customStyle="1" w:styleId="CorpodetextoChar">
    <w:name w:val="Corpo de texto Char"/>
    <w:basedOn w:val="Fontepargpadro"/>
    <w:link w:val="Corpodetexto"/>
    <w:uiPriority w:val="1"/>
    <w:rsid w:val="00910BAE"/>
    <w:rPr>
      <w:rFonts w:ascii="Times New Roman" w:eastAsia="Times New Roman" w:hAnsi="Times New Roman" w:cs="Times New Roman"/>
      <w:sz w:val="20"/>
      <w:szCs w:val="20"/>
      <w:lang w:val="pt-PT" w:eastAsia="pt-PT" w:bidi="pt-PT"/>
    </w:rPr>
  </w:style>
  <w:style w:type="paragraph" w:customStyle="1" w:styleId="TableParagraph">
    <w:name w:val="Table Paragraph"/>
    <w:basedOn w:val="Normal"/>
    <w:uiPriority w:val="1"/>
    <w:qFormat/>
    <w:rsid w:val="00910BAE"/>
    <w:pPr>
      <w:widowControl w:val="0"/>
      <w:autoSpaceDE w:val="0"/>
      <w:autoSpaceDN w:val="0"/>
      <w:spacing w:after="0" w:line="240" w:lineRule="auto"/>
    </w:pPr>
    <w:rPr>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29"/>
  </w:style>
  <w:style w:type="paragraph" w:styleId="Ttulo1">
    <w:name w:val="heading 1"/>
    <w:basedOn w:val="Normal1"/>
    <w:next w:val="Normal1"/>
    <w:rsid w:val="00433829"/>
    <w:pPr>
      <w:keepNext/>
      <w:keepLines/>
      <w:spacing w:before="480" w:after="120"/>
      <w:outlineLvl w:val="0"/>
    </w:pPr>
    <w:rPr>
      <w:b/>
      <w:sz w:val="48"/>
      <w:szCs w:val="48"/>
    </w:rPr>
  </w:style>
  <w:style w:type="paragraph" w:styleId="Ttulo2">
    <w:name w:val="heading 2"/>
    <w:basedOn w:val="Normal1"/>
    <w:next w:val="Normal1"/>
    <w:rsid w:val="00433829"/>
    <w:pPr>
      <w:keepNext/>
      <w:keepLines/>
      <w:spacing w:before="360" w:after="80"/>
      <w:outlineLvl w:val="1"/>
    </w:pPr>
    <w:rPr>
      <w:b/>
      <w:sz w:val="36"/>
      <w:szCs w:val="36"/>
    </w:rPr>
  </w:style>
  <w:style w:type="paragraph" w:styleId="Ttulo3">
    <w:name w:val="heading 3"/>
    <w:basedOn w:val="Normal1"/>
    <w:next w:val="Normal1"/>
    <w:rsid w:val="00433829"/>
    <w:pPr>
      <w:keepNext/>
      <w:keepLines/>
      <w:spacing w:before="280" w:after="80"/>
      <w:outlineLvl w:val="2"/>
    </w:pPr>
    <w:rPr>
      <w:b/>
      <w:sz w:val="28"/>
      <w:szCs w:val="28"/>
    </w:rPr>
  </w:style>
  <w:style w:type="paragraph" w:styleId="Ttulo4">
    <w:name w:val="heading 4"/>
    <w:basedOn w:val="Normal1"/>
    <w:next w:val="Normal1"/>
    <w:rsid w:val="00433829"/>
    <w:pPr>
      <w:keepNext/>
      <w:keepLines/>
      <w:spacing w:before="240" w:after="40"/>
      <w:outlineLvl w:val="3"/>
    </w:pPr>
    <w:rPr>
      <w:b/>
      <w:sz w:val="24"/>
      <w:szCs w:val="24"/>
    </w:rPr>
  </w:style>
  <w:style w:type="paragraph" w:styleId="Ttulo5">
    <w:name w:val="heading 5"/>
    <w:basedOn w:val="Normal1"/>
    <w:next w:val="Normal1"/>
    <w:rsid w:val="00433829"/>
    <w:pPr>
      <w:keepNext/>
      <w:keepLines/>
      <w:spacing w:before="220" w:after="40"/>
      <w:outlineLvl w:val="4"/>
    </w:pPr>
    <w:rPr>
      <w:b/>
    </w:rPr>
  </w:style>
  <w:style w:type="paragraph" w:styleId="Ttulo6">
    <w:name w:val="heading 6"/>
    <w:basedOn w:val="Normal1"/>
    <w:next w:val="Normal1"/>
    <w:rsid w:val="0043382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433829"/>
  </w:style>
  <w:style w:type="table" w:customStyle="1" w:styleId="TableNormal">
    <w:name w:val="Table Normal"/>
    <w:uiPriority w:val="2"/>
    <w:qFormat/>
    <w:rsid w:val="00433829"/>
    <w:tblPr>
      <w:tblCellMar>
        <w:top w:w="0" w:type="dxa"/>
        <w:left w:w="0" w:type="dxa"/>
        <w:bottom w:w="0" w:type="dxa"/>
        <w:right w:w="0" w:type="dxa"/>
      </w:tblCellMar>
    </w:tblPr>
  </w:style>
  <w:style w:type="paragraph" w:styleId="Ttulo">
    <w:name w:val="Title"/>
    <w:basedOn w:val="Normal1"/>
    <w:next w:val="Normal1"/>
    <w:rsid w:val="00433829"/>
    <w:pPr>
      <w:keepNext/>
      <w:keepLines/>
      <w:spacing w:before="480" w:after="120"/>
    </w:pPr>
    <w:rPr>
      <w:b/>
      <w:sz w:val="72"/>
      <w:szCs w:val="72"/>
    </w:rPr>
  </w:style>
  <w:style w:type="table" w:styleId="Tabelacomgrade">
    <w:name w:val="Table Grid"/>
    <w:basedOn w:val="Tabelanormal"/>
    <w:uiPriority w:val="59"/>
    <w:rsid w:val="0008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75014"/>
    <w:pPr>
      <w:ind w:left="720"/>
      <w:contextualSpacing/>
    </w:pPr>
  </w:style>
  <w:style w:type="character" w:styleId="Hyperlink">
    <w:name w:val="Hyperlink"/>
    <w:basedOn w:val="Fontepargpadro"/>
    <w:uiPriority w:val="99"/>
    <w:unhideWhenUsed/>
    <w:rsid w:val="0050526E"/>
    <w:rPr>
      <w:color w:val="0000FF"/>
      <w:u w:val="single"/>
    </w:rPr>
  </w:style>
  <w:style w:type="paragraph" w:styleId="Subttulo">
    <w:name w:val="Subtitle"/>
    <w:basedOn w:val="Normal"/>
    <w:next w:val="Normal"/>
    <w:rsid w:val="00433829"/>
    <w:pPr>
      <w:keepNext/>
      <w:keepLines/>
      <w:spacing w:before="360" w:after="80"/>
    </w:pPr>
    <w:rPr>
      <w:rFonts w:ascii="Georgia" w:eastAsia="Georgia" w:hAnsi="Georgia" w:cs="Georgia"/>
      <w:i/>
      <w:color w:val="666666"/>
      <w:sz w:val="48"/>
      <w:szCs w:val="48"/>
    </w:rPr>
  </w:style>
  <w:style w:type="table" w:customStyle="1" w:styleId="a">
    <w:basedOn w:val="TableNormal"/>
    <w:rsid w:val="00433829"/>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1417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1799"/>
    <w:rPr>
      <w:rFonts w:ascii="Segoe UI" w:hAnsi="Segoe UI" w:cs="Segoe UI"/>
      <w:sz w:val="18"/>
      <w:szCs w:val="18"/>
    </w:rPr>
  </w:style>
  <w:style w:type="character" w:styleId="Refdecomentrio">
    <w:name w:val="annotation reference"/>
    <w:basedOn w:val="Fontepargpadro"/>
    <w:uiPriority w:val="99"/>
    <w:semiHidden/>
    <w:unhideWhenUsed/>
    <w:rsid w:val="00197CE7"/>
    <w:rPr>
      <w:sz w:val="16"/>
      <w:szCs w:val="16"/>
    </w:rPr>
  </w:style>
  <w:style w:type="paragraph" w:styleId="Textodecomentrio">
    <w:name w:val="annotation text"/>
    <w:basedOn w:val="Normal"/>
    <w:link w:val="TextodecomentrioChar"/>
    <w:uiPriority w:val="99"/>
    <w:semiHidden/>
    <w:unhideWhenUsed/>
    <w:rsid w:val="00197CE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CE7"/>
    <w:rPr>
      <w:sz w:val="20"/>
      <w:szCs w:val="20"/>
    </w:rPr>
  </w:style>
  <w:style w:type="paragraph" w:styleId="Assuntodocomentrio">
    <w:name w:val="annotation subject"/>
    <w:basedOn w:val="Textodecomentrio"/>
    <w:next w:val="Textodecomentrio"/>
    <w:link w:val="AssuntodocomentrioChar"/>
    <w:uiPriority w:val="99"/>
    <w:semiHidden/>
    <w:unhideWhenUsed/>
    <w:rsid w:val="00197CE7"/>
    <w:rPr>
      <w:b/>
      <w:bCs/>
    </w:rPr>
  </w:style>
  <w:style w:type="character" w:customStyle="1" w:styleId="AssuntodocomentrioChar">
    <w:name w:val="Assunto do comentário Char"/>
    <w:basedOn w:val="TextodecomentrioChar"/>
    <w:link w:val="Assuntodocomentrio"/>
    <w:uiPriority w:val="99"/>
    <w:semiHidden/>
    <w:rsid w:val="00197CE7"/>
    <w:rPr>
      <w:b/>
      <w:bCs/>
      <w:sz w:val="20"/>
      <w:szCs w:val="20"/>
    </w:rPr>
  </w:style>
  <w:style w:type="paragraph" w:styleId="Cabealho">
    <w:name w:val="header"/>
    <w:basedOn w:val="Normal"/>
    <w:link w:val="CabealhoChar"/>
    <w:uiPriority w:val="99"/>
    <w:unhideWhenUsed/>
    <w:rsid w:val="009412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12A5"/>
  </w:style>
  <w:style w:type="paragraph" w:styleId="Rodap">
    <w:name w:val="footer"/>
    <w:basedOn w:val="Normal"/>
    <w:link w:val="RodapChar"/>
    <w:uiPriority w:val="99"/>
    <w:unhideWhenUsed/>
    <w:rsid w:val="009412A5"/>
    <w:pPr>
      <w:tabs>
        <w:tab w:val="center" w:pos="4252"/>
        <w:tab w:val="right" w:pos="8504"/>
      </w:tabs>
      <w:spacing w:after="0" w:line="240" w:lineRule="auto"/>
    </w:pPr>
  </w:style>
  <w:style w:type="character" w:customStyle="1" w:styleId="RodapChar">
    <w:name w:val="Rodapé Char"/>
    <w:basedOn w:val="Fontepargpadro"/>
    <w:link w:val="Rodap"/>
    <w:uiPriority w:val="99"/>
    <w:rsid w:val="009412A5"/>
  </w:style>
  <w:style w:type="paragraph" w:styleId="Corpodetexto">
    <w:name w:val="Body Text"/>
    <w:basedOn w:val="Normal"/>
    <w:link w:val="CorpodetextoChar"/>
    <w:uiPriority w:val="1"/>
    <w:qFormat/>
    <w:rsid w:val="00910BAE"/>
    <w:pPr>
      <w:widowControl w:val="0"/>
      <w:autoSpaceDE w:val="0"/>
      <w:autoSpaceDN w:val="0"/>
      <w:spacing w:after="0" w:line="240" w:lineRule="auto"/>
    </w:pPr>
    <w:rPr>
      <w:rFonts w:ascii="Times New Roman" w:eastAsia="Times New Roman" w:hAnsi="Times New Roman" w:cs="Times New Roman"/>
      <w:sz w:val="20"/>
      <w:szCs w:val="20"/>
      <w:lang w:val="pt-PT" w:eastAsia="pt-PT" w:bidi="pt-PT"/>
    </w:rPr>
  </w:style>
  <w:style w:type="character" w:customStyle="1" w:styleId="CorpodetextoChar">
    <w:name w:val="Corpo de texto Char"/>
    <w:basedOn w:val="Fontepargpadro"/>
    <w:link w:val="Corpodetexto"/>
    <w:uiPriority w:val="1"/>
    <w:rsid w:val="00910BAE"/>
    <w:rPr>
      <w:rFonts w:ascii="Times New Roman" w:eastAsia="Times New Roman" w:hAnsi="Times New Roman" w:cs="Times New Roman"/>
      <w:sz w:val="20"/>
      <w:szCs w:val="20"/>
      <w:lang w:val="pt-PT" w:eastAsia="pt-PT" w:bidi="pt-PT"/>
    </w:rPr>
  </w:style>
  <w:style w:type="paragraph" w:customStyle="1" w:styleId="TableParagraph">
    <w:name w:val="Table Paragraph"/>
    <w:basedOn w:val="Normal"/>
    <w:uiPriority w:val="1"/>
    <w:qFormat/>
    <w:rsid w:val="00910BAE"/>
    <w:pPr>
      <w:widowControl w:val="0"/>
      <w:autoSpaceDE w:val="0"/>
      <w:autoSpaceDN w:val="0"/>
      <w:spacing w:after="0" w:line="240" w:lineRule="auto"/>
    </w:pPr>
    <w:rPr>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par.edu.b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residenciaci@unespar.edu.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bidci@unespar.edu.br" TargetMode="External"/><Relationship Id="rId5" Type="http://schemas.openxmlformats.org/officeDocument/2006/relationships/settings" Target="settings.xml"/><Relationship Id="rId15" Type="http://schemas.openxmlformats.org/officeDocument/2006/relationships/hyperlink" Target="mailto:prograd@unespar.edu.br" TargetMode="External"/><Relationship Id="rId10" Type="http://schemas.openxmlformats.org/officeDocument/2006/relationships/hyperlink" Target="http://eb.cape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orms.office.com/Pages/ResponsePage.aspx?id=BoJXJZqPO06kmJG3NlEUOJ4lP0pUgcRNpBcv7RZAy0NUNDA1WFo4NFBBMjhPUDFWUks2SkhYSTdBRC4u" TargetMode="External"/><Relationship Id="rId14" Type="http://schemas.openxmlformats.org/officeDocument/2006/relationships/hyperlink" Target="mailto:prograd@unespar.edu.br"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SBI+81eGAdE4xOOXf2ugS5wg7w==">AMUW2mUtKLZ37gf2I9EZ5sEZDACwundhiJURWmrE3oB4NMsV20sQzIJL7zGx65sh8YFY6nyJxQ8eSB//UgjegHh/X1X2qab5wt+3zC+Q8czfO4EG4n369xK6o2I21gOiH+3sf96ni2Eg0/b7BjO7yDkKxqbexxvdVw==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2993</Words>
  <Characters>16166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PIBID02</dc:creator>
  <cp:lastModifiedBy>Márcia Stentzler</cp:lastModifiedBy>
  <cp:revision>78</cp:revision>
  <cp:lastPrinted>2020-01-13T19:27:00Z</cp:lastPrinted>
  <dcterms:created xsi:type="dcterms:W3CDTF">2020-01-09T17:54:00Z</dcterms:created>
  <dcterms:modified xsi:type="dcterms:W3CDTF">2020-01-13T19:27:00Z</dcterms:modified>
</cp:coreProperties>
</file>